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993C28" w:rsidTr="00993C2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993C28">
              <w:trPr>
                <w:tblCellSpacing w:w="0" w:type="dxa"/>
                <w:jc w:val="center"/>
              </w:trPr>
              <w:tc>
                <w:tcPr>
                  <w:tcW w:w="5000" w:type="pct"/>
                  <w:tcMar>
                    <w:top w:w="0" w:type="dxa"/>
                    <w:left w:w="225" w:type="dxa"/>
                    <w:bottom w:w="105" w:type="dxa"/>
                    <w:right w:w="225" w:type="dxa"/>
                  </w:tcMar>
                  <w:hideMark/>
                </w:tcPr>
                <w:p w:rsidR="00993C28" w:rsidRDefault="00993C28"/>
              </w:tc>
            </w:tr>
            <w:tr w:rsidR="00993C28">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993C28">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993C28">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993C28">
                                <w:trPr>
                                  <w:tblCellSpacing w:w="0" w:type="dxa"/>
                                </w:trPr>
                                <w:tc>
                                  <w:tcPr>
                                    <w:tcW w:w="0" w:type="auto"/>
                                    <w:tcMar>
                                      <w:top w:w="0" w:type="dxa"/>
                                      <w:left w:w="90" w:type="dxa"/>
                                      <w:bottom w:w="210" w:type="dxa"/>
                                      <w:right w:w="90" w:type="dxa"/>
                                    </w:tcMar>
                                    <w:vAlign w:val="bottom"/>
                                    <w:hideMark/>
                                  </w:tcPr>
                                  <w:p w:rsidR="00993C28" w:rsidRDefault="00993C28">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9" name="Picture 89"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993C28">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993C28">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993C28">
                                      <w:trPr>
                                        <w:tblCellSpacing w:w="0" w:type="dxa"/>
                                        <w:jc w:val="right"/>
                                      </w:trPr>
                                      <w:tc>
                                        <w:tcPr>
                                          <w:tcW w:w="0" w:type="auto"/>
                                          <w:shd w:val="clear" w:color="auto" w:fill="000000"/>
                                          <w:tcMar>
                                            <w:top w:w="210" w:type="dxa"/>
                                            <w:left w:w="540" w:type="dxa"/>
                                            <w:bottom w:w="0" w:type="dxa"/>
                                            <w:right w:w="540" w:type="dxa"/>
                                          </w:tcMar>
                                          <w:vAlign w:val="bottom"/>
                                          <w:hideMark/>
                                        </w:tcPr>
                                        <w:p w:rsidR="00993C28" w:rsidRDefault="00993C28">
                                          <w:pPr>
                                            <w:jc w:val="center"/>
                                            <w:rPr>
                                              <w:rFonts w:ascii="Arial" w:hAnsi="Arial" w:cs="Arial"/>
                                              <w:color w:val="FFFFFF"/>
                                            </w:rPr>
                                          </w:pPr>
                                          <w:r>
                                            <w:rPr>
                                              <w:rFonts w:ascii="Arial" w:hAnsi="Arial" w:cs="Arial"/>
                                              <w:b/>
                                              <w:bCs/>
                                              <w:color w:val="FFFFFF"/>
                                            </w:rPr>
                                            <w:t>Date 8/23/15</w:t>
                                          </w:r>
                                        </w:p>
                                      </w:tc>
                                    </w:tr>
                                  </w:tbl>
                                  <w:p w:rsidR="00993C28" w:rsidRDefault="00993C28">
                                    <w:pPr>
                                      <w:jc w:val="right"/>
                                      <w:rPr>
                                        <w:sz w:val="20"/>
                                        <w:szCs w:val="20"/>
                                      </w:rPr>
                                    </w:pPr>
                                  </w:p>
                                </w:tc>
                              </w:tr>
                            </w:tbl>
                            <w:p w:rsidR="00993C28" w:rsidRDefault="00993C28">
                              <w:pPr>
                                <w:jc w:val="right"/>
                                <w:rPr>
                                  <w:sz w:val="20"/>
                                  <w:szCs w:val="20"/>
                                </w:rPr>
                              </w:pPr>
                            </w:p>
                          </w:tc>
                        </w:tr>
                      </w:tbl>
                      <w:p w:rsidR="00993C28" w:rsidRDefault="00993C28">
                        <w:pPr>
                          <w:jc w:val="right"/>
                          <w:rPr>
                            <w:sz w:val="20"/>
                            <w:szCs w:val="20"/>
                          </w:rPr>
                        </w:pPr>
                      </w:p>
                    </w:tc>
                  </w:tr>
                </w:tbl>
                <w:p w:rsidR="00993C28" w:rsidRDefault="00993C28">
                  <w:pPr>
                    <w:jc w:val="center"/>
                    <w:rPr>
                      <w:sz w:val="20"/>
                      <w:szCs w:val="20"/>
                    </w:rPr>
                  </w:pPr>
                </w:p>
              </w:tc>
            </w:tr>
            <w:tr w:rsidR="00993C28">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993C28">
                    <w:trPr>
                      <w:tblCellSpacing w:w="0" w:type="dxa"/>
                    </w:trPr>
                    <w:tc>
                      <w:tcPr>
                        <w:tcW w:w="0" w:type="auto"/>
                        <w:hideMark/>
                      </w:tcPr>
                      <w:p w:rsidR="00993C28" w:rsidRDefault="00993C28">
                        <w:r>
                          <w:rPr>
                            <w:noProof/>
                          </w:rPr>
                          <w:drawing>
                            <wp:inline distT="0" distB="0" distL="0" distR="0">
                              <wp:extent cx="120650" cy="190500"/>
                              <wp:effectExtent l="0" t="0" r="0" b="0"/>
                              <wp:docPr id="88" name="Picture 8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993C28">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993C28">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993C28">
                                      <w:trPr>
                                        <w:tblCellSpacing w:w="0" w:type="dxa"/>
                                      </w:trPr>
                                      <w:tc>
                                        <w:tcPr>
                                          <w:tcW w:w="0" w:type="auto"/>
                                          <w:shd w:val="clear" w:color="auto" w:fill="FFFFFF"/>
                                          <w:hideMark/>
                                        </w:tcPr>
                                        <w:p w:rsidR="00993C28" w:rsidRDefault="00993C28">
                                          <w:r>
                                            <w:rPr>
                                              <w:noProof/>
                                            </w:rPr>
                                            <w:drawing>
                                              <wp:inline distT="0" distB="0" distL="0" distR="0">
                                                <wp:extent cx="120650" cy="76200"/>
                                                <wp:effectExtent l="0" t="0" r="0" b="0"/>
                                                <wp:docPr id="87" name="Picture 8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993C28">
                                            <w:trPr>
                                              <w:trHeight w:val="10"/>
                                              <w:tblCellSpacing w:w="0" w:type="dxa"/>
                                              <w:jc w:val="center"/>
                                            </w:trPr>
                                            <w:tc>
                                              <w:tcPr>
                                                <w:tcW w:w="0" w:type="auto"/>
                                                <w:shd w:val="clear" w:color="auto" w:fill="E9E9E9"/>
                                                <w:vAlign w:val="center"/>
                                                <w:hideMark/>
                                              </w:tcPr>
                                              <w:p w:rsidR="00993C28" w:rsidRDefault="00993C28"/>
                                            </w:tc>
                                          </w:tr>
                                          <w:tr w:rsidR="00993C28">
                                            <w:trPr>
                                              <w:trHeight w:val="10"/>
                                              <w:tblCellSpacing w:w="0" w:type="dxa"/>
                                              <w:jc w:val="center"/>
                                            </w:trPr>
                                            <w:tc>
                                              <w:tcPr>
                                                <w:tcW w:w="0" w:type="auto"/>
                                                <w:shd w:val="clear" w:color="auto" w:fill="EDEDED"/>
                                                <w:vAlign w:val="center"/>
                                                <w:hideMark/>
                                              </w:tcPr>
                                              <w:p w:rsidR="00993C28" w:rsidRDefault="00993C28">
                                                <w:pPr>
                                                  <w:rPr>
                                                    <w:sz w:val="20"/>
                                                    <w:szCs w:val="20"/>
                                                  </w:rPr>
                                                </w:pPr>
                                              </w:p>
                                            </w:tc>
                                          </w:tr>
                                          <w:tr w:rsidR="00993C28">
                                            <w:trPr>
                                              <w:trHeight w:val="10"/>
                                              <w:tblCellSpacing w:w="0" w:type="dxa"/>
                                              <w:jc w:val="center"/>
                                            </w:trPr>
                                            <w:tc>
                                              <w:tcPr>
                                                <w:tcW w:w="0" w:type="auto"/>
                                                <w:shd w:val="clear" w:color="auto" w:fill="F1F1F1"/>
                                                <w:vAlign w:val="center"/>
                                                <w:hideMark/>
                                              </w:tcPr>
                                              <w:p w:rsidR="00993C28" w:rsidRDefault="00993C28">
                                                <w:pPr>
                                                  <w:rPr>
                                                    <w:sz w:val="20"/>
                                                    <w:szCs w:val="20"/>
                                                  </w:rPr>
                                                </w:pPr>
                                              </w:p>
                                            </w:tc>
                                          </w:tr>
                                          <w:tr w:rsidR="00993C28">
                                            <w:trPr>
                                              <w:trHeight w:val="10"/>
                                              <w:tblCellSpacing w:w="0" w:type="dxa"/>
                                              <w:jc w:val="center"/>
                                            </w:trPr>
                                            <w:tc>
                                              <w:tcPr>
                                                <w:tcW w:w="0" w:type="auto"/>
                                                <w:shd w:val="clear" w:color="auto" w:fill="F6F6F6"/>
                                                <w:vAlign w:val="center"/>
                                                <w:hideMark/>
                                              </w:tcPr>
                                              <w:p w:rsidR="00993C28" w:rsidRDefault="00993C28">
                                                <w:pPr>
                                                  <w:rPr>
                                                    <w:sz w:val="20"/>
                                                    <w:szCs w:val="20"/>
                                                  </w:rPr>
                                                </w:pPr>
                                              </w:p>
                                            </w:tc>
                                          </w:tr>
                                          <w:tr w:rsidR="00993C28">
                                            <w:trPr>
                                              <w:trHeight w:val="10"/>
                                              <w:tblCellSpacing w:w="0" w:type="dxa"/>
                                              <w:jc w:val="center"/>
                                            </w:trPr>
                                            <w:tc>
                                              <w:tcPr>
                                                <w:tcW w:w="0" w:type="auto"/>
                                                <w:shd w:val="clear" w:color="auto" w:fill="F9F9F9"/>
                                                <w:vAlign w:val="center"/>
                                                <w:hideMark/>
                                              </w:tcPr>
                                              <w:p w:rsidR="00993C28" w:rsidRDefault="00993C28">
                                                <w:pPr>
                                                  <w:rPr>
                                                    <w:sz w:val="20"/>
                                                    <w:szCs w:val="20"/>
                                                  </w:rPr>
                                                </w:pPr>
                                              </w:p>
                                            </w:tc>
                                          </w:tr>
                                          <w:tr w:rsidR="00993C28">
                                            <w:trPr>
                                              <w:trHeight w:val="10"/>
                                              <w:tblCellSpacing w:w="0" w:type="dxa"/>
                                              <w:jc w:val="center"/>
                                            </w:trPr>
                                            <w:tc>
                                              <w:tcPr>
                                                <w:tcW w:w="0" w:type="auto"/>
                                                <w:shd w:val="clear" w:color="auto" w:fill="FCFCFC"/>
                                                <w:vAlign w:val="center"/>
                                                <w:hideMark/>
                                              </w:tcPr>
                                              <w:p w:rsidR="00993C28" w:rsidRDefault="00993C28">
                                                <w:pPr>
                                                  <w:rPr>
                                                    <w:sz w:val="20"/>
                                                    <w:szCs w:val="20"/>
                                                  </w:rPr>
                                                </w:pPr>
                                              </w:p>
                                            </w:tc>
                                          </w:tr>
                                          <w:tr w:rsidR="00993C28">
                                            <w:trPr>
                                              <w:trHeight w:val="10"/>
                                              <w:tblCellSpacing w:w="0" w:type="dxa"/>
                                              <w:jc w:val="center"/>
                                            </w:trPr>
                                            <w:tc>
                                              <w:tcPr>
                                                <w:tcW w:w="0" w:type="auto"/>
                                                <w:shd w:val="clear" w:color="auto" w:fill="FDFDFD"/>
                                                <w:vAlign w:val="center"/>
                                                <w:hideMark/>
                                              </w:tcPr>
                                              <w:p w:rsidR="00993C28" w:rsidRDefault="00993C28">
                                                <w:pPr>
                                                  <w:rPr>
                                                    <w:sz w:val="20"/>
                                                    <w:szCs w:val="20"/>
                                                  </w:rPr>
                                                </w:pPr>
                                              </w:p>
                                            </w:tc>
                                          </w:tr>
                                          <w:tr w:rsidR="00993C28">
                                            <w:trPr>
                                              <w:trHeight w:val="10"/>
                                              <w:tblCellSpacing w:w="0" w:type="dxa"/>
                                              <w:jc w:val="center"/>
                                            </w:trPr>
                                            <w:tc>
                                              <w:tcPr>
                                                <w:tcW w:w="0" w:type="auto"/>
                                                <w:shd w:val="clear" w:color="auto" w:fill="FEFEFE"/>
                                                <w:vAlign w:val="center"/>
                                                <w:hideMark/>
                                              </w:tcPr>
                                              <w:p w:rsidR="00993C28" w:rsidRDefault="00993C28">
                                                <w:pPr>
                                                  <w:rPr>
                                                    <w:sz w:val="20"/>
                                                    <w:szCs w:val="20"/>
                                                  </w:rPr>
                                                </w:pPr>
                                              </w:p>
                                            </w:tc>
                                          </w:tr>
                                        </w:tbl>
                                        <w:p w:rsidR="00993C28" w:rsidRDefault="00993C28">
                                          <w:pPr>
                                            <w:jc w:val="center"/>
                                            <w:rPr>
                                              <w:sz w:val="20"/>
                                              <w:szCs w:val="20"/>
                                            </w:rPr>
                                          </w:pPr>
                                        </w:p>
                                      </w:tc>
                                      <w:tc>
                                        <w:tcPr>
                                          <w:tcW w:w="0" w:type="auto"/>
                                          <w:shd w:val="clear" w:color="auto" w:fill="FFFFFF"/>
                                          <w:hideMark/>
                                        </w:tcPr>
                                        <w:p w:rsidR="00993C28" w:rsidRDefault="00993C28">
                                          <w:r>
                                            <w:rPr>
                                              <w:noProof/>
                                            </w:rPr>
                                            <w:drawing>
                                              <wp:inline distT="0" distB="0" distL="0" distR="0">
                                                <wp:extent cx="120650" cy="76200"/>
                                                <wp:effectExtent l="0" t="0" r="0" b="0"/>
                                                <wp:docPr id="86" name="Picture 8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sz w:val="20"/>
                                  <w:szCs w:val="20"/>
                                </w:rPr>
                              </w:pPr>
                            </w:p>
                          </w:tc>
                        </w:tr>
                      </w:tbl>
                      <w:p w:rsidR="00993C28" w:rsidRDefault="00993C28">
                        <w:pPr>
                          <w:jc w:val="center"/>
                          <w:rPr>
                            <w:sz w:val="20"/>
                            <w:szCs w:val="20"/>
                          </w:rPr>
                        </w:pPr>
                      </w:p>
                    </w:tc>
                    <w:tc>
                      <w:tcPr>
                        <w:tcW w:w="0" w:type="auto"/>
                        <w:hideMark/>
                      </w:tcPr>
                      <w:p w:rsidR="00993C28" w:rsidRDefault="00993C28">
                        <w:r>
                          <w:rPr>
                            <w:noProof/>
                          </w:rPr>
                          <w:drawing>
                            <wp:inline distT="0" distB="0" distL="0" distR="0">
                              <wp:extent cx="120650" cy="190500"/>
                              <wp:effectExtent l="0" t="0" r="0" b="0"/>
                              <wp:docPr id="85" name="Picture 8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993C28" w:rsidRDefault="00993C28">
                  <w:pPr>
                    <w:rPr>
                      <w:sz w:val="20"/>
                      <w:szCs w:val="20"/>
                    </w:rPr>
                  </w:pPr>
                </w:p>
              </w:tc>
            </w:tr>
            <w:tr w:rsidR="00993C2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993C28">
                    <w:trPr>
                      <w:tblCellSpacing w:w="0" w:type="dxa"/>
                      <w:jc w:val="center"/>
                    </w:trPr>
                    <w:tc>
                      <w:tcPr>
                        <w:tcW w:w="0" w:type="auto"/>
                        <w:shd w:val="clear" w:color="auto" w:fill="F7F7F7"/>
                        <w:vAlign w:val="bottom"/>
                        <w:hideMark/>
                      </w:tcPr>
                      <w:p w:rsidR="00993C28" w:rsidRDefault="00993C28">
                        <w:r>
                          <w:rPr>
                            <w:noProof/>
                          </w:rPr>
                          <w:drawing>
                            <wp:inline distT="0" distB="0" distL="0" distR="0">
                              <wp:extent cx="25400" cy="342900"/>
                              <wp:effectExtent l="0" t="0" r="0" b="0"/>
                              <wp:docPr id="84" name="Picture 8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993C28" w:rsidRDefault="00993C28">
                        <w:r>
                          <w:rPr>
                            <w:noProof/>
                          </w:rPr>
                          <w:drawing>
                            <wp:inline distT="0" distB="0" distL="0" distR="0">
                              <wp:extent cx="19050" cy="342900"/>
                              <wp:effectExtent l="0" t="0" r="0" b="0"/>
                              <wp:docPr id="83" name="Picture 8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993C28" w:rsidRDefault="00993C28">
                        <w:r>
                          <w:rPr>
                            <w:noProof/>
                          </w:rPr>
                          <w:drawing>
                            <wp:inline distT="0" distB="0" distL="0" distR="0">
                              <wp:extent cx="6350" cy="342900"/>
                              <wp:effectExtent l="0" t="0" r="0" b="0"/>
                              <wp:docPr id="82" name="Picture 8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993C28" w:rsidRDefault="00993C28">
                        <w:r>
                          <w:rPr>
                            <w:noProof/>
                          </w:rPr>
                          <w:drawing>
                            <wp:inline distT="0" distB="0" distL="0" distR="0">
                              <wp:extent cx="6350" cy="342900"/>
                              <wp:effectExtent l="0" t="0" r="0" b="0"/>
                              <wp:docPr id="81" name="Picture 8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993C28" w:rsidRDefault="00993C28">
                        <w:r>
                          <w:rPr>
                            <w:noProof/>
                          </w:rPr>
                          <w:drawing>
                            <wp:inline distT="0" distB="0" distL="0" distR="0">
                              <wp:extent cx="6350" cy="342900"/>
                              <wp:effectExtent l="0" t="0" r="0" b="0"/>
                              <wp:docPr id="80" name="Picture 8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993C28" w:rsidRDefault="00993C28">
                        <w:r>
                          <w:rPr>
                            <w:noProof/>
                          </w:rPr>
                          <w:drawing>
                            <wp:inline distT="0" distB="0" distL="0" distR="0">
                              <wp:extent cx="6350" cy="342900"/>
                              <wp:effectExtent l="0" t="0" r="0" b="0"/>
                              <wp:docPr id="79" name="Picture 7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993C28" w:rsidRDefault="00993C28">
                        <w:r>
                          <w:rPr>
                            <w:noProof/>
                          </w:rPr>
                          <w:drawing>
                            <wp:inline distT="0" distB="0" distL="0" distR="0">
                              <wp:extent cx="6350" cy="342900"/>
                              <wp:effectExtent l="0" t="0" r="0" b="0"/>
                              <wp:docPr id="78" name="Picture 7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993C28" w:rsidRDefault="00993C28">
                        <w:r>
                          <w:rPr>
                            <w:noProof/>
                          </w:rPr>
                          <w:drawing>
                            <wp:inline distT="0" distB="0" distL="0" distR="0">
                              <wp:extent cx="6350" cy="342900"/>
                              <wp:effectExtent l="0" t="0" r="0" b="0"/>
                              <wp:docPr id="77" name="Picture 7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993C28" w:rsidRDefault="00993C28">
                        <w:r>
                          <w:rPr>
                            <w:noProof/>
                          </w:rPr>
                          <w:drawing>
                            <wp:inline distT="0" distB="0" distL="0" distR="0">
                              <wp:extent cx="6350" cy="342900"/>
                              <wp:effectExtent l="0" t="0" r="0" b="0"/>
                              <wp:docPr id="76" name="Picture 7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993C28" w:rsidRDefault="00993C28">
                        <w:r>
                          <w:rPr>
                            <w:noProof/>
                          </w:rPr>
                          <w:drawing>
                            <wp:inline distT="0" distB="0" distL="0" distR="0">
                              <wp:extent cx="6350" cy="342900"/>
                              <wp:effectExtent l="0" t="0" r="0" b="0"/>
                              <wp:docPr id="75" name="Picture 7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993C28">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4" name="Picture 74"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993C28" w:rsidRDefault="00993C28">
                                    <w:pPr>
                                      <w:jc w:val="center"/>
                                      <w:rPr>
                                        <w:sz w:val="20"/>
                                        <w:szCs w:val="20"/>
                                      </w:rPr>
                                    </w:pPr>
                                  </w:p>
                                </w:tc>
                              </w:tr>
                              <w:tr w:rsidR="00993C28">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993C28" w:rsidRDefault="00993C28">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pStyle w:val="Heading2"/>
                                            <w:ind w:left="720"/>
                                            <w:jc w:val="center"/>
                                            <w:rPr>
                                              <w:rFonts w:ascii="Arial" w:hAnsi="Arial" w:cs="Arial"/>
                                              <w:color w:val="000000"/>
                                            </w:rPr>
                                          </w:pPr>
                                          <w:r>
                                            <w:rPr>
                                              <w:rFonts w:ascii="Arial" w:hAnsi="Arial" w:cs="Arial"/>
                                              <w:color w:val="000000"/>
                                              <w:sz w:val="28"/>
                                              <w:szCs w:val="28"/>
                                            </w:rPr>
                                            <w:t>HEADLINES IN PARTNERSHIP WITH </w:t>
                                          </w:r>
                                        </w:p>
                                        <w:p w:rsidR="00993C28" w:rsidRDefault="00993C28">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993C28" w:rsidRDefault="00993C28">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993C28" w:rsidRDefault="00993C28">
                                          <w:pPr>
                                            <w:spacing w:after="240"/>
                                            <w:ind w:left="720"/>
                                            <w:rPr>
                                              <w:rFonts w:ascii="Arial" w:hAnsi="Arial" w:cs="Arial"/>
                                              <w:color w:val="000000"/>
                                            </w:rPr>
                                          </w:pPr>
                                          <w:hyperlink r:id="rId24" w:tgtFrame="_new" w:history="1">
                                            <w:r>
                                              <w:rPr>
                                                <w:rStyle w:val="Hyperlink"/>
                                                <w:rFonts w:ascii="Arial" w:hAnsi="Arial" w:cs="Arial"/>
                                                <w:color w:val="000000"/>
                                              </w:rPr>
                                              <w:t>Khamenei urges Islamic unity against real enemies: US and Israel</w:t>
                                            </w:r>
                                          </w:hyperlink>
                                        </w:p>
                                        <w:p w:rsidR="00993C28" w:rsidRDefault="00993C28">
                                          <w:pPr>
                                            <w:spacing w:after="240"/>
                                            <w:ind w:left="720"/>
                                            <w:rPr>
                                              <w:rFonts w:ascii="Arial" w:hAnsi="Arial" w:cs="Arial"/>
                                              <w:color w:val="000000"/>
                                            </w:rPr>
                                          </w:pPr>
                                          <w:hyperlink r:id="rId25" w:tgtFrame="_new" w:history="1">
                                            <w:r>
                                              <w:rPr>
                                                <w:rStyle w:val="Hyperlink"/>
                                                <w:rFonts w:ascii="Arial" w:hAnsi="Arial" w:cs="Arial"/>
                                                <w:color w:val="000000"/>
                                              </w:rPr>
                                              <w:t>Iran says it shot down reconnaissance drone as officials unveil updated missile</w:t>
                                            </w:r>
                                          </w:hyperlink>
                                        </w:p>
                                        <w:p w:rsidR="00993C28" w:rsidRDefault="00993C28">
                                          <w:pPr>
                                            <w:spacing w:after="240"/>
                                            <w:ind w:left="720"/>
                                            <w:rPr>
                                              <w:rFonts w:ascii="Arial" w:hAnsi="Arial" w:cs="Arial"/>
                                              <w:color w:val="000000"/>
                                            </w:rPr>
                                          </w:pPr>
                                          <w:hyperlink r:id="rId26" w:tgtFrame="_new" w:history="1">
                                            <w:r>
                                              <w:rPr>
                                                <w:rStyle w:val="Hyperlink"/>
                                                <w:rFonts w:ascii="Arial" w:hAnsi="Arial" w:cs="Arial"/>
                                                <w:color w:val="000000"/>
                                              </w:rPr>
                                              <w:t xml:space="preserve">Report: Obama unveils compensation package for Israel after Iran deal </w:t>
                                            </w:r>
                                          </w:hyperlink>
                                        </w:p>
                                        <w:p w:rsidR="00993C28" w:rsidRDefault="00993C28">
                                          <w:pPr>
                                            <w:spacing w:after="240"/>
                                            <w:ind w:left="720"/>
                                            <w:rPr>
                                              <w:rFonts w:ascii="Arial" w:hAnsi="Arial" w:cs="Arial"/>
                                              <w:color w:val="000000"/>
                                            </w:rPr>
                                          </w:pPr>
                                          <w:hyperlink r:id="rId27" w:tgtFrame="_new" w:history="1">
                                            <w:r>
                                              <w:rPr>
                                                <w:rStyle w:val="Hyperlink"/>
                                                <w:rFonts w:ascii="Arial" w:hAnsi="Arial" w:cs="Arial"/>
                                                <w:color w:val="000000"/>
                                              </w:rPr>
                                              <w:t>'Israeli bombing of Syria aimed at rallying US Jews against Iran nuclear deal'</w:t>
                                            </w:r>
                                          </w:hyperlink>
                                        </w:p>
                                        <w:p w:rsidR="00993C28" w:rsidRDefault="00993C28">
                                          <w:pPr>
                                            <w:spacing w:after="240"/>
                                            <w:ind w:left="720"/>
                                            <w:rPr>
                                              <w:rFonts w:ascii="Arial" w:hAnsi="Arial" w:cs="Arial"/>
                                              <w:color w:val="000000"/>
                                            </w:rPr>
                                          </w:pPr>
                                          <w:hyperlink r:id="rId28" w:tgtFrame="_new" w:history="1">
                                            <w:r>
                                              <w:rPr>
                                                <w:rStyle w:val="Hyperlink"/>
                                                <w:rFonts w:ascii="Arial" w:hAnsi="Arial" w:cs="Arial"/>
                                                <w:color w:val="000000"/>
                                              </w:rPr>
                                              <w:t>Iran unveils new missile with 500 km range</w:t>
                                            </w:r>
                                          </w:hyperlink>
                                        </w:p>
                                        <w:p w:rsidR="00993C28" w:rsidRDefault="00993C28">
                                          <w:pPr>
                                            <w:spacing w:after="240"/>
                                            <w:ind w:left="720"/>
                                            <w:rPr>
                                              <w:rFonts w:ascii="Arial" w:hAnsi="Arial" w:cs="Arial"/>
                                              <w:color w:val="000000"/>
                                            </w:rPr>
                                          </w:pPr>
                                          <w:hyperlink r:id="rId29" w:tgtFrame="_new" w:history="1">
                                            <w:proofErr w:type="spellStart"/>
                                            <w:r>
                                              <w:rPr>
                                                <w:rStyle w:val="Hyperlink"/>
                                                <w:rFonts w:ascii="Arial" w:hAnsi="Arial" w:cs="Arial"/>
                                                <w:color w:val="000000"/>
                                              </w:rPr>
                                              <w:t>Liberman</w:t>
                                            </w:r>
                                            <w:proofErr w:type="spellEnd"/>
                                            <w:r>
                                              <w:rPr>
                                                <w:rStyle w:val="Hyperlink"/>
                                                <w:rFonts w:ascii="Arial" w:hAnsi="Arial" w:cs="Arial"/>
                                                <w:color w:val="000000"/>
                                              </w:rPr>
                                              <w:t xml:space="preserve"> accuses Barak of 'revealing state secrets' on possible Iran attack </w:t>
                                            </w:r>
                                          </w:hyperlink>
                                        </w:p>
                                        <w:p w:rsidR="00993C28" w:rsidRDefault="00993C28">
                                          <w:pPr>
                                            <w:spacing w:after="240"/>
                                            <w:ind w:left="720"/>
                                            <w:rPr>
                                              <w:rFonts w:ascii="Arial" w:hAnsi="Arial" w:cs="Arial"/>
                                              <w:color w:val="000000"/>
                                            </w:rPr>
                                          </w:pPr>
                                          <w:hyperlink r:id="rId30" w:tgtFrame="_new" w:history="1">
                                            <w:r>
                                              <w:rPr>
                                                <w:rStyle w:val="Hyperlink"/>
                                                <w:rFonts w:ascii="Arial" w:hAnsi="Arial" w:cs="Arial"/>
                                                <w:color w:val="000000"/>
                                              </w:rPr>
                                              <w:t>Report: Abbas resigns as head of the PLO executive committee</w:t>
                                            </w:r>
                                          </w:hyperlink>
                                        </w:p>
                                        <w:p w:rsidR="00993C28" w:rsidRDefault="00993C28">
                                          <w:pPr>
                                            <w:spacing w:after="240"/>
                                            <w:ind w:left="720"/>
                                            <w:rPr>
                                              <w:rFonts w:ascii="Arial" w:hAnsi="Arial" w:cs="Arial"/>
                                              <w:color w:val="000000"/>
                                            </w:rPr>
                                          </w:pPr>
                                          <w:hyperlink r:id="rId31" w:tgtFrame="_new" w:history="1">
                                            <w:r>
                                              <w:rPr>
                                                <w:rStyle w:val="Hyperlink"/>
                                                <w:rFonts w:ascii="Arial" w:hAnsi="Arial" w:cs="Arial"/>
                                                <w:color w:val="000000"/>
                                              </w:rPr>
                                              <w:t xml:space="preserve">PLO executive committee denies Abbas' resignation </w:t>
                                            </w:r>
                                          </w:hyperlink>
                                        </w:p>
                                        <w:p w:rsidR="00993C28" w:rsidRDefault="00993C28">
                                          <w:pPr>
                                            <w:spacing w:after="240"/>
                                            <w:ind w:left="720"/>
                                            <w:rPr>
                                              <w:rFonts w:ascii="Arial" w:hAnsi="Arial" w:cs="Arial"/>
                                              <w:color w:val="000000"/>
                                            </w:rPr>
                                          </w:pPr>
                                          <w:hyperlink r:id="rId32" w:tgtFrame="_new" w:history="1">
                                            <w:r>
                                              <w:rPr>
                                                <w:rStyle w:val="Hyperlink"/>
                                                <w:rFonts w:ascii="Arial" w:hAnsi="Arial" w:cs="Arial"/>
                                                <w:color w:val="000000"/>
                                              </w:rPr>
                                              <w:t xml:space="preserve">Hamas blames Egyptian government for kidnapping four fighters </w:t>
                                            </w:r>
                                          </w:hyperlink>
                                        </w:p>
                                        <w:p w:rsidR="00993C28" w:rsidRDefault="00993C28">
                                          <w:pPr>
                                            <w:spacing w:after="240"/>
                                            <w:ind w:left="720"/>
                                            <w:rPr>
                                              <w:rFonts w:ascii="Arial" w:hAnsi="Arial" w:cs="Arial"/>
                                              <w:color w:val="000000"/>
                                            </w:rPr>
                                          </w:pPr>
                                          <w:hyperlink r:id="rId33" w:tgtFrame="_new" w:history="1">
                                            <w:r>
                                              <w:rPr>
                                                <w:rStyle w:val="Hyperlink"/>
                                                <w:rFonts w:ascii="Arial" w:hAnsi="Arial" w:cs="Arial"/>
                                                <w:color w:val="000000"/>
                                              </w:rPr>
                                              <w:t>Egypt's Muslim Brotherhood chief gets new life term</w:t>
                                            </w:r>
                                          </w:hyperlink>
                                        </w:p>
                                        <w:p w:rsidR="00993C28" w:rsidRDefault="00993C28">
                                          <w:pPr>
                                            <w:spacing w:after="240"/>
                                            <w:ind w:left="720"/>
                                            <w:rPr>
                                              <w:rFonts w:ascii="Arial" w:hAnsi="Arial" w:cs="Arial"/>
                                              <w:color w:val="000000"/>
                                            </w:rPr>
                                          </w:pPr>
                                          <w:hyperlink r:id="rId34" w:tgtFrame="_new" w:history="1">
                                            <w:r>
                                              <w:rPr>
                                                <w:rStyle w:val="Hyperlink"/>
                                                <w:rFonts w:ascii="Arial" w:hAnsi="Arial" w:cs="Arial"/>
                                                <w:color w:val="000000"/>
                                              </w:rPr>
                                              <w:t>Thousands of Lebanese protest against government in Beirut</w:t>
                                            </w:r>
                                          </w:hyperlink>
                                        </w:p>
                                        <w:p w:rsidR="00993C28" w:rsidRDefault="00993C28">
                                          <w:pPr>
                                            <w:spacing w:after="240"/>
                                            <w:ind w:left="720"/>
                                            <w:rPr>
                                              <w:rFonts w:ascii="Arial" w:hAnsi="Arial" w:cs="Arial"/>
                                              <w:color w:val="000000"/>
                                            </w:rPr>
                                          </w:pPr>
                                          <w:hyperlink r:id="rId35" w:tgtFrame="_new" w:history="1">
                                            <w:r>
                                              <w:rPr>
                                                <w:rStyle w:val="Hyperlink"/>
                                                <w:rFonts w:ascii="Arial" w:hAnsi="Arial" w:cs="Arial"/>
                                                <w:color w:val="000000"/>
                                              </w:rPr>
                                              <w:t xml:space="preserve">ISIS butcher 'Jihadi John' vows to 'return to Britain for more beheadings' </w:t>
                                            </w:r>
                                          </w:hyperlink>
                                        </w:p>
                                        <w:p w:rsidR="00993C28" w:rsidRDefault="00993C28">
                                          <w:pPr>
                                            <w:spacing w:after="240"/>
                                            <w:ind w:left="720"/>
                                            <w:rPr>
                                              <w:rFonts w:ascii="Arial" w:hAnsi="Arial" w:cs="Arial"/>
                                              <w:color w:val="000000"/>
                                            </w:rPr>
                                          </w:pPr>
                                          <w:hyperlink r:id="rId36" w:tgtFrame="_new" w:history="1">
                                            <w:r>
                                              <w:rPr>
                                                <w:rStyle w:val="Hyperlink"/>
                                                <w:rFonts w:ascii="Arial" w:hAnsi="Arial" w:cs="Arial"/>
                                                <w:color w:val="000000"/>
                                              </w:rPr>
                                              <w:t>Bomb attack kills 12, including three Americans, in Afghan capital</w:t>
                                            </w:r>
                                          </w:hyperlink>
                                        </w:p>
                                        <w:p w:rsidR="00993C28" w:rsidRDefault="00993C28">
                                          <w:pPr>
                                            <w:spacing w:after="240"/>
                                            <w:ind w:left="720"/>
                                            <w:rPr>
                                              <w:rFonts w:ascii="Arial" w:hAnsi="Arial" w:cs="Arial"/>
                                              <w:color w:val="000000"/>
                                            </w:rPr>
                                          </w:pPr>
                                          <w:hyperlink r:id="rId37" w:tgtFrame="_new" w:history="1">
                                            <w:r>
                                              <w:rPr>
                                                <w:rStyle w:val="Hyperlink"/>
                                                <w:rFonts w:ascii="Arial" w:hAnsi="Arial" w:cs="Arial"/>
                                                <w:color w:val="000000"/>
                                              </w:rPr>
                                              <w:t>More than a dozen killed in two car bomb attacks in Somalia</w:t>
                                            </w:r>
                                          </w:hyperlink>
                                        </w:p>
                                        <w:p w:rsidR="00993C28" w:rsidRDefault="00993C28">
                                          <w:pPr>
                                            <w:spacing w:after="240"/>
                                            <w:ind w:left="720"/>
                                            <w:rPr>
                                              <w:rFonts w:ascii="Arial" w:hAnsi="Arial" w:cs="Arial"/>
                                              <w:color w:val="000000"/>
                                            </w:rPr>
                                          </w:pPr>
                                          <w:hyperlink r:id="rId38" w:tgtFrame="_new" w:history="1">
                                            <w:r>
                                              <w:rPr>
                                                <w:rStyle w:val="Hyperlink"/>
                                                <w:rFonts w:ascii="Arial" w:hAnsi="Arial" w:cs="Arial"/>
                                                <w:color w:val="000000"/>
                                              </w:rPr>
                                              <w:t xml:space="preserve">Al Qaeda militants deploy in Yemen's Aden, raise flag over port </w:t>
                                            </w:r>
                                          </w:hyperlink>
                                        </w:p>
                                        <w:p w:rsidR="00993C28" w:rsidRDefault="00993C28">
                                          <w:pPr>
                                            <w:spacing w:after="240"/>
                                            <w:ind w:left="720"/>
                                            <w:rPr>
                                              <w:rFonts w:ascii="Arial" w:hAnsi="Arial" w:cs="Arial"/>
                                              <w:color w:val="000000"/>
                                            </w:rPr>
                                          </w:pPr>
                                          <w:hyperlink r:id="rId39" w:tgtFrame="_new" w:history="1">
                                            <w:r>
                                              <w:rPr>
                                                <w:rStyle w:val="Hyperlink"/>
                                                <w:rFonts w:ascii="Arial" w:hAnsi="Arial" w:cs="Arial"/>
                                                <w:color w:val="000000"/>
                                              </w:rPr>
                                              <w:t xml:space="preserve">India-Pakistan peace talks collapse, deadlock sours relations </w:t>
                                            </w:r>
                                          </w:hyperlink>
                                        </w:p>
                                        <w:p w:rsidR="00993C28" w:rsidRDefault="00993C28">
                                          <w:pPr>
                                            <w:spacing w:after="240"/>
                                            <w:ind w:left="720"/>
                                            <w:rPr>
                                              <w:rFonts w:ascii="Arial" w:hAnsi="Arial" w:cs="Arial"/>
                                              <w:color w:val="000000"/>
                                            </w:rPr>
                                          </w:pPr>
                                          <w:hyperlink r:id="rId40" w:tgtFrame="_new" w:history="1">
                                            <w:r>
                                              <w:rPr>
                                                <w:rStyle w:val="Hyperlink"/>
                                                <w:rFonts w:ascii="Arial" w:hAnsi="Arial" w:cs="Arial"/>
                                                <w:color w:val="000000"/>
                                              </w:rPr>
                                              <w:t>Britain to reopen embassy in Iran after 4 years</w:t>
                                            </w:r>
                                          </w:hyperlink>
                                        </w:p>
                                        <w:p w:rsidR="00993C28" w:rsidRDefault="00993C28">
                                          <w:pPr>
                                            <w:spacing w:after="240"/>
                                            <w:ind w:left="720"/>
                                            <w:rPr>
                                              <w:rFonts w:ascii="Arial" w:hAnsi="Arial" w:cs="Arial"/>
                                              <w:color w:val="000000"/>
                                            </w:rPr>
                                          </w:pPr>
                                          <w:hyperlink r:id="rId41" w:tgtFrame="_new" w:history="1">
                                            <w:r>
                                              <w:rPr>
                                                <w:rStyle w:val="Hyperlink"/>
                                                <w:rFonts w:ascii="Arial" w:hAnsi="Arial" w:cs="Arial"/>
                                                <w:color w:val="000000"/>
                                              </w:rPr>
                                              <w:t xml:space="preserve">South Korean officials visit Iran to seek post-sanction deals </w:t>
                                            </w:r>
                                          </w:hyperlink>
                                        </w:p>
                                        <w:p w:rsidR="00993C28" w:rsidRDefault="00993C28">
                                          <w:pPr>
                                            <w:spacing w:after="240"/>
                                            <w:ind w:left="720"/>
                                            <w:rPr>
                                              <w:rFonts w:ascii="Arial" w:hAnsi="Arial" w:cs="Arial"/>
                                              <w:color w:val="000000"/>
                                            </w:rPr>
                                          </w:pPr>
                                          <w:hyperlink r:id="rId42" w:tgtFrame="_new" w:history="1">
                                            <w:r>
                                              <w:rPr>
                                                <w:rStyle w:val="Hyperlink"/>
                                                <w:rFonts w:ascii="Arial" w:hAnsi="Arial" w:cs="Arial"/>
                                                <w:color w:val="000000"/>
                                              </w:rPr>
                                              <w:t>North, South Korea talk all night, to resume Sunday, in bid to end standoff</w:t>
                                            </w:r>
                                          </w:hyperlink>
                                        </w:p>
                                        <w:p w:rsidR="00993C28" w:rsidRDefault="00993C28">
                                          <w:pPr>
                                            <w:spacing w:after="240"/>
                                            <w:ind w:left="720"/>
                                            <w:rPr>
                                              <w:rFonts w:ascii="Arial" w:hAnsi="Arial" w:cs="Arial"/>
                                              <w:color w:val="000000"/>
                                            </w:rPr>
                                          </w:pPr>
                                          <w:hyperlink r:id="rId43" w:tgtFrame="_new" w:history="1">
                                            <w:r>
                                              <w:rPr>
                                                <w:rStyle w:val="Hyperlink"/>
                                                <w:rFonts w:ascii="Arial" w:hAnsi="Arial" w:cs="Arial"/>
                                                <w:color w:val="000000"/>
                                              </w:rPr>
                                              <w:t>China Rocked by Second Chemical Blast Within Ten Days</w:t>
                                            </w:r>
                                          </w:hyperlink>
                                        </w:p>
                                        <w:p w:rsidR="00993C28" w:rsidRDefault="00993C28">
                                          <w:pPr>
                                            <w:spacing w:after="240"/>
                                            <w:ind w:left="720"/>
                                            <w:rPr>
                                              <w:rFonts w:ascii="Arial" w:hAnsi="Arial" w:cs="Arial"/>
                                              <w:color w:val="000000"/>
                                            </w:rPr>
                                          </w:pPr>
                                          <w:hyperlink r:id="rId44" w:tgtFrame="_new" w:history="1">
                                            <w:r>
                                              <w:rPr>
                                                <w:rStyle w:val="Hyperlink"/>
                                                <w:rFonts w:ascii="Arial" w:hAnsi="Arial" w:cs="Arial"/>
                                                <w:color w:val="000000"/>
                                              </w:rPr>
                                              <w:t>Refugees tear through police lines at Macedonian border</w:t>
                                            </w:r>
                                          </w:hyperlink>
                                        </w:p>
                                        <w:p w:rsidR="00993C28" w:rsidRDefault="00993C28">
                                          <w:pPr>
                                            <w:spacing w:after="240"/>
                                            <w:ind w:left="720"/>
                                            <w:rPr>
                                              <w:rFonts w:ascii="Arial" w:hAnsi="Arial" w:cs="Arial"/>
                                              <w:color w:val="000000"/>
                                            </w:rPr>
                                          </w:pPr>
                                          <w:hyperlink r:id="rId45" w:tgtFrame="_new" w:history="1">
                                            <w:r>
                                              <w:rPr>
                                                <w:rStyle w:val="Hyperlink"/>
                                                <w:rFonts w:ascii="Arial" w:hAnsi="Arial" w:cs="Arial"/>
                                                <w:color w:val="000000"/>
                                              </w:rPr>
                                              <w:t>3,000 migrants rescued off Italy in single day, tensions rise</w:t>
                                            </w:r>
                                          </w:hyperlink>
                                        </w:p>
                                        <w:p w:rsidR="00993C28" w:rsidRDefault="00993C28">
                                          <w:pPr>
                                            <w:spacing w:after="240"/>
                                            <w:ind w:left="720"/>
                                            <w:rPr>
                                              <w:rFonts w:ascii="Arial" w:hAnsi="Arial" w:cs="Arial"/>
                                              <w:color w:val="000000"/>
                                            </w:rPr>
                                          </w:pPr>
                                          <w:hyperlink r:id="rId46" w:tgtFrame="_new" w:history="1">
                                            <w:r>
                                              <w:rPr>
                                                <w:rStyle w:val="Hyperlink"/>
                                                <w:rFonts w:ascii="Arial" w:hAnsi="Arial" w:cs="Arial"/>
                                                <w:color w:val="000000"/>
                                              </w:rPr>
                                              <w:t>Immigration overtakes the economy as biggest worry in UK</w:t>
                                            </w:r>
                                          </w:hyperlink>
                                        </w:p>
                                        <w:p w:rsidR="00993C28" w:rsidRDefault="00993C28">
                                          <w:pPr>
                                            <w:spacing w:after="240"/>
                                            <w:ind w:left="720"/>
                                            <w:rPr>
                                              <w:rFonts w:ascii="Arial" w:hAnsi="Arial" w:cs="Arial"/>
                                              <w:color w:val="000000"/>
                                            </w:rPr>
                                          </w:pPr>
                                          <w:hyperlink r:id="rId47" w:tgtFrame="_new" w:history="1">
                                            <w:r>
                                              <w:rPr>
                                                <w:rStyle w:val="Hyperlink"/>
                                                <w:rFonts w:ascii="Arial" w:hAnsi="Arial" w:cs="Arial"/>
                                                <w:color w:val="000000"/>
                                              </w:rPr>
                                              <w:t>Greece reverts back to a BARTER economy as global financial system unravels</w:t>
                                            </w:r>
                                          </w:hyperlink>
                                        </w:p>
                                        <w:p w:rsidR="00993C28" w:rsidRDefault="00993C28">
                                          <w:pPr>
                                            <w:spacing w:after="240"/>
                                            <w:ind w:left="720"/>
                                            <w:rPr>
                                              <w:rFonts w:ascii="Arial" w:hAnsi="Arial" w:cs="Arial"/>
                                              <w:color w:val="000000"/>
                                            </w:rPr>
                                          </w:pPr>
                                          <w:hyperlink r:id="rId48" w:tgtFrame="_new" w:history="1">
                                            <w:r>
                                              <w:rPr>
                                                <w:rStyle w:val="Hyperlink"/>
                                                <w:rFonts w:ascii="Arial" w:hAnsi="Arial" w:cs="Arial"/>
                                                <w:color w:val="000000"/>
                                              </w:rPr>
                                              <w:t>Israel's economic growth slowing dramatically in 2015</w:t>
                                            </w:r>
                                          </w:hyperlink>
                                        </w:p>
                                        <w:p w:rsidR="00993C28" w:rsidRDefault="00993C28">
                                          <w:pPr>
                                            <w:spacing w:after="240"/>
                                            <w:ind w:left="720"/>
                                            <w:rPr>
                                              <w:rFonts w:ascii="Arial" w:hAnsi="Arial" w:cs="Arial"/>
                                              <w:color w:val="000000"/>
                                            </w:rPr>
                                          </w:pPr>
                                          <w:hyperlink r:id="rId49" w:tgtFrame="_new" w:history="1">
                                            <w:r>
                                              <w:rPr>
                                                <w:rStyle w:val="Hyperlink"/>
                                                <w:rFonts w:ascii="Arial" w:hAnsi="Arial" w:cs="Arial"/>
                                                <w:color w:val="000000"/>
                                              </w:rPr>
                                              <w:t>Sea of red: What's going on with stocks</w:t>
                                            </w:r>
                                          </w:hyperlink>
                                        </w:p>
                                        <w:p w:rsidR="00993C28" w:rsidRDefault="00993C28">
                                          <w:pPr>
                                            <w:spacing w:after="240"/>
                                            <w:ind w:left="720"/>
                                            <w:rPr>
                                              <w:rFonts w:ascii="Arial" w:hAnsi="Arial" w:cs="Arial"/>
                                              <w:color w:val="000000"/>
                                            </w:rPr>
                                          </w:pPr>
                                          <w:hyperlink r:id="rId50" w:tgtFrame="_new" w:history="1">
                                            <w:r>
                                              <w:rPr>
                                                <w:rStyle w:val="Hyperlink"/>
                                                <w:rFonts w:ascii="Arial" w:hAnsi="Arial" w:cs="Arial"/>
                                                <w:color w:val="000000"/>
                                              </w:rPr>
                                              <w:t>More evidence, questions arise about existence of second, private Clinton email server</w:t>
                                            </w:r>
                                          </w:hyperlink>
                                        </w:p>
                                        <w:p w:rsidR="00993C28" w:rsidRDefault="00993C28">
                                          <w:pPr>
                                            <w:spacing w:after="240"/>
                                            <w:ind w:left="720"/>
                                            <w:rPr>
                                              <w:rFonts w:ascii="Arial" w:hAnsi="Arial" w:cs="Arial"/>
                                              <w:color w:val="000000"/>
                                            </w:rPr>
                                          </w:pPr>
                                          <w:hyperlink r:id="rId51" w:tgtFrame="_new" w:history="1">
                                            <w:r>
                                              <w:rPr>
                                                <w:rStyle w:val="Hyperlink"/>
                                                <w:rFonts w:ascii="Arial" w:hAnsi="Arial" w:cs="Arial"/>
                                                <w:color w:val="000000"/>
                                              </w:rPr>
                                              <w:t>5.2 magnitude earthquake hits near Acajutla, El Salvador</w:t>
                                            </w:r>
                                          </w:hyperlink>
                                        </w:p>
                                        <w:p w:rsidR="00993C28" w:rsidRDefault="00993C28">
                                          <w:pPr>
                                            <w:spacing w:after="240"/>
                                            <w:ind w:left="720"/>
                                            <w:rPr>
                                              <w:rFonts w:ascii="Arial" w:hAnsi="Arial" w:cs="Arial"/>
                                              <w:color w:val="000000"/>
                                            </w:rPr>
                                          </w:pPr>
                                          <w:hyperlink r:id="rId52" w:tgtFrame="_new" w:history="1">
                                            <w:r>
                                              <w:rPr>
                                                <w:rStyle w:val="Hyperlink"/>
                                                <w:rFonts w:ascii="Arial" w:hAnsi="Arial" w:cs="Arial"/>
                                                <w:color w:val="000000"/>
                                              </w:rPr>
                                              <w:t>Cotopaxi volcano in Ecuador erupts to 30,000ft</w:t>
                                            </w:r>
                                          </w:hyperlink>
                                        </w:p>
                                        <w:p w:rsidR="00993C28" w:rsidRDefault="00993C28">
                                          <w:pPr>
                                            <w:spacing w:after="240"/>
                                            <w:ind w:left="720"/>
                                            <w:rPr>
                                              <w:rFonts w:ascii="Arial" w:hAnsi="Arial" w:cs="Arial"/>
                                              <w:color w:val="000000"/>
                                            </w:rPr>
                                          </w:pPr>
                                          <w:hyperlink r:id="rId53" w:tgtFrame="_new" w:history="1">
                                            <w:proofErr w:type="spellStart"/>
                                            <w:r>
                                              <w:rPr>
                                                <w:rStyle w:val="Hyperlink"/>
                                                <w:rFonts w:ascii="Arial" w:hAnsi="Arial" w:cs="Arial"/>
                                                <w:color w:val="000000"/>
                                              </w:rPr>
                                              <w:t>Sabancaya</w:t>
                                            </w:r>
                                            <w:proofErr w:type="spellEnd"/>
                                            <w:r>
                                              <w:rPr>
                                                <w:rStyle w:val="Hyperlink"/>
                                                <w:rFonts w:ascii="Arial" w:hAnsi="Arial" w:cs="Arial"/>
                                                <w:color w:val="000000"/>
                                              </w:rPr>
                                              <w:t xml:space="preserve"> volcano in Peru erupts to 27,000ft</w:t>
                                            </w:r>
                                          </w:hyperlink>
                                        </w:p>
                                        <w:p w:rsidR="00993C28" w:rsidRDefault="00993C28">
                                          <w:pPr>
                                            <w:spacing w:after="240"/>
                                            <w:ind w:left="720"/>
                                            <w:rPr>
                                              <w:rFonts w:ascii="Arial" w:hAnsi="Arial" w:cs="Arial"/>
                                              <w:color w:val="000000"/>
                                            </w:rPr>
                                          </w:pPr>
                                          <w:hyperlink r:id="rId54"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volcano in Peru erupts to 26,000ft</w:t>
                                            </w:r>
                                          </w:hyperlink>
                                        </w:p>
                                        <w:p w:rsidR="00993C28" w:rsidRDefault="00993C28">
                                          <w:pPr>
                                            <w:spacing w:after="240"/>
                                            <w:ind w:left="720"/>
                                            <w:rPr>
                                              <w:rFonts w:ascii="Arial" w:hAnsi="Arial" w:cs="Arial"/>
                                              <w:color w:val="000000"/>
                                            </w:rPr>
                                          </w:pPr>
                                          <w:hyperlink r:id="rId55"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18,000ft</w:t>
                                            </w:r>
                                          </w:hyperlink>
                                        </w:p>
                                        <w:p w:rsidR="00993C28" w:rsidRDefault="00993C28">
                                          <w:pPr>
                                            <w:spacing w:after="240"/>
                                            <w:ind w:left="720"/>
                                            <w:rPr>
                                              <w:rFonts w:ascii="Arial" w:hAnsi="Arial" w:cs="Arial"/>
                                              <w:color w:val="000000"/>
                                            </w:rPr>
                                          </w:pPr>
                                          <w:hyperlink r:id="rId56" w:tgtFrame="_new" w:history="1">
                                            <w:r>
                                              <w:rPr>
                                                <w:rStyle w:val="Hyperlink"/>
                                                <w:rFonts w:ascii="Arial" w:hAnsi="Arial" w:cs="Arial"/>
                                                <w:color w:val="000000"/>
                                              </w:rPr>
                                              <w:t>Hurricane Danny to Reach Northern Caribbean on Monday</w:t>
                                            </w:r>
                                          </w:hyperlink>
                                        </w:p>
                                        <w:p w:rsidR="00993C28" w:rsidRDefault="00993C28">
                                          <w:pPr>
                                            <w:spacing w:after="240"/>
                                            <w:ind w:left="720"/>
                                            <w:rPr>
                                              <w:rFonts w:ascii="Arial" w:hAnsi="Arial" w:cs="Arial"/>
                                              <w:color w:val="000000"/>
                                            </w:rPr>
                                          </w:pPr>
                                          <w:hyperlink r:id="rId57" w:tgtFrame="_new" w:history="1">
                                            <w:r>
                                              <w:rPr>
                                                <w:rStyle w:val="Hyperlink"/>
                                                <w:rFonts w:ascii="Arial" w:hAnsi="Arial" w:cs="Arial"/>
                                                <w:color w:val="000000"/>
                                              </w:rPr>
                                              <w:t>Tropical depression Kilo could hit Hawaii as hurricane</w:t>
                                            </w:r>
                                          </w:hyperlink>
                                        </w:p>
                                        <w:p w:rsidR="00993C28" w:rsidRDefault="00993C28">
                                          <w:pPr>
                                            <w:spacing w:after="240"/>
                                            <w:ind w:left="720"/>
                                            <w:rPr>
                                              <w:rFonts w:ascii="Arial" w:hAnsi="Arial" w:cs="Arial"/>
                                              <w:color w:val="000000"/>
                                            </w:rPr>
                                          </w:pPr>
                                          <w:hyperlink r:id="rId58" w:tgtFrame="_new" w:history="1">
                                            <w:r>
                                              <w:rPr>
                                                <w:rStyle w:val="Hyperlink"/>
                                                <w:rFonts w:ascii="Arial" w:hAnsi="Arial" w:cs="Arial"/>
                                                <w:color w:val="000000"/>
                                              </w:rPr>
                                              <w:t>Powerful twin typhoons approaching Japan</w:t>
                                            </w:r>
                                          </w:hyperlink>
                                        </w:p>
                                        <w:p w:rsidR="00993C28" w:rsidRDefault="00993C28">
                                          <w:pPr>
                                            <w:spacing w:after="240"/>
                                            <w:ind w:left="720"/>
                                            <w:rPr>
                                              <w:rFonts w:ascii="Arial" w:hAnsi="Arial" w:cs="Arial"/>
                                              <w:color w:val="000000"/>
                                            </w:rPr>
                                          </w:pPr>
                                          <w:hyperlink r:id="rId59" w:tgtFrame="_new" w:history="1">
                                            <w:r>
                                              <w:rPr>
                                                <w:rStyle w:val="Hyperlink"/>
                                                <w:rFonts w:ascii="Arial" w:hAnsi="Arial" w:cs="Arial"/>
                                                <w:color w:val="000000"/>
                                              </w:rPr>
                                              <w:t>California Sinking Faster Than Thought, Aquifers Could Permanently Shrink</w:t>
                                            </w:r>
                                          </w:hyperlink>
                                        </w:p>
                                        <w:p w:rsidR="00993C28" w:rsidRDefault="00993C28">
                                          <w:pPr>
                                            <w:spacing w:after="240"/>
                                            <w:ind w:left="720"/>
                                            <w:rPr>
                                              <w:rFonts w:ascii="Arial" w:hAnsi="Arial" w:cs="Arial"/>
                                              <w:color w:val="000000"/>
                                            </w:rPr>
                                          </w:pPr>
                                          <w:hyperlink r:id="rId60" w:tgtFrame="_new" w:history="1">
                                            <w:r>
                                              <w:rPr>
                                                <w:rStyle w:val="Hyperlink"/>
                                                <w:rFonts w:ascii="Arial" w:hAnsi="Arial" w:cs="Arial"/>
                                                <w:color w:val="000000"/>
                                              </w:rPr>
                                              <w:t>President Obama Declares Emergency in Washington Amid Wildfires</w:t>
                                            </w:r>
                                          </w:hyperlink>
                                        </w:p>
                                        <w:p w:rsidR="00993C28" w:rsidRDefault="00993C28">
                                          <w:pPr>
                                            <w:spacing w:after="240"/>
                                            <w:ind w:left="720"/>
                                            <w:rPr>
                                              <w:rFonts w:ascii="Arial" w:hAnsi="Arial" w:cs="Arial"/>
                                              <w:color w:val="000000"/>
                                            </w:rPr>
                                          </w:pPr>
                                          <w:hyperlink r:id="rId61" w:tgtFrame="_new" w:history="1">
                                            <w:r>
                                              <w:rPr>
                                                <w:rStyle w:val="Hyperlink"/>
                                                <w:rFonts w:ascii="Arial" w:hAnsi="Arial" w:cs="Arial"/>
                                                <w:color w:val="000000"/>
                                              </w:rPr>
                                              <w:t>If Avian flu returns, egg prices could increase to $6</w:t>
                                            </w:r>
                                          </w:hyperlink>
                                        </w:p>
                                        <w:p w:rsidR="00993C28" w:rsidRDefault="00993C28">
                                          <w:pPr>
                                            <w:spacing w:after="240"/>
                                            <w:ind w:left="720"/>
                                            <w:rPr>
                                              <w:rFonts w:ascii="Arial" w:hAnsi="Arial" w:cs="Arial"/>
                                              <w:color w:val="000000"/>
                                            </w:rPr>
                                          </w:pPr>
                                          <w:hyperlink r:id="rId62" w:tgtFrame="_new" w:history="1">
                                            <w:r>
                                              <w:rPr>
                                                <w:rStyle w:val="Hyperlink"/>
                                                <w:rFonts w:ascii="Arial" w:hAnsi="Arial" w:cs="Arial"/>
                                                <w:color w:val="000000"/>
                                              </w:rPr>
                                              <w:t>Lyme disease still stuck in controversy</w:t>
                                            </w:r>
                                          </w:hyperlink>
                                        </w:p>
                                        <w:p w:rsidR="00993C28" w:rsidRDefault="00993C28">
                                          <w:pPr>
                                            <w:spacing w:after="240"/>
                                            <w:ind w:left="720"/>
                                            <w:rPr>
                                              <w:rFonts w:ascii="Arial" w:hAnsi="Arial" w:cs="Arial"/>
                                              <w:color w:val="000000"/>
                                            </w:rPr>
                                          </w:pPr>
                                          <w:hyperlink r:id="rId63" w:tgtFrame="_new" w:history="1">
                                            <w:r>
                                              <w:rPr>
                                                <w:rStyle w:val="Hyperlink"/>
                                                <w:rFonts w:ascii="Arial" w:hAnsi="Arial" w:cs="Arial"/>
                                                <w:color w:val="000000"/>
                                              </w:rPr>
                                              <w:t>Thousands protest outside Planned Parenthood clinics around the country</w:t>
                                            </w:r>
                                          </w:hyperlink>
                                        </w:p>
                                        <w:p w:rsidR="00993C28" w:rsidRDefault="00993C28">
                                          <w:pPr>
                                            <w:spacing w:after="240"/>
                                            <w:ind w:left="720"/>
                                            <w:rPr>
                                              <w:rFonts w:ascii="Arial" w:hAnsi="Arial" w:cs="Arial"/>
                                              <w:color w:val="000000"/>
                                            </w:rPr>
                                          </w:pPr>
                                          <w:hyperlink r:id="rId64" w:tgtFrame="_new" w:history="1">
                                            <w:r>
                                              <w:rPr>
                                                <w:rStyle w:val="Hyperlink"/>
                                                <w:rFonts w:ascii="Arial" w:hAnsi="Arial" w:cs="Arial"/>
                                                <w:color w:val="000000"/>
                                              </w:rPr>
                                              <w:t>Michigan lesbians wed after successfully suing state over gay marriage ban</w:t>
                                            </w:r>
                                          </w:hyperlink>
                                        </w:p>
                                        <w:p w:rsidR="00993C28" w:rsidRDefault="00993C28">
                                          <w:pPr>
                                            <w:ind w:left="720"/>
                                            <w:rPr>
                                              <w:rFonts w:ascii="Arial" w:hAnsi="Arial" w:cs="Arial"/>
                                              <w:color w:val="000000"/>
                                            </w:rPr>
                                          </w:pPr>
                                          <w:hyperlink r:id="rId65" w:tgtFrame="_new" w:history="1">
                                            <w:r>
                                              <w:rPr>
                                                <w:rStyle w:val="Hyperlink"/>
                                                <w:rFonts w:ascii="Arial" w:hAnsi="Arial" w:cs="Arial"/>
                                                <w:color w:val="000000"/>
                                              </w:rPr>
                                              <w:t>170,000 Israelis, including Israeli MK among Ashley Madison's leaked users</w:t>
                                            </w:r>
                                          </w:hyperlink>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993C28" w:rsidRDefault="00993C28">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993C28" w:rsidRDefault="00993C28">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lastRenderedPageBreak/>
                                            <w:t xml:space="preserve">Pre-Millennium - Pre-Tribulation - </w:t>
                                          </w:r>
                                          <w:proofErr w:type="spellStart"/>
                                          <w:r>
                                            <w:rPr>
                                              <w:rStyle w:val="Strong"/>
                                              <w:rFonts w:ascii="Courier New" w:hAnsi="Courier New" w:cs="Courier New"/>
                                              <w:color w:val="000000"/>
                                              <w:sz w:val="28"/>
                                              <w:szCs w:val="28"/>
                                            </w:rPr>
                                            <w:t>PrePARED</w:t>
                                          </w:r>
                                          <w:proofErr w:type="spellEnd"/>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66" w:tgtFrame="_blank" w:history="1">
                                            <w:r>
                                              <w:rPr>
                                                <w:rStyle w:val="Hyperlink"/>
                                                <w:rFonts w:ascii="Arial" w:hAnsi="Arial" w:cs="Arial"/>
                                                <w:b/>
                                                <w:bCs/>
                                                <w:sz w:val="28"/>
                                                <w:szCs w:val="28"/>
                                              </w:rPr>
                                              <w:t>http://www.prophecyupdate.com/newsletter-archives.html </w:t>
                                            </w:r>
                                          </w:hyperlink>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tcPr>
                                        <w:p w:rsidR="00993C28" w:rsidRDefault="00993C28">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9" name="Picture 69"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993C28" w:rsidRDefault="00993C28">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993C28" w:rsidRDefault="00993C28">
                                          <w:pPr>
                                            <w:jc w:val="center"/>
                                            <w:rPr>
                                              <w:rFonts w:ascii="Arial" w:hAnsi="Arial" w:cs="Arial"/>
                                              <w:color w:val="000000"/>
                                              <w:sz w:val="28"/>
                                              <w:szCs w:val="28"/>
                                            </w:rPr>
                                          </w:pPr>
                                        </w:p>
                                        <w:p w:rsidR="00993C28" w:rsidRDefault="00993C28">
                                          <w:pPr>
                                            <w:jc w:val="center"/>
                                            <w:rPr>
                                              <w:rFonts w:ascii="Arial" w:hAnsi="Arial" w:cs="Arial"/>
                                              <w:color w:val="000000"/>
                                              <w:sz w:val="28"/>
                                              <w:szCs w:val="28"/>
                                            </w:rPr>
                                          </w:pPr>
                                          <w:r>
                                            <w:rPr>
                                              <w:rFonts w:ascii="Arial" w:hAnsi="Arial" w:cs="Arial"/>
                                              <w:color w:val="000000"/>
                                              <w:sz w:val="28"/>
                                              <w:szCs w:val="28"/>
                                              <w:lang w:val="en-GB"/>
                                            </w:rPr>
                                            <w:t>Click below to download!</w:t>
                                          </w:r>
                                        </w:p>
                                        <w:p w:rsidR="00993C28" w:rsidRDefault="00993C28">
                                          <w:pPr>
                                            <w:jc w:val="center"/>
                                            <w:rPr>
                                              <w:color w:val="000000"/>
                                              <w:sz w:val="20"/>
                                              <w:szCs w:val="20"/>
                                            </w:rPr>
                                          </w:pPr>
                                          <w:r>
                                            <w:rPr>
                                              <w:rFonts w:ascii="Arial" w:hAnsi="Arial" w:cs="Arial"/>
                                              <w:color w:val="000000"/>
                                              <w:sz w:val="20"/>
                                              <w:szCs w:val="20"/>
                                            </w:rPr>
                                            <w:br/>
                                          </w:r>
                                          <w:hyperlink r:id="rId68" w:tgtFrame="_blank" w:history="1">
                                            <w:r>
                                              <w:rPr>
                                                <w:rStyle w:val="Hyperlink"/>
                                                <w:rFonts w:ascii="Arial" w:hAnsi="Arial" w:cs="Arial"/>
                                                <w:b/>
                                                <w:bCs/>
                                              </w:rPr>
                                              <w:t>"AS YOU SEE THE DAY APPROACHING"</w:t>
                                            </w:r>
                                          </w:hyperlink>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tcPr>
                                        <w:p w:rsidR="00993C28" w:rsidRDefault="00993C28">
                                          <w:pPr>
                                            <w:rPr>
                                              <w:color w:val="000000"/>
                                            </w:rPr>
                                          </w:pPr>
                                        </w:p>
                                        <w:p w:rsidR="00993C28" w:rsidRDefault="00993C28">
                                          <w:pPr>
                                            <w:jc w:val="center"/>
                                            <w:rPr>
                                              <w:rFonts w:ascii="Arial" w:hAnsi="Arial" w:cs="Arial"/>
                                              <w:color w:val="000000"/>
                                              <w:sz w:val="36"/>
                                              <w:szCs w:val="36"/>
                                            </w:rPr>
                                          </w:pPr>
                                          <w:r>
                                            <w:rPr>
                                              <w:rStyle w:val="Strong"/>
                                              <w:rFonts w:ascii="Arial" w:hAnsi="Arial" w:cs="Arial"/>
                                              <w:color w:val="000090"/>
                                              <w:sz w:val="36"/>
                                              <w:szCs w:val="36"/>
                                            </w:rPr>
                                            <w:t>IN TODAY'S NEWSLETTER... </w:t>
                                          </w:r>
                                        </w:p>
                                        <w:p w:rsidR="00993C28" w:rsidRDefault="00993C28">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Why Prayers For Healing Fail, Part 1</w:t>
                                            </w:r>
                                          </w:hyperlink>
                                          <w:r>
                                            <w:rPr>
                                              <w:rFonts w:ascii="Arial" w:hAnsi="Arial" w:cs="Arial"/>
                                              <w:color w:val="000000"/>
                                              <w:sz w:val="32"/>
                                              <w:szCs w:val="32"/>
                                            </w:rPr>
                                            <w:t> </w:t>
                                          </w:r>
                                        </w:p>
                                        <w:p w:rsidR="00993C28" w:rsidRDefault="00993C28">
                                          <w:pPr>
                                            <w:numPr>
                                              <w:ilvl w:val="0"/>
                                              <w:numId w:val="3"/>
                                            </w:numPr>
                                            <w:spacing w:before="100" w:beforeAutospacing="1" w:after="100" w:afterAutospacing="1"/>
                                            <w:rPr>
                                              <w:rFonts w:ascii="Arial" w:hAnsi="Arial" w:cs="Arial"/>
                                              <w:color w:val="000000"/>
                                              <w:sz w:val="32"/>
                                              <w:szCs w:val="32"/>
                                            </w:rPr>
                                          </w:pPr>
                                          <w:hyperlink w:anchor="a1" w:history="1">
                                            <w:r>
                                              <w:rPr>
                                                <w:rStyle w:val="Hyperlink"/>
                                                <w:rFonts w:ascii="Arial" w:hAnsi="Arial" w:cs="Arial"/>
                                                <w:color w:val="000000"/>
                                                <w:sz w:val="32"/>
                                                <w:szCs w:val="32"/>
                                              </w:rPr>
                                              <w:t>Israel's military response to Iran's rocket salvo was too short on deterrence </w:t>
                                            </w:r>
                                          </w:hyperlink>
                                          <w:r>
                                            <w:rPr>
                                              <w:rFonts w:ascii="Arial" w:hAnsi="Arial" w:cs="Arial"/>
                                              <w:color w:val="000000"/>
                                              <w:sz w:val="32"/>
                                              <w:szCs w:val="32"/>
                                            </w:rPr>
                                            <w:t> </w:t>
                                          </w:r>
                                        </w:p>
                                        <w:p w:rsidR="00993C28" w:rsidRDefault="00993C28">
                                          <w:pPr>
                                            <w:numPr>
                                              <w:ilvl w:val="0"/>
                                              <w:numId w:val="3"/>
                                            </w:numPr>
                                            <w:spacing w:before="100" w:beforeAutospacing="1" w:after="100" w:afterAutospacing="1"/>
                                            <w:rPr>
                                              <w:rFonts w:ascii="Arial" w:hAnsi="Arial" w:cs="Arial"/>
                                              <w:color w:val="000000"/>
                                              <w:sz w:val="32"/>
                                              <w:szCs w:val="32"/>
                                            </w:rPr>
                                          </w:pPr>
                                          <w:hyperlink w:anchor="a3" w:history="1">
                                            <w:r>
                                              <w:rPr>
                                                <w:rStyle w:val="Hyperlink"/>
                                                <w:rFonts w:ascii="Arial" w:hAnsi="Arial" w:cs="Arial"/>
                                                <w:color w:val="000000"/>
                                                <w:sz w:val="32"/>
                                                <w:szCs w:val="32"/>
                                              </w:rPr>
                                              <w:t>Khamenei urges Islamic unity against real enemies: US and Israel </w:t>
                                            </w:r>
                                          </w:hyperlink>
                                          <w:r>
                                            <w:rPr>
                                              <w:rFonts w:ascii="Arial" w:hAnsi="Arial" w:cs="Arial"/>
                                              <w:color w:val="000000"/>
                                              <w:sz w:val="32"/>
                                              <w:szCs w:val="32"/>
                                            </w:rPr>
                                            <w:t> </w:t>
                                          </w:r>
                                        </w:p>
                                        <w:p w:rsidR="00993C28" w:rsidRDefault="00993C28">
                                          <w:pPr>
                                            <w:numPr>
                                              <w:ilvl w:val="0"/>
                                              <w:numId w:val="3"/>
                                            </w:numPr>
                                            <w:spacing w:before="100" w:beforeAutospacing="1" w:after="100" w:afterAutospacing="1"/>
                                            <w:rPr>
                                              <w:rFonts w:ascii="Arial" w:hAnsi="Arial" w:cs="Arial"/>
                                              <w:color w:val="000000"/>
                                              <w:sz w:val="32"/>
                                              <w:szCs w:val="32"/>
                                            </w:rPr>
                                          </w:pPr>
                                          <w:hyperlink w:anchor="a2" w:history="1">
                                            <w:r>
                                              <w:rPr>
                                                <w:rStyle w:val="Hyperlink"/>
                                                <w:rFonts w:ascii="Arial" w:hAnsi="Arial" w:cs="Arial"/>
                                                <w:color w:val="000000"/>
                                                <w:sz w:val="32"/>
                                                <w:szCs w:val="32"/>
                                              </w:rPr>
                                              <w:t>200-Year-Old "Messiah Clock" Sets Last Possible Date for Final Redemption - and the Timing Will Surprise You!</w:t>
                                            </w:r>
                                          </w:hyperlink>
                                          <w:r>
                                            <w:rPr>
                                              <w:rFonts w:ascii="Arial" w:hAnsi="Arial" w:cs="Arial"/>
                                              <w:color w:val="000000"/>
                                              <w:sz w:val="32"/>
                                              <w:szCs w:val="32"/>
                                            </w:rPr>
                                            <w:t> </w:t>
                                          </w:r>
                                        </w:p>
                                        <w:p w:rsidR="00993C28" w:rsidRDefault="00993C28">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This week on 'The Hal Lindsey Report' </w:t>
                                            </w:r>
                                          </w:hyperlink>
                                          <w:r>
                                            <w:rPr>
                                              <w:rFonts w:ascii="Arial" w:hAnsi="Arial" w:cs="Arial"/>
                                              <w:color w:val="000000"/>
                                              <w:sz w:val="32"/>
                                              <w:szCs w:val="32"/>
                                            </w:rPr>
                                            <w:t> </w:t>
                                          </w:r>
                                        </w:p>
                                        <w:p w:rsidR="00993C28" w:rsidRDefault="00993C28">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Chasing The Wind</w:t>
                                            </w:r>
                                          </w:hyperlink>
                                          <w:r>
                                            <w:rPr>
                                              <w:rFonts w:ascii="Arial" w:hAnsi="Arial" w:cs="Arial"/>
                                              <w:color w:val="000000"/>
                                              <w:sz w:val="32"/>
                                              <w:szCs w:val="32"/>
                                            </w:rPr>
                                            <w:t> </w:t>
                                          </w:r>
                                        </w:p>
                                        <w:p w:rsidR="00993C28" w:rsidRDefault="00993C28">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Ceding America to the Islamic State</w:t>
                                            </w:r>
                                          </w:hyperlink>
                                          <w:r>
                                            <w:rPr>
                                              <w:rFonts w:ascii="Arial" w:hAnsi="Arial" w:cs="Arial"/>
                                              <w:color w:val="000000"/>
                                              <w:sz w:val="32"/>
                                              <w:szCs w:val="32"/>
                                            </w:rPr>
                                            <w:t> </w:t>
                                          </w:r>
                                        </w:p>
                                        <w:p w:rsidR="00993C28" w:rsidRDefault="00993C28">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A better world is coming</w:t>
                                            </w:r>
                                          </w:hyperlink>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lastRenderedPageBreak/>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993C28">
                                            <w:trPr>
                                              <w:tblCellSpacing w:w="0" w:type="dxa"/>
                                              <w:jc w:val="center"/>
                                            </w:trPr>
                                            <w:tc>
                                              <w:tcPr>
                                                <w:tcW w:w="50" w:type="pct"/>
                                                <w:tcMar>
                                                  <w:top w:w="75" w:type="dxa"/>
                                                  <w:left w:w="75" w:type="dxa"/>
                                                  <w:bottom w:w="0" w:type="dxa"/>
                                                  <w:right w:w="75" w:type="dxa"/>
                                                </w:tcMar>
                                                <w:vAlign w:val="center"/>
                                                <w:hideMark/>
                                              </w:tcPr>
                                              <w:p w:rsidR="00993C28" w:rsidRDefault="00993C28">
                                                <w:pPr>
                                                  <w:jc w:val="center"/>
                                                  <w:rPr>
                                                    <w:color w:val="000000"/>
                                                  </w:rPr>
                                                </w:pPr>
                                                <w:r>
                                                  <w:rPr>
                                                    <w:noProof/>
                                                    <w:color w:val="0000FF"/>
                                                  </w:rPr>
                                                  <w:drawing>
                                                    <wp:inline distT="0" distB="0" distL="0" distR="0">
                                                      <wp:extent cx="2857500" cy="2139950"/>
                                                      <wp:effectExtent l="0" t="0" r="0" b="0"/>
                                                      <wp:docPr id="66" name="Picture 66" descr="September 2015 - Something Wicked This Way Comes">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ptember 2015 - Something Wicked This Way Com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993C28">
                                            <w:trPr>
                                              <w:tblCellSpacing w:w="0" w:type="dxa"/>
                                              <w:jc w:val="center"/>
                                            </w:trPr>
                                            <w:tc>
                                              <w:tcPr>
                                                <w:tcW w:w="0" w:type="auto"/>
                                                <w:tcMar>
                                                  <w:top w:w="0" w:type="dxa"/>
                                                  <w:left w:w="0" w:type="dxa"/>
                                                  <w:bottom w:w="75" w:type="dxa"/>
                                                  <w:right w:w="0" w:type="dxa"/>
                                                </w:tcMar>
                                                <w:vAlign w:val="center"/>
                                                <w:hideMark/>
                                              </w:tcPr>
                                              <w:p w:rsidR="00993C28" w:rsidRDefault="00993C28">
                                                <w:pPr>
                                                  <w:jc w:val="center"/>
                                                  <w:rPr>
                                                    <w:rFonts w:ascii="Arial" w:hAnsi="Arial" w:cs="Arial"/>
                                                    <w:color w:val="000000"/>
                                                    <w:sz w:val="28"/>
                                                    <w:szCs w:val="28"/>
                                                  </w:rPr>
                                                </w:pPr>
                                                <w:r>
                                                  <w:rPr>
                                                    <w:rStyle w:val="Strong"/>
                                                    <w:rFonts w:ascii="Arial" w:hAnsi="Arial" w:cs="Arial"/>
                                                    <w:color w:val="000000"/>
                                                    <w:sz w:val="28"/>
                                                    <w:szCs w:val="28"/>
                                                  </w:rPr>
                                                  <w:t>September 2015 - Something Wicked This Way Comes</w:t>
                                                </w:r>
                                              </w:p>
                                              <w:p w:rsidR="00993C28" w:rsidRDefault="00993C28">
                                                <w:pPr>
                                                  <w:jc w:val="center"/>
                                                  <w:rPr>
                                                    <w:rFonts w:ascii="Arial" w:hAnsi="Arial" w:cs="Arial"/>
                                                    <w:color w:val="000000"/>
                                                    <w:sz w:val="28"/>
                                                    <w:szCs w:val="28"/>
                                                  </w:rPr>
                                                </w:pPr>
                                                <w:r>
                                                  <w:rPr>
                                                    <w:rStyle w:val="Strong"/>
                                                    <w:rFonts w:ascii="Arial" w:hAnsi="Arial" w:cs="Arial"/>
                                                    <w:color w:val="000000"/>
                                                    <w:sz w:val="28"/>
                                                    <w:szCs w:val="28"/>
                                                  </w:rPr>
                                                  <w:t>*Watch and Share*</w:t>
                                                </w:r>
                                              </w:p>
                                            </w:tc>
                                          </w:tr>
                                        </w:tbl>
                                        <w:p w:rsidR="00993C28" w:rsidRDefault="00993C28">
                                          <w:pPr>
                                            <w:jc w:val="cente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tcPr>
                                        <w:p w:rsidR="00993C28" w:rsidRDefault="00993C28">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14:anchorId="3608179F" wp14:editId="6F7EEE73">
                                                <wp:extent cx="6350" cy="6350"/>
                                                <wp:effectExtent l="0" t="0" r="0" b="0"/>
                                                <wp:docPr id="63" name="Picture 63"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r>
                                            <w:rPr>
                                              <w:rFonts w:ascii="Arial" w:hAnsi="Arial" w:cs="Arial"/>
                                              <w:color w:val="000000"/>
                                              <w:sz w:val="20"/>
                                              <w:szCs w:val="20"/>
                                            </w:rPr>
                                            <w:br/>
                                          </w:r>
                                          <w:bookmarkStart w:id="1" w:name="a"/>
                                        </w:p>
                                        <w:p w:rsidR="00993C28" w:rsidRDefault="00993C28">
                                          <w:pPr>
                                            <w:spacing w:line="254" w:lineRule="auto"/>
                                            <w:rPr>
                                              <w:rFonts w:ascii="Arial" w:hAnsi="Arial" w:cs="Arial"/>
                                              <w:color w:val="000000"/>
                                            </w:rPr>
                                          </w:pPr>
                                          <w:r>
                                            <w:rPr>
                                              <w:rStyle w:val="Strong"/>
                                              <w:rFonts w:ascii="Arial" w:hAnsi="Arial" w:cs="Arial"/>
                                              <w:color w:val="000000"/>
                                              <w:sz w:val="32"/>
                                              <w:szCs w:val="32"/>
                                            </w:rPr>
                                            <w:t>Why Prayers For Healing Fail, Part 1</w:t>
                                          </w:r>
                                          <w:r>
                                            <w:rPr>
                                              <w:rFonts w:ascii="Arial" w:hAnsi="Arial" w:cs="Arial"/>
                                              <w:color w:val="000000"/>
                                            </w:rPr>
                                            <w:t xml:space="preserve"> - A Bible Study by Jack Kelley -</w:t>
                                          </w:r>
                                          <w:bookmarkEnd w:id="1"/>
                                        </w:p>
                                        <w:p w:rsidR="00993C28" w:rsidRDefault="00993C28">
                                          <w:pPr>
                                            <w:rPr>
                                              <w:rFonts w:ascii="Arial" w:hAnsi="Arial" w:cs="Arial"/>
                                              <w:color w:val="000000"/>
                                              <w:sz w:val="20"/>
                                              <w:szCs w:val="20"/>
                                            </w:rPr>
                                          </w:pPr>
                                          <w:hyperlink r:id="rId72" w:tgtFrame="_blank" w:history="1">
                                            <w:r>
                                              <w:rPr>
                                                <w:rStyle w:val="Hyperlink"/>
                                                <w:rFonts w:ascii="Arial" w:hAnsi="Arial" w:cs="Arial"/>
                                                <w:sz w:val="20"/>
                                                <w:szCs w:val="20"/>
                                              </w:rPr>
                                              <w:t>https://gracethrufaith.com/topical-studies/spiritual-life/why-prayers-for-healing-fail-part-1/</w:t>
                                            </w:r>
                                          </w:hyperlink>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People come up with all kinds of reasons why prayers for healing aren't answered, most of them placing the responsibility on God. He's not doing that anymore, it wasn't His will, or His timing. He gave you your disease to help you become a better Christian. He did answer your prayer and the answer was no, and the list goes on.</w:t>
                                          </w:r>
                                        </w:p>
                                        <w:p w:rsidR="00993C28" w:rsidRDefault="00993C28">
                                          <w:pPr>
                                            <w:rPr>
                                              <w:rFonts w:ascii="Arial" w:hAnsi="Arial" w:cs="Arial"/>
                                              <w:color w:val="000000"/>
                                              <w:sz w:val="20"/>
                                              <w:szCs w:val="20"/>
                                            </w:rPr>
                                          </w:pPr>
                                        </w:p>
                                        <w:p w:rsidR="00993C28" w:rsidRDefault="00993C28">
                                          <w:pPr>
                                            <w:rPr>
                                              <w:rFonts w:ascii="Arial" w:hAnsi="Arial" w:cs="Arial"/>
                                              <w:color w:val="000000"/>
                                              <w:sz w:val="20"/>
                                              <w:szCs w:val="20"/>
                                            </w:rPr>
                                          </w:pPr>
                                          <w:r>
                                            <w:rPr>
                                              <w:rFonts w:ascii="Arial" w:hAnsi="Arial" w:cs="Arial"/>
                                              <w:color w:val="000000"/>
                                            </w:rPr>
                                            <w:t>It's obvious that many prayers for healing go unanswered but in this study I'd like us to consider the possibility that God is not the problem. He calls Himself the God who heals us (Exodus 15:26, Psalm 103:3). His word tells us that one result of the suffering and death of His Son is so we can be healed (Isaiah 53:4-5). When we're sick, His word instructs us to go to the elders for prayer and promises us that the prayer offered in faith will make us well (James 5:14-16). The New Testament contains many examples of the Lord and His apostles healing people without a single verse to justify man's opinion that all that somehow stopped. In fact, news from around the world tells us of numerous healings happening in our time.</w:t>
                                          </w:r>
                                        </w:p>
                                        <w:p w:rsidR="00993C28" w:rsidRDefault="00993C28">
                                          <w:pPr>
                                            <w:rPr>
                                              <w:rFonts w:ascii="Arial" w:hAnsi="Arial" w:cs="Arial"/>
                                              <w:color w:val="000000"/>
                                              <w:sz w:val="20"/>
                                              <w:szCs w:val="20"/>
                                            </w:rPr>
                                          </w:pPr>
                                          <w:r>
                                            <w:rPr>
                                              <w:rFonts w:ascii="Arial" w:hAnsi="Arial" w:cs="Arial"/>
                                              <w:color w:val="000000"/>
                                            </w:rPr>
                                            <w:lastRenderedPageBreak/>
                                            <w:t> </w:t>
                                          </w:r>
                                        </w:p>
                                        <w:p w:rsidR="00993C28" w:rsidRDefault="00993C28">
                                          <w:pPr>
                                            <w:rPr>
                                              <w:rFonts w:ascii="Arial" w:hAnsi="Arial" w:cs="Arial"/>
                                              <w:color w:val="000000"/>
                                              <w:sz w:val="20"/>
                                              <w:szCs w:val="20"/>
                                            </w:rPr>
                                          </w:pPr>
                                          <w:r>
                                            <w:rPr>
                                              <w:rFonts w:ascii="Arial" w:hAnsi="Arial" w:cs="Arial"/>
                                              <w:color w:val="000000"/>
                                            </w:rPr>
                                            <w:t>Because so much of the Western Church denies the existence of supernatural healing today there are no "official" statistics on the reasons why prayers for healing fail. But having done a fair amount of research on the subject I can give you an unofficial list of the top reasons faith healers from all over the spectrum have compiled over the years.</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proofErr w:type="spellStart"/>
                                          <w:r>
                                            <w:rPr>
                                              <w:rFonts w:ascii="Arial" w:hAnsi="Arial" w:cs="Arial"/>
                                              <w:b/>
                                              <w:bCs/>
                                              <w:color w:val="000000"/>
                                            </w:rPr>
                                            <w:t>Unforgiveness</w:t>
                                          </w:r>
                                          <w:proofErr w:type="spellEnd"/>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By far the number one reason is our unwillingness to forgive those who have wronged us. In doing so we think we're punishing the other person, but it turns out we're the ones who suffer for it. Here's why.</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In Matt 6:14-15 Jesus said, "For if you forgive other people when they sin against you, your heavenly Father will also forgive you. But if you do not forgive others their sins, your Father will not forgive your sins." </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Remember, there are two kinds of forgiveness believers receive. One is the forgiveness that brings salvation and eternal life. </w:t>
                                          </w:r>
                                          <w:proofErr w:type="spellStart"/>
                                          <w:r>
                                            <w:rPr>
                                              <w:rFonts w:ascii="Arial" w:hAnsi="Arial" w:cs="Arial"/>
                                              <w:color w:val="000000"/>
                                            </w:rPr>
                                            <w:t>It'a</w:t>
                                          </w:r>
                                          <w:proofErr w:type="spellEnd"/>
                                          <w:r>
                                            <w:rPr>
                                              <w:rFonts w:ascii="Arial" w:hAnsi="Arial" w:cs="Arial"/>
                                              <w:color w:val="000000"/>
                                            </w:rPr>
                                            <w:t xml:space="preserve"> a once for all time unconditional forgiveness that cannot be revoked (Ephes. 1:13-14).</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The second is the forgiveness believers seek when they sin. It's the forgiveness that keeps us in fellowship with God while we're here on Earth. This is the forgiveness John spoke about in 1 John 1:9;</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If we confess our sins, he is faithful and just and will forgive us our sins and purify us from all unrighteousness.</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(If this is a new idea to you, read our study on Union and Fellowship here.</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In Matt. 6:9-13 Jesus was teaching the disciples how to pray by giving them what we call the Lord's prayer. Only a believer can call God "Our Father in Heaven" (John 1:12-13) so Jesus was not talking about the forgiveness that brings salvation, but the forgiveness that keeps us in good standing with God. Among other things, this forgiveness is conditional upon us forgiving those who sin against us.</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Paul explained it this way.</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"In your anger do not sin": Do not let the sun go down while you are still angry, and do not give the devil a foothold (</w:t>
                                          </w:r>
                                          <w:proofErr w:type="spellStart"/>
                                          <w:r>
                                            <w:rPr>
                                              <w:rFonts w:ascii="Arial" w:hAnsi="Arial" w:cs="Arial"/>
                                              <w:color w:val="000000"/>
                                            </w:rPr>
                                            <w:t>Ephes</w:t>
                                          </w:r>
                                          <w:proofErr w:type="spellEnd"/>
                                          <w:r>
                                            <w:rPr>
                                              <w:rFonts w:ascii="Arial" w:hAnsi="Arial" w:cs="Arial"/>
                                              <w:color w:val="000000"/>
                                            </w:rPr>
                                            <w:t xml:space="preserve"> 4:26-27)</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If we let the day end without forgiving the person who has made us angry we're sinning. This will give the devil a foothold in our life which, if we continue in our </w:t>
                                          </w:r>
                                          <w:proofErr w:type="spellStart"/>
                                          <w:r>
                                            <w:rPr>
                                              <w:rFonts w:ascii="Arial" w:hAnsi="Arial" w:cs="Arial"/>
                                              <w:color w:val="000000"/>
                                            </w:rPr>
                                            <w:t>unforgivness</w:t>
                                          </w:r>
                                          <w:proofErr w:type="spellEnd"/>
                                          <w:r>
                                            <w:rPr>
                                              <w:rFonts w:ascii="Arial" w:hAnsi="Arial" w:cs="Arial"/>
                                              <w:color w:val="000000"/>
                                            </w:rPr>
                                            <w:t xml:space="preserve">, he will build into a stronghold, causing it to fester until it can actually turn into a sickness or disease. I know of some God fearing born </w:t>
                                          </w:r>
                                          <w:r>
                                            <w:rPr>
                                              <w:rFonts w:ascii="Arial" w:hAnsi="Arial" w:cs="Arial"/>
                                              <w:color w:val="000000"/>
                                            </w:rPr>
                                            <w:lastRenderedPageBreak/>
                                            <w:t>again believers who have held on to their anger toward someone who wronged them for decades. It has made them bitter, unloving, untrusting, and in some cases physically ill, and yet they adamantly refuse to forgive the person who wronged them. What a different life they could have had.</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Our prayers to be healed from a sickness or disease caused by this anger will go unanswered until we confess our sin to the Lord and are forgiven. And we can't just go through the motions hoping the Lord will heal us if we say the right words. He knows the motives of our heart and is not happy when people try to fool Him. We have to sincerely forgive the other person. If we can, we should forgive the person face to face. If not, we can confess our sin to the Lord and ask His forgiveness.</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Remember, James 5:16 tells us to confess our sins to each other so we can be healed. Confession purifies us from all unrighteousness (1 John 1:9) and makes our prayers powerful and effective.</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b/>
                                              <w:bCs/>
                                              <w:color w:val="000000"/>
                                            </w:rPr>
                                            <w:t>The Unmerciful Servant</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The Lord explained all this in greater detail in the Parable Of The Unmerciful Servant (Matt. 18:21-35).</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Then Peter came to Jesus and asked, "Lord, how many times shall I forgive my brother when he sins against me? Up to seven times?" </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Jesus answered, "I tell you, not seven times, but seventy times seven times.</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"Therefore, the kingdom of heaven is like a king who wanted to settle accounts with his servants. As he began the settlement, a man who owed him ten thousand talents was brought to him. Since he was not able to pay, the master ordered that he and his wife and his children and all that he had be sold to repay the debt. </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"The servant fell on his knees before him</w:t>
                                          </w:r>
                                          <w:proofErr w:type="gramStart"/>
                                          <w:r>
                                            <w:rPr>
                                              <w:rFonts w:ascii="Arial" w:hAnsi="Arial" w:cs="Arial"/>
                                              <w:color w:val="000000"/>
                                            </w:rPr>
                                            <w:t>. '</w:t>
                                          </w:r>
                                          <w:proofErr w:type="gramEnd"/>
                                          <w:r>
                                            <w:rPr>
                                              <w:rFonts w:ascii="Arial" w:hAnsi="Arial" w:cs="Arial"/>
                                              <w:color w:val="000000"/>
                                            </w:rPr>
                                            <w:t xml:space="preserve">Be patient with me,' he begged, 'and I will pay back everything.' The servant's master took pity on him, canceled the debt and let him go. </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"But when that servant went out, he found one of his fellow servants who owed him a hundred denarii. He grabbed him and began to choke him. 'Pay back what you owe me!' he demanded. </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"His fellow servant fell to his knees and begged him, 'Be patient with me, and I will pay you back.' </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"But he refused. Instead, he went off and had the man thrown into prison until he could pay the debt. When the other servants saw what had happened, they </w:t>
                                          </w:r>
                                          <w:r>
                                            <w:rPr>
                                              <w:rFonts w:ascii="Arial" w:hAnsi="Arial" w:cs="Arial"/>
                                              <w:color w:val="000000"/>
                                            </w:rPr>
                                            <w:lastRenderedPageBreak/>
                                            <w:t xml:space="preserve">were greatly distressed and went and told their master everything that had happened. </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"Then the master called the servant in. 'You wicked servant,' he said, 'I canceled all that debt of yours because you begged me to. Shouldn't you have had mercy on your fellow servant just as I had on you?' In anger his master turned him over to the jailers to be tortured, until he should pay back all he owed. </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"This is how my heavenly Father will treat each of you unless you forgive your brother from your heart." (Matt. 18:21-35)</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b/>
                                              <w:bCs/>
                                              <w:color w:val="000000"/>
                                            </w:rPr>
                                            <w:t>What Does That Mean To Us?</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We've often discussed the nature of parables; how they're heavenly stories put into an earthly context and how the major characters always symbolize others. In the case of this parable the King is the Lord, you and I are His servants, the debts we owe represent our sins, and the jailer is Satan.</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The King had forgiven a debt the servant couldn't have repaid in a thousand lifetimes, and did so simply because he was asked to. The servant on the other hand demanded full and immediate payment from a friend for a much, much smaller sum. But the issue is not the legitimacy or even the size of the debt, it's the comparative value. Shouldn't being released from the burden of a debt so large he could never repay it have made the servant more forgiving toward his fellow servant?</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The servant's demand for payment demonstrated his lack of gratitude for what the King had done for him. That's what aroused the King's anger, and He turned the servant over to the jailer.</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Our debt of sin against the Lord is similarly impossible to repay, but in the Lord's case He can't simply overlook it. His requirement for justice demands the debt be paid in full. Knowing we could never pay it, He sent His Son to pay it for us. This freed Him to completely and unconditionally forgive us just because we ask Him to. Don't forget, from the Lord's point of view we were all murderers, adulterers, blasphemers, thieves and such when He forgave us (</w:t>
                                          </w:r>
                                          <w:proofErr w:type="spellStart"/>
                                          <w:r>
                                            <w:rPr>
                                              <w:rFonts w:ascii="Arial" w:hAnsi="Arial" w:cs="Arial"/>
                                              <w:color w:val="000000"/>
                                            </w:rPr>
                                            <w:t>Ephe</w:t>
                                          </w:r>
                                          <w:proofErr w:type="spellEnd"/>
                                          <w:r>
                                            <w:rPr>
                                              <w:rFonts w:ascii="Arial" w:hAnsi="Arial" w:cs="Arial"/>
                                              <w:color w:val="000000"/>
                                            </w:rPr>
                                            <w:t xml:space="preserve"> 2:1-5). These are all crimes punishable by death. We've been forgiven so much, isn't even a significant sacrifice justifiable under the circumstances? What offense would be too large to forgive in others when compared with what the Lord has forgiven in us?</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Our unwillingness to forgive legitimate sins others commit against us demonstrates our ingratitude for what the Lord has done for us. It's the result of the typical human double standard wherein we demand justice from others while expecting mercy for ourselves. This ingratitude is itself a sin and like all </w:t>
                                          </w:r>
                                          <w:r>
                                            <w:rPr>
                                              <w:rFonts w:ascii="Arial" w:hAnsi="Arial" w:cs="Arial"/>
                                              <w:color w:val="000000"/>
                                            </w:rPr>
                                            <w:lastRenderedPageBreak/>
                                            <w:t>unconfessed sin can cause us to miss out on blessings we might have otherwise received.  It also leaves us open to attack by our enemy which may even subject us to torment from the enemy.  That's why, in the parable, the jailer represents Satan.</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The great lesson of this parable is in the Lord's final statement.</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"This is how my heavenly Father will treat each of you unless you forgive your brother from your heart" (Matt. 18:35).</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Please read this carefully. If your health issues are due to your refusal to forgive someone who has wronged you in the past, you can't blame God. Holding onto your hurt or anger has put you out of fellowship with Him and given the devil a foothold in your life, which he has turned into a health problem for you.</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 xml:space="preserve">Matt. 6:14-15 says God can't forgive you for your sin of </w:t>
                                          </w:r>
                                          <w:proofErr w:type="spellStart"/>
                                          <w:r>
                                            <w:rPr>
                                              <w:rFonts w:ascii="Arial" w:hAnsi="Arial" w:cs="Arial"/>
                                              <w:color w:val="000000"/>
                                            </w:rPr>
                                            <w:t>unforgiveness</w:t>
                                          </w:r>
                                          <w:proofErr w:type="spellEnd"/>
                                          <w:r>
                                            <w:rPr>
                                              <w:rFonts w:ascii="Arial" w:hAnsi="Arial" w:cs="Arial"/>
                                              <w:color w:val="000000"/>
                                            </w:rPr>
                                            <w:t xml:space="preserve"> until you forgive the one who wronged you from your heart. Your sin of </w:t>
                                          </w:r>
                                          <w:proofErr w:type="spellStart"/>
                                          <w:r>
                                            <w:rPr>
                                              <w:rFonts w:ascii="Arial" w:hAnsi="Arial" w:cs="Arial"/>
                                              <w:color w:val="000000"/>
                                            </w:rPr>
                                            <w:t>unforgiveness</w:t>
                                          </w:r>
                                          <w:proofErr w:type="spellEnd"/>
                                          <w:r>
                                            <w:rPr>
                                              <w:rFonts w:ascii="Arial" w:hAnsi="Arial" w:cs="Arial"/>
                                              <w:color w:val="000000"/>
                                            </w:rPr>
                                            <w:t xml:space="preserve"> is blocking your prayers for healing.</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Don't take this lightly. When I asked the Lord to show me all the people in my life I had failed to forgive, I was amazed at the number. It seems like every day for weeks He was recalling another incident to my mind.</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Ask Him the same question and when He brings someone to mind, forgive him or her from your heart. It doesn't matter if your feelings were justified, the Lord would have been justified in refusing to forgive you, but He did it anyway. Go and do the same.</w:t>
                                          </w:r>
                                        </w:p>
                                        <w:p w:rsidR="00993C28" w:rsidRDefault="00993C28">
                                          <w:pPr>
                                            <w:rPr>
                                              <w:rFonts w:ascii="Arial" w:hAnsi="Arial" w:cs="Arial"/>
                                              <w:color w:val="000000"/>
                                              <w:sz w:val="20"/>
                                              <w:szCs w:val="20"/>
                                            </w:rPr>
                                          </w:pPr>
                                          <w:r>
                                            <w:rPr>
                                              <w:rFonts w:ascii="Arial" w:hAnsi="Arial" w:cs="Arial"/>
                                              <w:color w:val="000000"/>
                                            </w:rPr>
                                            <w:t> </w:t>
                                          </w:r>
                                        </w:p>
                                        <w:p w:rsidR="00993C28" w:rsidRDefault="00993C28">
                                          <w:pPr>
                                            <w:rPr>
                                              <w:rFonts w:ascii="Arial" w:hAnsi="Arial" w:cs="Arial"/>
                                              <w:color w:val="000000"/>
                                              <w:sz w:val="20"/>
                                              <w:szCs w:val="20"/>
                                            </w:rPr>
                                          </w:pPr>
                                          <w:r>
                                            <w:rPr>
                                              <w:rFonts w:ascii="Arial" w:hAnsi="Arial" w:cs="Arial"/>
                                              <w:color w:val="000000"/>
                                            </w:rPr>
                                            <w:t>The Bible spends a lot of time on this subject and so we have, too. In the coming weeks we'll look at some of the other top reasons why prayers for healing go unanswered. See you then.</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738E9AC0" wp14:editId="40D3A406">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tcMar>
                                                  <w:top w:w="0" w:type="dxa"/>
                                                  <w:left w:w="0" w:type="dxa"/>
                                                  <w:bottom w:w="15" w:type="dxa"/>
                                                  <w:right w:w="0" w:type="dxa"/>
                                                </w:tcMar>
                                                <w:vAlign w:val="center"/>
                                                <w:hideMark/>
                                              </w:tcPr>
                                              <w:p w:rsidR="00993C28" w:rsidRDefault="00993C28">
                                                <w:pPr>
                                                  <w:jc w:val="center"/>
                                                </w:pPr>
                                                <w:r>
                                                  <w:rPr>
                                                    <w:noProof/>
                                                  </w:rPr>
                                                  <w:drawing>
                                                    <wp:inline distT="0" distB="0" distL="0" distR="0" wp14:anchorId="12483FCB" wp14:editId="78C3F867">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111D8753" wp14:editId="34DD3107">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14:anchorId="24AEA406" wp14:editId="5AD742C9">
                                                <wp:extent cx="6350" cy="6350"/>
                                                <wp:effectExtent l="0" t="0" r="0" b="0"/>
                                                <wp:docPr id="59" name="Picture 5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993C28" w:rsidRDefault="00993C28">
                                          <w:pPr>
                                            <w:spacing w:line="254" w:lineRule="auto"/>
                                            <w:rPr>
                                              <w:rFonts w:ascii="Arial" w:hAnsi="Arial" w:cs="Arial"/>
                                              <w:color w:val="000000"/>
                                            </w:rPr>
                                          </w:pPr>
                                          <w:r>
                                            <w:rPr>
                                              <w:rFonts w:ascii="Arial" w:hAnsi="Arial" w:cs="Arial"/>
                                              <w:color w:val="000000"/>
                                            </w:rPr>
                                            <w:t xml:space="preserve">  </w:t>
                                          </w:r>
                                        </w:p>
                                        <w:p w:rsidR="00993C28" w:rsidRDefault="00993C28">
                                          <w:pPr>
                                            <w:spacing w:line="254" w:lineRule="auto"/>
                                            <w:rPr>
                                              <w:rFonts w:ascii="Arial" w:hAnsi="Arial" w:cs="Arial"/>
                                              <w:color w:val="000000"/>
                                            </w:rPr>
                                          </w:pPr>
                                          <w:r>
                                            <w:rPr>
                                              <w:rStyle w:val="Strong"/>
                                              <w:rFonts w:ascii="Arial" w:hAnsi="Arial" w:cs="Arial"/>
                                              <w:color w:val="000000"/>
                                              <w:sz w:val="32"/>
                                              <w:szCs w:val="32"/>
                                            </w:rPr>
                                            <w:t>Israel's military response to Iran's rocket salvo was too short on deterrence</w:t>
                                          </w:r>
                                          <w:r>
                                            <w:rPr>
                                              <w:rFonts w:ascii="Arial" w:hAnsi="Arial" w:cs="Arial"/>
                                              <w:color w:val="000000"/>
                                            </w:rPr>
                                            <w:t xml:space="preserve"> - </w:t>
                                          </w:r>
                                          <w:hyperlink r:id="rId73" w:tgtFrame="_blank" w:history="1">
                                            <w:r>
                                              <w:rPr>
                                                <w:rStyle w:val="Hyperlink"/>
                                                <w:rFonts w:ascii="Arial" w:hAnsi="Arial" w:cs="Arial"/>
                                              </w:rPr>
                                              <w:t>http://www.debka.com/article/24832/Israel's-military-response-to-Iran's-rocket-salvo-was-too-short-on-deterrence-</w:t>
                                            </w:r>
                                          </w:hyperlink>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lastRenderedPageBreak/>
                                            <w:t>The four rockets fired from Syria into Israel's Galilee and Golan Thursday, Aug. 20 were Iran's way of testing how far Israel's government and military leaders were willing to go militarily in support of their political campaign against a "bad nuclear deal" in the US congress and Iran's bad intentions in general. Tehran needed to test the credibility of the warning issued by Prime Minister Binyamin Netanyahu during his visit to the IDF Northern Command on Aug. 18.</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Seen in that light, Israel's artillery, missile and aerial strikes Thursday night and Friday against Syrian military targets in the </w:t>
                                          </w:r>
                                          <w:proofErr w:type="spellStart"/>
                                          <w:r>
                                            <w:rPr>
                                              <w:rFonts w:ascii="Arial" w:hAnsi="Arial" w:cs="Arial"/>
                                              <w:color w:val="000000"/>
                                            </w:rPr>
                                            <w:t>Quneitra</w:t>
                                          </w:r>
                                          <w:proofErr w:type="spellEnd"/>
                                          <w:r>
                                            <w:rPr>
                                              <w:rFonts w:ascii="Arial" w:hAnsi="Arial" w:cs="Arial"/>
                                              <w:color w:val="000000"/>
                                            </w:rPr>
                                            <w:t xml:space="preserve"> district and contradictory rhetoric were the right reaction. They were confused enough to leave the Iranians totally at sea, wondering if that was the sum total of Israel's response to the first unprovoked rocket attack from the Syrian Golan in 42 years.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But the Iranians chose to voice their thoughts in another arena. Saturday, they unveiled their new </w:t>
                                          </w:r>
                                          <w:proofErr w:type="spellStart"/>
                                          <w:r>
                                            <w:rPr>
                                              <w:rFonts w:ascii="Arial" w:hAnsi="Arial" w:cs="Arial"/>
                                              <w:color w:val="000000"/>
                                            </w:rPr>
                                            <w:t>Fateh</w:t>
                                          </w:r>
                                          <w:proofErr w:type="spellEnd"/>
                                          <w:r>
                                            <w:rPr>
                                              <w:rFonts w:ascii="Arial" w:hAnsi="Arial" w:cs="Arial"/>
                                              <w:color w:val="000000"/>
                                            </w:rPr>
                                            <w:t xml:space="preserve"> 313 short-range, surface missile, which is highly accurate at a range of 500 km. They also displayed new satellite launch engines. Tehran clearly judged the Israeli response to the rocket attack to be deficient in strategic value and it stood ready for the next round.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 This episode exposed the real muddle governing government Israel's policies for Iran and Syria. Official spokesmen first accused Iran of staging the rocket attack, then the Palestinian Islamic Jihad - funded and armed by Iran's Al </w:t>
                                          </w:r>
                                          <w:proofErr w:type="spellStart"/>
                                          <w:r>
                                            <w:rPr>
                                              <w:rFonts w:ascii="Arial" w:hAnsi="Arial" w:cs="Arial"/>
                                              <w:color w:val="000000"/>
                                            </w:rPr>
                                            <w:t>Qods</w:t>
                                          </w:r>
                                          <w:proofErr w:type="spellEnd"/>
                                          <w:r>
                                            <w:rPr>
                                              <w:rFonts w:ascii="Arial" w:hAnsi="Arial" w:cs="Arial"/>
                                              <w:color w:val="000000"/>
                                            </w:rPr>
                                            <w:t xml:space="preserve"> Brigades.  Israel next leveled its counter-strikes against Syrian military positions around </w:t>
                                          </w:r>
                                          <w:proofErr w:type="spellStart"/>
                                          <w:r>
                                            <w:rPr>
                                              <w:rFonts w:ascii="Arial" w:hAnsi="Arial" w:cs="Arial"/>
                                              <w:color w:val="000000"/>
                                            </w:rPr>
                                            <w:t>Quneitra</w:t>
                                          </w:r>
                                          <w:proofErr w:type="spellEnd"/>
                                          <w:r>
                                            <w:rPr>
                                              <w:rFonts w:ascii="Arial" w:hAnsi="Arial" w:cs="Arial"/>
                                              <w:color w:val="000000"/>
                                            </w:rPr>
                                            <w:t>. Why? Because the rockets were fired from territory controlled by Bashar Assad's army, the spokesmen explained.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But Assad's army has lost control of large stretches of Syria, and Israel claims that the Iranians alone call the shots in Damascus these days. Striking Syrian army positions on the Golan was therefore a pointless exercise.</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And if the real culprits were the Islamic Jihad - hence the Israeli air strike Friday which claimed to have killed the four-man rocket cell - then why not go for this terrorist group's primary bases in the Gaza Strip and Lebanon?</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 Iron Dome batteries deployed last week to protect Ashdod and Beersheba from Gaza rockets must have sent a strong message to Tehran that Israel prefers to avoid offensive action and would rather stay on the defensive against its enemies.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This Israeli posture has produced four repercussions: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lastRenderedPageBreak/>
                                            <w:t>1.  Iran can continue to engineer rocket attacks from Syria against northern Israel and is in fact free to calibrate their intensity to suit its wider strategy. The first attack last Thursday deliberately targeted open ground and avoided causing casualties or major damage. But Iran's finger remains poised over the tuning button.</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2.  The Iranians and their Hezbollah pawns are not losing a moment's sleep over the damage Israel's counter-attacks inflicted on Assad's army.</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3.  Tehran has grounds to presume from the experience of the past seven years that Israel is highly reluctant to employ military action in support of its campaign against a nuclear-armed Iran.  This conclusion is a crucial element in Iran's decisions to continue to pursue diplomatic steps against the US, military steps against Saudi Arabia and the rest of the Gulf emirates, and, above all, carry on with its nuclear aspirations undisturbed.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4.  Domestic politics are a major contributor to the Israeli government's muddled policies. The rocket episode was still not resolved when a bombshell from past government controversies exploded Friday night.</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TV Channel 2 aired tapes of Ehud Barak, former prime minister and defense minister, who was recorded as reporting that Israel had stepped back from attacking Iran's nuclear program three times in the past.</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Barak was heard accusing the incumbent Defense Minister Moshe </w:t>
                                          </w:r>
                                          <w:proofErr w:type="spellStart"/>
                                          <w:r>
                                            <w:rPr>
                                              <w:rFonts w:ascii="Arial" w:hAnsi="Arial" w:cs="Arial"/>
                                              <w:color w:val="000000"/>
                                            </w:rPr>
                                            <w:t>Ya'alon</w:t>
                                          </w:r>
                                          <w:proofErr w:type="spellEnd"/>
                                          <w:r>
                                            <w:rPr>
                                              <w:rFonts w:ascii="Arial" w:hAnsi="Arial" w:cs="Arial"/>
                                              <w:color w:val="000000"/>
                                            </w:rPr>
                                            <w:t>, and another minister Yuval Steinitz of voting against an attack in an inner cabinet forum, while Netanyahu and Barak himself were all for going ahead.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 tapes were released by two writers of a new book.</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Our political sources suggest that the leak came from a domestic political source bidding to discredit </w:t>
                                          </w:r>
                                          <w:proofErr w:type="spellStart"/>
                                          <w:r>
                                            <w:rPr>
                                              <w:rFonts w:ascii="Arial" w:hAnsi="Arial" w:cs="Arial"/>
                                              <w:color w:val="000000"/>
                                            </w:rPr>
                                            <w:t>Ya'alon</w:t>
                                          </w:r>
                                          <w:proofErr w:type="spellEnd"/>
                                          <w:r>
                                            <w:rPr>
                                              <w:rFonts w:ascii="Arial" w:hAnsi="Arial" w:cs="Arial"/>
                                              <w:color w:val="000000"/>
                                            </w:rPr>
                                            <w:t xml:space="preserve"> as too timid for the job. The culprit may even be Barak himself, who retired from politics last year and may be keen to get his old job back as defense minister in the Netanyahu government coalition.</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0F29F33D" wp14:editId="576512F2">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tcMar>
                                                  <w:top w:w="0" w:type="dxa"/>
                                                  <w:left w:w="0" w:type="dxa"/>
                                                  <w:bottom w:w="15" w:type="dxa"/>
                                                  <w:right w:w="0" w:type="dxa"/>
                                                </w:tcMar>
                                                <w:vAlign w:val="center"/>
                                                <w:hideMark/>
                                              </w:tcPr>
                                              <w:p w:rsidR="00993C28" w:rsidRDefault="00993C28">
                                                <w:pPr>
                                                  <w:jc w:val="center"/>
                                                </w:pPr>
                                                <w:r>
                                                  <w:rPr>
                                                    <w:noProof/>
                                                  </w:rPr>
                                                  <w:drawing>
                                                    <wp:inline distT="0" distB="0" distL="0" distR="0" wp14:anchorId="5B94B90F" wp14:editId="738C6AE8">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6CEE4D26" wp14:editId="0D12A936">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spacing w:after="240"/>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14:anchorId="1FF24094" wp14:editId="2BA43DF1">
                                                <wp:extent cx="6350" cy="6350"/>
                                                <wp:effectExtent l="0" t="0" r="0" b="0"/>
                                                <wp:docPr id="55" name="Picture 55"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993C28" w:rsidRDefault="00993C28">
                                          <w:pPr>
                                            <w:spacing w:line="254" w:lineRule="auto"/>
                                            <w:rPr>
                                              <w:rFonts w:ascii="Arial" w:hAnsi="Arial" w:cs="Arial"/>
                                              <w:color w:val="000000"/>
                                            </w:rPr>
                                          </w:pPr>
                                          <w:r>
                                            <w:rPr>
                                              <w:rStyle w:val="Strong"/>
                                              <w:rFonts w:ascii="Arial" w:hAnsi="Arial" w:cs="Arial"/>
                                              <w:color w:val="000000"/>
                                              <w:sz w:val="32"/>
                                              <w:szCs w:val="32"/>
                                            </w:rPr>
                                            <w:lastRenderedPageBreak/>
                                            <w:t>Khamenei urges Islamic unity against real enemies: US and Israel</w:t>
                                          </w:r>
                                          <w:r>
                                            <w:rPr>
                                              <w:rFonts w:ascii="Arial" w:hAnsi="Arial" w:cs="Arial"/>
                                              <w:color w:val="000000"/>
                                            </w:rPr>
                                            <w:t xml:space="preserve"> - By </w:t>
                                          </w:r>
                                          <w:proofErr w:type="spellStart"/>
                                          <w:r>
                                            <w:rPr>
                                              <w:rFonts w:ascii="Arial" w:hAnsi="Arial" w:cs="Arial"/>
                                              <w:color w:val="000000"/>
                                            </w:rPr>
                                            <w:t>Itamar</w:t>
                                          </w:r>
                                          <w:proofErr w:type="spellEnd"/>
                                          <w:r>
                                            <w:rPr>
                                              <w:rFonts w:ascii="Arial" w:hAnsi="Arial" w:cs="Arial"/>
                                              <w:color w:val="000000"/>
                                            </w:rPr>
                                            <w:t xml:space="preserve"> Sharon -</w:t>
                                          </w:r>
                                        </w:p>
                                        <w:p w:rsidR="00993C28" w:rsidRDefault="00993C28">
                                          <w:pPr>
                                            <w:spacing w:line="254" w:lineRule="auto"/>
                                            <w:rPr>
                                              <w:rFonts w:ascii="Arial" w:hAnsi="Arial" w:cs="Arial"/>
                                              <w:color w:val="000000"/>
                                            </w:rPr>
                                          </w:pPr>
                                          <w:hyperlink r:id="rId74" w:tgtFrame="_blank" w:history="1">
                                            <w:r>
                                              <w:rPr>
                                                <w:rStyle w:val="Hyperlink"/>
                                                <w:rFonts w:ascii="Arial" w:hAnsi="Arial" w:cs="Arial"/>
                                              </w:rPr>
                                              <w:t>http://www.timesofisrael.com/khamenei-urges-islamic-unity-against-real-enemies-us-and-israel/</w:t>
                                            </w:r>
                                          </w:hyperlink>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Leader suggests Iranians use Mecca pilgrimage to spread truth about 'bullying powers' to Muslims worldwide</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Iran's supreme leader claimed Saturday that Islamic nations were being manipulated into internal strife by the world's "bullies" and urged Islamic unity in the face of what he identified as the </w:t>
                                          </w:r>
                                          <w:proofErr w:type="spellStart"/>
                                          <w:r>
                                            <w:rPr>
                                              <w:rFonts w:ascii="Arial" w:hAnsi="Arial" w:cs="Arial"/>
                                              <w:color w:val="000000"/>
                                            </w:rPr>
                                            <w:t>Umma's</w:t>
                                          </w:r>
                                          <w:proofErr w:type="spellEnd"/>
                                          <w:r>
                                            <w:rPr>
                                              <w:rFonts w:ascii="Arial" w:hAnsi="Arial" w:cs="Arial"/>
                                              <w:color w:val="000000"/>
                                            </w:rPr>
                                            <w:t xml:space="preserve"> two greatest enemies: the US and Israel.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Ayatollah Ali Khamenei said the US had long sought to incite "third-party" states against Iran but "such third parties are only deceived puppets," the Islamic republic's Fars news agency reported.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 root cause of the problems returns to their real enemies, the US and Israel," he said.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 bullying powers, as he called them, are conspiring "against the Quran and not Shiism and Iran, because they know that the Quran and Islam are the center of awakening nations."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Iranians, he said, "have realized that their real stubborn enemy is the world arrogance and Zionism and that's why they chant slogans against the US and Zionism."</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Khamenei was speaking to Iranian officials in charge of the Hajj - the annual pilgrimage to Mecca that Muslims from all over the world undertake.</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He explained to them that the pilgrimage to Mecca was a prime opportunity for Iranians to convey their aforementioned insights to other Muslims and thus encourage Islamic unity against its true enemies.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"The world bullies are fully, seriously seeking to stir violence and discord under the name of Islam and are trying to disrepute the religion of Islam, foment internal fights among Islamic nations and even among the people of one nation to weaken the Muslim </w:t>
                                          </w:r>
                                          <w:proofErr w:type="spellStart"/>
                                          <w:r>
                                            <w:rPr>
                                              <w:rFonts w:ascii="Arial" w:hAnsi="Arial" w:cs="Arial"/>
                                              <w:color w:val="000000"/>
                                            </w:rPr>
                                            <w:t>Ummah</w:t>
                                          </w:r>
                                          <w:proofErr w:type="spellEnd"/>
                                          <w:r>
                                            <w:rPr>
                                              <w:rFonts w:ascii="Arial" w:hAnsi="Arial" w:cs="Arial"/>
                                              <w:color w:val="000000"/>
                                            </w:rPr>
                                            <w:t>, and transferring the Iranian nation's experience about unity and recognition of the enemy to other nations in the Hajj season can defuse these plots," he said.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lastRenderedPageBreak/>
                                            <w:t>Since the signing of the nuclear deal between Iran and world powers in July, Khamenei has repeatedly spoken out against Tehran's main negotiating partners in Washington.</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Earlier this week he strongly impugned the motives of the US in the talks, saying "their intention was to find a way to penetrate into the country.</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Khamenei, who has final say on all state matters in Iran, has not publicly approved or disapproved the deal, though he repeatedly offered words of support for Iran's nuclear negotiators during the course of the talks.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Last Saturday a prominent Iranian hard-liner, journalist Hossein </w:t>
                                          </w:r>
                                          <w:proofErr w:type="spellStart"/>
                                          <w:r>
                                            <w:rPr>
                                              <w:rFonts w:ascii="Arial" w:hAnsi="Arial" w:cs="Arial"/>
                                              <w:color w:val="000000"/>
                                            </w:rPr>
                                            <w:t>Shariatmadari</w:t>
                                          </w:r>
                                          <w:proofErr w:type="spellEnd"/>
                                          <w:r>
                                            <w:rPr>
                                              <w:rFonts w:ascii="Arial" w:hAnsi="Arial" w:cs="Arial"/>
                                              <w:color w:val="000000"/>
                                            </w:rPr>
                                            <w:t xml:space="preserve">, said he believed Khamenei was in fact opposed to the accord. However, an editorial appearing Sunday in the </w:t>
                                          </w:r>
                                          <w:proofErr w:type="spellStart"/>
                                          <w:r>
                                            <w:rPr>
                                              <w:rFonts w:ascii="Arial" w:hAnsi="Arial" w:cs="Arial"/>
                                              <w:color w:val="000000"/>
                                            </w:rPr>
                                            <w:t>Tasnim</w:t>
                                          </w:r>
                                          <w:proofErr w:type="spellEnd"/>
                                          <w:r>
                                            <w:rPr>
                                              <w:rFonts w:ascii="Arial" w:hAnsi="Arial" w:cs="Arial"/>
                                              <w:color w:val="000000"/>
                                            </w:rPr>
                                            <w:t xml:space="preserve"> news agency, thought closely tied to the Iranian regime, derided </w:t>
                                          </w:r>
                                          <w:proofErr w:type="spellStart"/>
                                          <w:r>
                                            <w:rPr>
                                              <w:rFonts w:ascii="Arial" w:hAnsi="Arial" w:cs="Arial"/>
                                              <w:color w:val="000000"/>
                                            </w:rPr>
                                            <w:t>Shariatmadari</w:t>
                                          </w:r>
                                          <w:proofErr w:type="spellEnd"/>
                                          <w:r>
                                            <w:rPr>
                                              <w:rFonts w:ascii="Arial" w:hAnsi="Arial" w:cs="Arial"/>
                                              <w:color w:val="000000"/>
                                            </w:rPr>
                                            <w:t xml:space="preserve"> for claiming to speak for Khamenei.</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56E907AA" wp14:editId="44D7D8AD">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tcMar>
                                                  <w:top w:w="0" w:type="dxa"/>
                                                  <w:left w:w="0" w:type="dxa"/>
                                                  <w:bottom w:w="15" w:type="dxa"/>
                                                  <w:right w:w="0" w:type="dxa"/>
                                                </w:tcMar>
                                                <w:vAlign w:val="center"/>
                                                <w:hideMark/>
                                              </w:tcPr>
                                              <w:p w:rsidR="00993C28" w:rsidRDefault="00993C28">
                                                <w:pPr>
                                                  <w:jc w:val="center"/>
                                                </w:pPr>
                                                <w:r>
                                                  <w:rPr>
                                                    <w:noProof/>
                                                  </w:rPr>
                                                  <w:drawing>
                                                    <wp:inline distT="0" distB="0" distL="0" distR="0" wp14:anchorId="27A04F79" wp14:editId="4C159AA4">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73DA5C91" wp14:editId="1B1E2276">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14:anchorId="6E1CBF0A" wp14:editId="5FD9C8FC">
                                                <wp:extent cx="6350" cy="6350"/>
                                                <wp:effectExtent l="0" t="0" r="0" b="0"/>
                                                <wp:docPr id="51" name="Picture 5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993C28" w:rsidRDefault="00993C28">
                                          <w:pPr>
                                            <w:spacing w:line="254" w:lineRule="auto"/>
                                            <w:rPr>
                                              <w:rFonts w:ascii="Arial" w:hAnsi="Arial" w:cs="Arial"/>
                                              <w:color w:val="000000"/>
                                            </w:rPr>
                                          </w:pPr>
                                          <w:r>
                                            <w:rPr>
                                              <w:rStyle w:val="Strong"/>
                                              <w:rFonts w:ascii="Arial" w:hAnsi="Arial" w:cs="Arial"/>
                                              <w:color w:val="000000"/>
                                              <w:sz w:val="32"/>
                                              <w:szCs w:val="32"/>
                                            </w:rPr>
                                            <w:t>200-Year-Old "Messiah Clock" Sets Last Possible Date for Final Redemption - and the Timing Will Surprise You!</w:t>
                                          </w:r>
                                          <w:r>
                                            <w:rPr>
                                              <w:rFonts w:ascii="Arial" w:hAnsi="Arial" w:cs="Arial"/>
                                              <w:color w:val="000000"/>
                                            </w:rPr>
                                            <w:t xml:space="preserve"> - By Adam </w:t>
                                          </w:r>
                                          <w:proofErr w:type="spellStart"/>
                                          <w:r>
                                            <w:rPr>
                                              <w:rFonts w:ascii="Arial" w:hAnsi="Arial" w:cs="Arial"/>
                                              <w:color w:val="000000"/>
                                            </w:rPr>
                                            <w:t>Eliyahu</w:t>
                                          </w:r>
                                          <w:proofErr w:type="spellEnd"/>
                                          <w:r>
                                            <w:rPr>
                                              <w:rFonts w:ascii="Arial" w:hAnsi="Arial" w:cs="Arial"/>
                                              <w:color w:val="000000"/>
                                            </w:rPr>
                                            <w:t xml:space="preserve"> Berkowitz -</w:t>
                                          </w:r>
                                        </w:p>
                                        <w:p w:rsidR="00993C28" w:rsidRDefault="00993C28">
                                          <w:pPr>
                                            <w:spacing w:line="254" w:lineRule="auto"/>
                                            <w:rPr>
                                              <w:rFonts w:ascii="Arial" w:hAnsi="Arial" w:cs="Arial"/>
                                              <w:color w:val="000000"/>
                                            </w:rPr>
                                          </w:pPr>
                                          <w:hyperlink r:id="rId75" w:tgtFrame="_blank" w:history="1">
                                            <w:r>
                                              <w:rPr>
                                                <w:rStyle w:val="Hyperlink"/>
                                                <w:rFonts w:ascii="Arial" w:hAnsi="Arial" w:cs="Arial"/>
                                              </w:rPr>
                                              <w:t>http://www.breakingisraelnews.com/46995/200-year-old-messiah-clock-counting-down-final-redemption-jewish-world/#Org0vRHBBcoIfrse.97</w:t>
                                            </w:r>
                                          </w:hyperlink>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"For one thousand years in Your [God's] eyes are but a day that has passed." (Psalms 90:4)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For the Jewish nation, thousands of years have been spent in counting down to a time period that will ultimately usher in the final redemption. A special clock, known as the Messiah clock, has been counting down the final arrival of the Messiah for the last 200 years, giving hope and inspiration to generations of Jews during turbulent times.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The creator of the Messiah clock was none other than Rabbi </w:t>
                                          </w:r>
                                          <w:proofErr w:type="spellStart"/>
                                          <w:r>
                                            <w:rPr>
                                              <w:rFonts w:ascii="Arial" w:hAnsi="Arial" w:cs="Arial"/>
                                              <w:color w:val="000000"/>
                                            </w:rPr>
                                            <w:t>Eliyahu</w:t>
                                          </w:r>
                                          <w:proofErr w:type="spellEnd"/>
                                          <w:r>
                                            <w:rPr>
                                              <w:rFonts w:ascii="Arial" w:hAnsi="Arial" w:cs="Arial"/>
                                              <w:color w:val="000000"/>
                                            </w:rPr>
                                            <w:t xml:space="preserve"> of Vilna, also known as the Vilna </w:t>
                                          </w:r>
                                          <w:proofErr w:type="spellStart"/>
                                          <w:r>
                                            <w:rPr>
                                              <w:rFonts w:ascii="Arial" w:hAnsi="Arial" w:cs="Arial"/>
                                              <w:color w:val="000000"/>
                                            </w:rPr>
                                            <w:t>Gaon</w:t>
                                          </w:r>
                                          <w:proofErr w:type="spellEnd"/>
                                          <w:r>
                                            <w:rPr>
                                              <w:rFonts w:ascii="Arial" w:hAnsi="Arial" w:cs="Arial"/>
                                              <w:color w:val="000000"/>
                                            </w:rPr>
                                            <w:t xml:space="preserve">, an 18th century Judaic scholar who was considered to be the guiding light of his generation, and is revered to this day. The Vilna </w:t>
                                          </w:r>
                                          <w:proofErr w:type="spellStart"/>
                                          <w:r>
                                            <w:rPr>
                                              <w:rFonts w:ascii="Arial" w:hAnsi="Arial" w:cs="Arial"/>
                                              <w:color w:val="000000"/>
                                            </w:rPr>
                                            <w:t>Gaon</w:t>
                                          </w:r>
                                          <w:proofErr w:type="spellEnd"/>
                                          <w:r>
                                            <w:rPr>
                                              <w:rFonts w:ascii="Arial" w:hAnsi="Arial" w:cs="Arial"/>
                                              <w:color w:val="000000"/>
                                            </w:rPr>
                                            <w:t xml:space="preserve"> spent much of his life studying Jewish concepts about the Messiah and yearned to move to Israel to hasten the process of redemption.</w:t>
                                          </w:r>
                                        </w:p>
                                        <w:p w:rsidR="00993C28" w:rsidRDefault="00993C28">
                                          <w:pPr>
                                            <w:spacing w:line="254" w:lineRule="auto"/>
                                            <w:rPr>
                                              <w:rFonts w:ascii="Arial" w:hAnsi="Arial" w:cs="Arial"/>
                                              <w:color w:val="000000"/>
                                            </w:rPr>
                                          </w:pPr>
                                          <w:r>
                                            <w:rPr>
                                              <w:rFonts w:ascii="Arial" w:hAnsi="Arial" w:cs="Arial"/>
                                              <w:color w:val="000000"/>
                                            </w:rPr>
                                            <w:lastRenderedPageBreak/>
                                            <w:t> </w:t>
                                          </w:r>
                                        </w:p>
                                        <w:p w:rsidR="00993C28" w:rsidRDefault="00993C28">
                                          <w:pPr>
                                            <w:spacing w:line="254" w:lineRule="auto"/>
                                            <w:rPr>
                                              <w:rFonts w:ascii="Arial" w:hAnsi="Arial" w:cs="Arial"/>
                                              <w:color w:val="000000"/>
                                            </w:rPr>
                                          </w:pPr>
                                          <w:r>
                                            <w:rPr>
                                              <w:rFonts w:ascii="Arial" w:hAnsi="Arial" w:cs="Arial"/>
                                              <w:color w:val="000000"/>
                                            </w:rPr>
                                            <w:t xml:space="preserve">Well versed in mathematics and astronomy, the Vilna </w:t>
                                          </w:r>
                                          <w:proofErr w:type="spellStart"/>
                                          <w:r>
                                            <w:rPr>
                                              <w:rFonts w:ascii="Arial" w:hAnsi="Arial" w:cs="Arial"/>
                                              <w:color w:val="000000"/>
                                            </w:rPr>
                                            <w:t>Gaon</w:t>
                                          </w:r>
                                          <w:proofErr w:type="spellEnd"/>
                                          <w:r>
                                            <w:rPr>
                                              <w:rFonts w:ascii="Arial" w:hAnsi="Arial" w:cs="Arial"/>
                                              <w:color w:val="000000"/>
                                            </w:rPr>
                                            <w:t xml:space="preserve"> used his secular and religious scholarly background to come up with a unique method of tracking time based on the Hebrew calendar and a combination of Jewish sources found in the Talmud (Sanhedrin 97a). Based on his specific calculations, the Messiah clock was created and has been slowly ticking down towards his ultimate arrival.</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The clock is based on the six days of creation, with each day corresponding to 1,000 years on the Hebrew calendar. The Vilna </w:t>
                                          </w:r>
                                          <w:proofErr w:type="spellStart"/>
                                          <w:r>
                                            <w:rPr>
                                              <w:rFonts w:ascii="Arial" w:hAnsi="Arial" w:cs="Arial"/>
                                              <w:color w:val="000000"/>
                                            </w:rPr>
                                            <w:t>Gaon</w:t>
                                          </w:r>
                                          <w:proofErr w:type="spellEnd"/>
                                          <w:r>
                                            <w:rPr>
                                              <w:rFonts w:ascii="Arial" w:hAnsi="Arial" w:cs="Arial"/>
                                              <w:color w:val="000000"/>
                                            </w:rPr>
                                            <w:t xml:space="preserve"> centered his calculations </w:t>
                                          </w:r>
                                          <w:proofErr w:type="gramStart"/>
                                          <w:r>
                                            <w:rPr>
                                              <w:rFonts w:ascii="Arial" w:hAnsi="Arial" w:cs="Arial"/>
                                              <w:color w:val="000000"/>
                                            </w:rPr>
                                            <w:t>around</w:t>
                                          </w:r>
                                          <w:proofErr w:type="gramEnd"/>
                                          <w:r>
                                            <w:rPr>
                                              <w:rFonts w:ascii="Arial" w:hAnsi="Arial" w:cs="Arial"/>
                                              <w:color w:val="000000"/>
                                            </w:rPr>
                                            <w:t xml:space="preserve"> the Jewish tradition that the Messiah must arrive by the year 6000 in the Jewish calendar, which corresponds to the day before the Sabbath and God's refrain from any work. Currently, the Jewish calendar year is 5775.</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Comparing days from the story of creation to millennial periods of time is consistent with the Bible, which often has different measures of time correspond to one another. A cycle based on seven is used frequently in the Bible, such as in the concept of the Sabbatical year (Leviticus 25:3), the seven year agricultural cycle, and its extension, the Jubilee year (Leviticus 25:10), that occurs at the end of seven Sabbatical cycles. A Hebrew slave is also released after seven years of servitude (Exodus 21:2).</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 verse found at the end of each day in the story of the creation of the world in Genesis, "And there was evening and there was morning", is the basis for the Jewish custom of beginning each day at sunset. The first day of the new week begins at sundown at the end of the Sabbath, the second day begins the following sunset, and so on.</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Further, according to Jewish law, each day is divided into two equal halves - night and daylight. Each half is then divided into 12 equal sections, with each section being one hour. From sunset to sunset, 24 hours of the day are divided up.</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Applying the Jewish concept of time with the understanding gleaned by the Vilna </w:t>
                                          </w:r>
                                          <w:proofErr w:type="spellStart"/>
                                          <w:r>
                                            <w:rPr>
                                              <w:rFonts w:ascii="Arial" w:hAnsi="Arial" w:cs="Arial"/>
                                              <w:color w:val="000000"/>
                                            </w:rPr>
                                            <w:t>Gaon</w:t>
                                          </w:r>
                                          <w:proofErr w:type="spellEnd"/>
                                          <w:r>
                                            <w:rPr>
                                              <w:rFonts w:ascii="Arial" w:hAnsi="Arial" w:cs="Arial"/>
                                              <w:color w:val="000000"/>
                                            </w:rPr>
                                            <w:t xml:space="preserve"> towards redemption, one full day is 1,000 years. Therefore, one 12 hour night period equals 500 years and one 12 hour daylight period equals 500 years. If we further divide 1,000 by 24 hours, then each hour on the Messiah clock equals 41 years and eight months, or exactly 500 months.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In calculating minutes, 500 months (one hour on the 'creation clock') is divided by sixty minutes. According to the Vilna </w:t>
                                          </w:r>
                                          <w:proofErr w:type="spellStart"/>
                                          <w:r>
                                            <w:rPr>
                                              <w:rFonts w:ascii="Arial" w:hAnsi="Arial" w:cs="Arial"/>
                                              <w:color w:val="000000"/>
                                            </w:rPr>
                                            <w:t>Gaon's</w:t>
                                          </w:r>
                                          <w:proofErr w:type="spellEnd"/>
                                          <w:r>
                                            <w:rPr>
                                              <w:rFonts w:ascii="Arial" w:hAnsi="Arial" w:cs="Arial"/>
                                              <w:color w:val="000000"/>
                                            </w:rPr>
                                            <w:t xml:space="preserve"> clock, each minute is equal to </w:t>
                                          </w:r>
                                          <w:r>
                                            <w:rPr>
                                              <w:rFonts w:ascii="Arial" w:hAnsi="Arial" w:cs="Arial"/>
                                              <w:color w:val="000000"/>
                                            </w:rPr>
                                            <w:lastRenderedPageBreak/>
                                            <w:t>8.333 months, or eight months and ten days. For those who appreciate a challenge, one second on the 'creation clock' is a little over four days.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Based on the days of creation, Friday, the sixth day of the week, comes after five full days, or 5,000 years on the clock. Friday night is half of one day on the Jewish calendar, so according to Vilna </w:t>
                                          </w:r>
                                          <w:proofErr w:type="spellStart"/>
                                          <w:r>
                                            <w:rPr>
                                              <w:rFonts w:ascii="Arial" w:hAnsi="Arial" w:cs="Arial"/>
                                              <w:color w:val="000000"/>
                                            </w:rPr>
                                            <w:t>Gaon's</w:t>
                                          </w:r>
                                          <w:proofErr w:type="spellEnd"/>
                                          <w:r>
                                            <w:rPr>
                                              <w:rFonts w:ascii="Arial" w:hAnsi="Arial" w:cs="Arial"/>
                                              <w:color w:val="000000"/>
                                            </w:rPr>
                                            <w:t xml:space="preserve"> calculations, one night equals five hundred years.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Friday morning at sunrise would be the year 5500 according to the Hebrew calendar or 1739 according to the Gregorian calendar. Based on this model, noon on the sixth day of the clock is 5750 in the Hebrew calendar, or 1990 according to the Gregorian calendar, marking three-quarters of the sixth day. That leaves six hours from Friday afternoon until sunset, when the Sabbath begins.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jc w:val="center"/>
                                            <w:rPr>
                                              <w:rFonts w:ascii="Arial" w:hAnsi="Arial" w:cs="Arial"/>
                                              <w:color w:val="000000"/>
                                            </w:rPr>
                                          </w:pPr>
                                          <w:r>
                                            <w:rPr>
                                              <w:rFonts w:ascii="Arial" w:hAnsi="Arial" w:cs="Arial"/>
                                              <w:noProof/>
                                              <w:color w:val="000000"/>
                                            </w:rPr>
                                            <w:drawing>
                                              <wp:inline distT="0" distB="0" distL="0" distR="0" wp14:anchorId="41004A2E" wp14:editId="432AB05C">
                                                <wp:extent cx="5219700" cy="2609850"/>
                                                <wp:effectExtent l="0" t="0" r="0" b="0"/>
                                                <wp:docPr id="50" name="Picture 50" descr="http://files.ctctcdn.com/61c7cfcb201/4ce40cb6-9ebc-47ad-a957-fe6bd5c7c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4ce40cb6-9ebc-47ad-a957-fe6bd5c7c20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9700" cy="2609850"/>
                                                        </a:xfrm>
                                                        <a:prstGeom prst="rect">
                                                          <a:avLst/>
                                                        </a:prstGeom>
                                                        <a:noFill/>
                                                        <a:ln>
                                                          <a:noFill/>
                                                        </a:ln>
                                                      </pic:spPr>
                                                    </pic:pic>
                                                  </a:graphicData>
                                                </a:graphic>
                                              </wp:inline>
                                            </w:drawing>
                                          </w:r>
                                          <w:r>
                                            <w:rPr>
                                              <w:rFonts w:ascii="Arial" w:hAnsi="Arial" w:cs="Arial"/>
                                              <w:color w:val="000000"/>
                                            </w:rPr>
                                            <w:br/>
                                          </w:r>
                                        </w:p>
                                        <w:p w:rsidR="00993C28" w:rsidRDefault="00993C28">
                                          <w:pPr>
                                            <w:spacing w:line="254" w:lineRule="auto"/>
                                            <w:rPr>
                                              <w:rFonts w:ascii="Arial" w:hAnsi="Arial" w:cs="Arial"/>
                                              <w:color w:val="000000"/>
                                            </w:rPr>
                                          </w:pPr>
                                          <w:r>
                                            <w:rPr>
                                              <w:rFonts w:ascii="Arial" w:hAnsi="Arial" w:cs="Arial"/>
                                              <w:color w:val="000000"/>
                                            </w:rPr>
                                            <w:t xml:space="preserve">If we use the Messiah clock to figure out "what time it is now", the beginning of current Hebrew calendar year was exactly 12:36 pm. 12:37pm began on the 10th of </w:t>
                                          </w:r>
                                          <w:proofErr w:type="spellStart"/>
                                          <w:r>
                                            <w:rPr>
                                              <w:rFonts w:ascii="Arial" w:hAnsi="Arial" w:cs="Arial"/>
                                              <w:color w:val="000000"/>
                                            </w:rPr>
                                            <w:t>Iyyar</w:t>
                                          </w:r>
                                          <w:proofErr w:type="spellEnd"/>
                                          <w:r>
                                            <w:rPr>
                                              <w:rFonts w:ascii="Arial" w:hAnsi="Arial" w:cs="Arial"/>
                                              <w:color w:val="000000"/>
                                            </w:rPr>
                                            <w:t>, 5775, or the April 29,2015.</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 Zohar states that just as Friday afternoon is entirely given over to preparations for the Sabbath, thus the time leading up to the 7000th year will be for preparing for the Messiah.</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By applying certain calculations based on Jewish law and tradition, the Vilna </w:t>
                                          </w:r>
                                          <w:proofErr w:type="spellStart"/>
                                          <w:r>
                                            <w:rPr>
                                              <w:rFonts w:ascii="Arial" w:hAnsi="Arial" w:cs="Arial"/>
                                              <w:color w:val="000000"/>
                                            </w:rPr>
                                            <w:t>Gaon's</w:t>
                                          </w:r>
                                          <w:proofErr w:type="spellEnd"/>
                                          <w:r>
                                            <w:rPr>
                                              <w:rFonts w:ascii="Arial" w:hAnsi="Arial" w:cs="Arial"/>
                                              <w:color w:val="000000"/>
                                            </w:rPr>
                                            <w:t xml:space="preserve"> 7000 year clock can be used to make assertions about the process of redemption. Currently, based on the time of the Messiah clock, the year 6000 will occur in 2239 of the Gregorian calendar, indicating that the Messiah must arrive before then.</w:t>
                                          </w:r>
                                        </w:p>
                                        <w:p w:rsidR="00993C28" w:rsidRDefault="00993C28">
                                          <w:pPr>
                                            <w:spacing w:line="254" w:lineRule="auto"/>
                                            <w:rPr>
                                              <w:rFonts w:ascii="Arial" w:hAnsi="Arial" w:cs="Arial"/>
                                              <w:color w:val="000000"/>
                                            </w:rPr>
                                          </w:pPr>
                                          <w:r>
                                            <w:rPr>
                                              <w:rFonts w:ascii="Arial" w:hAnsi="Arial" w:cs="Arial"/>
                                              <w:color w:val="000000"/>
                                            </w:rPr>
                                            <w:lastRenderedPageBreak/>
                                            <w:t> </w:t>
                                          </w:r>
                                        </w:p>
                                        <w:p w:rsidR="00993C28" w:rsidRDefault="00993C28">
                                          <w:pPr>
                                            <w:spacing w:line="254" w:lineRule="auto"/>
                                            <w:rPr>
                                              <w:rFonts w:ascii="Arial" w:hAnsi="Arial" w:cs="Arial"/>
                                              <w:color w:val="000000"/>
                                            </w:rPr>
                                          </w:pPr>
                                          <w:r>
                                            <w:rPr>
                                              <w:rFonts w:ascii="Arial" w:hAnsi="Arial" w:cs="Arial"/>
                                              <w:color w:val="000000"/>
                                            </w:rPr>
                                            <w:t xml:space="preserve">It should be noted that a basic tenet of Jewish faith, based on the teachings of Maimonides, is that the Messiah can arrive at any moment. For Jews, the Messiah's coming is always imminent. The Vilna </w:t>
                                          </w:r>
                                          <w:proofErr w:type="spellStart"/>
                                          <w:r>
                                            <w:rPr>
                                              <w:rFonts w:ascii="Arial" w:hAnsi="Arial" w:cs="Arial"/>
                                              <w:color w:val="000000"/>
                                            </w:rPr>
                                            <w:t>Gaon's</w:t>
                                          </w:r>
                                          <w:proofErr w:type="spellEnd"/>
                                          <w:r>
                                            <w:rPr>
                                              <w:rFonts w:ascii="Arial" w:hAnsi="Arial" w:cs="Arial"/>
                                              <w:color w:val="000000"/>
                                            </w:rPr>
                                            <w:t xml:space="preserve"> calculations represent the last possible time the Messiah can arrive and, as we pray each day, he comes well before.</w:t>
                                          </w:r>
                                        </w:p>
                                        <w:p w:rsidR="00993C28" w:rsidRDefault="00993C28">
                                          <w:pPr>
                                            <w:spacing w:line="254" w:lineRule="auto"/>
                                            <w:rPr>
                                              <w:rFonts w:ascii="Arial" w:hAnsi="Arial" w:cs="Arial"/>
                                              <w:color w:val="000000"/>
                                            </w:rPr>
                                          </w:pPr>
                                          <w:r>
                                            <w:rPr>
                                              <w:rFonts w:ascii="Arial" w:hAnsi="Arial" w:cs="Arial"/>
                                              <w:color w:val="000000"/>
                                            </w:rPr>
                                            <w:t> </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57BC979B" wp14:editId="7910FB82">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tcMar>
                                                  <w:top w:w="0" w:type="dxa"/>
                                                  <w:left w:w="0" w:type="dxa"/>
                                                  <w:bottom w:w="15" w:type="dxa"/>
                                                  <w:right w:w="0" w:type="dxa"/>
                                                </w:tcMar>
                                                <w:vAlign w:val="center"/>
                                                <w:hideMark/>
                                              </w:tcPr>
                                              <w:p w:rsidR="00993C28" w:rsidRDefault="00993C28">
                                                <w:pPr>
                                                  <w:jc w:val="center"/>
                                                </w:pPr>
                                                <w:r>
                                                  <w:rPr>
                                                    <w:noProof/>
                                                  </w:rPr>
                                                  <w:drawing>
                                                    <wp:inline distT="0" distB="0" distL="0" distR="0" wp14:anchorId="1B8DA124" wp14:editId="236B9FBF">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72DC28AB" wp14:editId="0311108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14:anchorId="40B2B306" wp14:editId="228AD3B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tcPr>
                                        <w:p w:rsidR="00993C28" w:rsidRDefault="00993C28">
                                          <w:pPr>
                                            <w:rPr>
                                              <w:rFonts w:ascii="Arial" w:hAnsi="Arial" w:cs="Arial"/>
                                              <w:color w:val="000000"/>
                                              <w:sz w:val="20"/>
                                              <w:szCs w:val="20"/>
                                            </w:rPr>
                                          </w:pPr>
                                        </w:p>
                                        <w:p w:rsidR="00993C28" w:rsidRDefault="00993C28">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993C28" w:rsidRDefault="00993C28">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42E7BDA3" wp14:editId="4F62E09E">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tctcdn.com/61c7cfcb201/ac3f03a2-a92c-4751-bdc0-040ca72b800b.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993C28">
                                            <w:trPr>
                                              <w:tblCellSpacing w:w="0" w:type="dxa"/>
                                              <w:jc w:val="center"/>
                                            </w:trPr>
                                            <w:tc>
                                              <w:tcPr>
                                                <w:tcW w:w="50" w:type="pct"/>
                                                <w:tcMar>
                                                  <w:top w:w="75" w:type="dxa"/>
                                                  <w:left w:w="75" w:type="dxa"/>
                                                  <w:bottom w:w="75" w:type="dxa"/>
                                                  <w:right w:w="75" w:type="dxa"/>
                                                </w:tcMar>
                                                <w:vAlign w:val="center"/>
                                                <w:hideMark/>
                                              </w:tcPr>
                                              <w:p w:rsidR="00993C28" w:rsidRDefault="00993C28">
                                                <w:pPr>
                                                  <w:jc w:val="center"/>
                                                  <w:rPr>
                                                    <w:rFonts w:ascii="Arial" w:hAnsi="Arial" w:cs="Arial"/>
                                                    <w:color w:val="000000"/>
                                                  </w:rPr>
                                                </w:pPr>
                                                <w:r>
                                                  <w:rPr>
                                                    <w:rFonts w:ascii="Arial" w:hAnsi="Arial" w:cs="Arial"/>
                                                    <w:noProof/>
                                                    <w:color w:val="0000FF"/>
                                                  </w:rPr>
                                                  <w:lastRenderedPageBreak/>
                                                  <w:drawing>
                                                    <wp:inline distT="0" distB="0" distL="0" distR="0" wp14:anchorId="1F4FF567" wp14:editId="59862863">
                                                      <wp:extent cx="3873500" cy="2901950"/>
                                                      <wp:effectExtent l="0" t="0" r="0" b="0"/>
                                                      <wp:docPr id="44" name="Picture 44" descr="https://thumbnail.constantcontact.com/remoting/v1/vthumb/YOUTUBE/e21a3cb802ef427f8a025a94df48ca11">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humbnail.constantcontact.com/remoting/v1/vthumb/YOUTUBE/e21a3cb802ef427f8a025a94df48ca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993C28" w:rsidRDefault="00993C28">
                                          <w:pPr>
                                            <w:jc w:val="center"/>
                                            <w:rPr>
                                              <w:rFonts w:ascii="Arial" w:hAnsi="Arial" w:cs="Arial"/>
                                              <w:color w:val="000000"/>
                                            </w:rPr>
                                          </w:pPr>
                                          <w:r>
                                            <w:rPr>
                                              <w:rStyle w:val="Strong"/>
                                              <w:rFonts w:ascii="Arial" w:hAnsi="Arial" w:cs="Arial"/>
                                              <w:color w:val="000000"/>
                                            </w:rPr>
                                            <w:t>The Rapture and the Thief in the Night - Trailer</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br/>
                                            <w:t> </w:t>
                                          </w:r>
                                        </w:p>
                                        <w:p w:rsidR="00993C28" w:rsidRDefault="00993C28">
                                          <w:pPr>
                                            <w:pStyle w:val="NormalWeb"/>
                                            <w:spacing w:before="0" w:beforeAutospacing="0" w:after="0" w:afterAutospacing="0"/>
                                            <w:jc w:val="center"/>
                                            <w:rPr>
                                              <w:rFonts w:ascii="Arial" w:hAnsi="Arial" w:cs="Arial"/>
                                              <w:color w:val="000000"/>
                                              <w:sz w:val="36"/>
                                              <w:szCs w:val="36"/>
                                            </w:rPr>
                                          </w:pPr>
                                          <w:hyperlink r:id="rId80" w:tgtFrame="_blank" w:history="1">
                                            <w:r>
                                              <w:rPr>
                                                <w:rStyle w:val="Hyperlink"/>
                                                <w:rFonts w:ascii="Arial" w:hAnsi="Arial" w:cs="Arial"/>
                                                <w:b/>
                                                <w:bCs/>
                                              </w:rPr>
                                              <w:t>VISIT STORE</w:t>
                                            </w:r>
                                          </w:hyperlink>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 </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993C28" w:rsidRDefault="00993C28">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993C28" w:rsidRDefault="00993C28">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993C28" w:rsidRDefault="00993C28">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993C28" w:rsidRDefault="00993C28">
                                          <w:pPr>
                                            <w:pStyle w:val="NormalWeb"/>
                                            <w:spacing w:before="0" w:beforeAutospacing="0" w:after="0" w:afterAutospacing="0"/>
                                            <w:rPr>
                                              <w:rFonts w:ascii="Arial" w:hAnsi="Arial" w:cs="Arial"/>
                                              <w:color w:val="000000"/>
                                            </w:rPr>
                                          </w:pPr>
                                          <w:r>
                                            <w:rPr>
                                              <w:rFonts w:ascii="Arial" w:hAnsi="Arial" w:cs="Arial"/>
                                              <w:color w:val="000000"/>
                                            </w:rPr>
                                            <w:br/>
                                            <w:t> </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14:anchorId="0AC8521B" wp14:editId="42029E1D">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tcPr>
                                        <w:p w:rsidR="00993C28" w:rsidRDefault="00993C28">
                                          <w:pPr>
                                            <w:jc w:val="center"/>
                                            <w:rPr>
                                              <w:color w:val="000000"/>
                                            </w:rPr>
                                          </w:pPr>
                                        </w:p>
                                        <w:p w:rsidR="00993C28" w:rsidRDefault="00993C28">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993C28" w:rsidRDefault="00993C28">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993C28" w:rsidRDefault="00993C28">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993C28" w:rsidRDefault="00993C28">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14:anchorId="7978A33C" wp14:editId="241B39CC">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les.ctctcdn.com/61c7cfcb201/9299b7a9-a78f-4f2e-ad95-00cc8133853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993C28" w:rsidRDefault="00993C28">
                                          <w:pPr>
                                            <w:pStyle w:val="NormalWeb"/>
                                            <w:spacing w:before="0" w:beforeAutospacing="0" w:after="0" w:afterAutospacing="0"/>
                                            <w:jc w:val="center"/>
                                            <w:rPr>
                                              <w:b/>
                                              <w:bCs/>
                                              <w:color w:val="000000"/>
                                            </w:rPr>
                                          </w:pPr>
                                          <w:r>
                                            <w:rPr>
                                              <w:rFonts w:ascii="Arial" w:hAnsi="Arial" w:cs="Arial"/>
                                              <w:b/>
                                              <w:bCs/>
                                              <w:color w:val="000000"/>
                                              <w:sz w:val="28"/>
                                              <w:szCs w:val="28"/>
                                            </w:rPr>
                                            <w:lastRenderedPageBreak/>
                                            <w:t> </w:t>
                                          </w:r>
                                        </w:p>
                                        <w:p w:rsidR="00993C28" w:rsidRDefault="00993C28">
                                          <w:pPr>
                                            <w:pStyle w:val="NormalWeb"/>
                                            <w:spacing w:before="0" w:beforeAutospacing="0" w:after="0" w:afterAutospacing="0"/>
                                            <w:jc w:val="center"/>
                                            <w:rPr>
                                              <w:b/>
                                              <w:bCs/>
                                              <w:color w:val="000000"/>
                                            </w:rPr>
                                          </w:pPr>
                                          <w:r>
                                            <w:rPr>
                                              <w:rStyle w:val="Strong"/>
                                              <w:rFonts w:ascii="Helvetica" w:hAnsi="Helvetica" w:cs="Helvetica"/>
                                              <w:i/>
                                              <w:iCs/>
                                              <w:color w:val="000000"/>
                                              <w:sz w:val="28"/>
                                              <w:szCs w:val="28"/>
                                            </w:rPr>
                                            <w:t>Randy,</w:t>
                                          </w:r>
                                          <w:proofErr w:type="gramStart"/>
                                          <w:r>
                                            <w:rPr>
                                              <w:rStyle w:val="Strong"/>
                                              <w:rFonts w:ascii="Helvetica" w:hAnsi="Helvetica" w:cs="Helvetica"/>
                                              <w:i/>
                                              <w:iCs/>
                                              <w:color w:val="000000"/>
                                              <w:sz w:val="28"/>
                                              <w:szCs w:val="28"/>
                                            </w:rPr>
                                            <w:t>  I</w:t>
                                          </w:r>
                                          <w:proofErr w:type="gramEnd"/>
                                          <w:r>
                                            <w:rPr>
                                              <w:rStyle w:val="Strong"/>
                                              <w:rFonts w:ascii="Helvetica" w:hAnsi="Helvetica" w:cs="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993C28" w:rsidRDefault="00993C28">
                                          <w:pPr>
                                            <w:pStyle w:val="NormalWeb"/>
                                            <w:spacing w:before="0" w:beforeAutospacing="0" w:after="0" w:afterAutospacing="0"/>
                                            <w:jc w:val="center"/>
                                            <w:rPr>
                                              <w:b/>
                                              <w:bCs/>
                                              <w:color w:val="000000"/>
                                            </w:rPr>
                                          </w:pPr>
                                          <w:r>
                                            <w:rPr>
                                              <w:rFonts w:ascii="Arial" w:hAnsi="Arial" w:cs="Arial"/>
                                              <w:b/>
                                              <w:bCs/>
                                              <w:color w:val="000000"/>
                                              <w:sz w:val="28"/>
                                              <w:szCs w:val="28"/>
                                            </w:rPr>
                                            <w:t> </w:t>
                                          </w:r>
                                        </w:p>
                                        <w:p w:rsidR="00993C28" w:rsidRDefault="00993C28">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993C28" w:rsidRDefault="00993C28">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993C28" w:rsidRDefault="00993C28">
                                          <w:pPr>
                                            <w:pStyle w:val="NormalWeb"/>
                                            <w:spacing w:before="0" w:beforeAutospacing="0" w:after="0" w:afterAutospacing="0"/>
                                            <w:jc w:val="center"/>
                                            <w:rPr>
                                              <w:b/>
                                              <w:bCs/>
                                              <w:color w:val="000000"/>
                                            </w:rPr>
                                          </w:pPr>
                                          <w:r>
                                            <w:rPr>
                                              <w:rFonts w:ascii="Arial" w:hAnsi="Arial" w:cs="Arial"/>
                                              <w:b/>
                                              <w:bCs/>
                                              <w:color w:val="000000"/>
                                              <w:sz w:val="28"/>
                                              <w:szCs w:val="28"/>
                                            </w:rPr>
                                            <w:t> </w:t>
                                          </w:r>
                                        </w:p>
                                        <w:p w:rsidR="00993C28" w:rsidRDefault="00993C28">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993C28" w:rsidRDefault="00993C28">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993C28" w:rsidRDefault="00993C28">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993C28" w:rsidRDefault="00993C28">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993C28" w:rsidRDefault="00993C28">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993C28" w:rsidRDefault="00993C28">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lastRenderedPageBreak/>
                                            <w:t>keep</w:t>
                                          </w:r>
                                          <w:proofErr w:type="gramEnd"/>
                                          <w:r>
                                            <w:rPr>
                                              <w:rFonts w:ascii="Arial" w:hAnsi="Arial" w:cs="Arial"/>
                                              <w:b/>
                                              <w:bCs/>
                                              <w:i/>
                                              <w:iCs/>
                                              <w:color w:val="000000"/>
                                              <w:sz w:val="28"/>
                                              <w:szCs w:val="28"/>
                                            </w:rPr>
                                            <w:t xml:space="preserve"> them interested to watch it to the end and also keep them awake.   </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color w:val="000000"/>
                                            </w:rPr>
                                            <w:t>-------------------------------------------------</w:t>
                                          </w:r>
                                        </w:p>
                                        <w:p w:rsidR="00993C28" w:rsidRDefault="00993C28">
                                          <w:pPr>
                                            <w:pStyle w:val="NormalWeb"/>
                                            <w:spacing w:before="0" w:beforeAutospacing="0" w:after="0" w:afterAutospacing="0"/>
                                            <w:jc w:val="center"/>
                                            <w:rPr>
                                              <w:color w:val="000000"/>
                                            </w:rPr>
                                          </w:pPr>
                                          <w:r>
                                            <w:rPr>
                                              <w:rFonts w:ascii="Arial" w:hAnsi="Arial" w:cs="Arial"/>
                                              <w:color w:val="000000"/>
                                              <w:sz w:val="28"/>
                                              <w:szCs w:val="28"/>
                                            </w:rPr>
                                            <w:t>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993C28" w:rsidRDefault="00993C28">
                                          <w:pPr>
                                            <w:pStyle w:val="NormalWeb"/>
                                            <w:spacing w:before="0" w:beforeAutospacing="0" w:after="0" w:afterAutospacing="0"/>
                                            <w:jc w:val="center"/>
                                            <w:rPr>
                                              <w:color w:val="000000"/>
                                            </w:rPr>
                                          </w:pPr>
                                          <w:r>
                                            <w:rPr>
                                              <w:rFonts w:ascii="Arial" w:hAnsi="Arial" w:cs="Arial"/>
                                              <w:color w:val="000000"/>
                                              <w:sz w:val="28"/>
                                              <w:szCs w:val="28"/>
                                            </w:rPr>
                                            <w:t> </w:t>
                                          </w:r>
                                        </w:p>
                                        <w:p w:rsidR="00993C28" w:rsidRDefault="00993C28">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993C28" w:rsidRDefault="00993C28">
                                          <w:pPr>
                                            <w:pStyle w:val="NormalWeb"/>
                                            <w:spacing w:before="0" w:beforeAutospacing="0" w:after="0" w:afterAutospacing="0"/>
                                            <w:jc w:val="center"/>
                                            <w:rPr>
                                              <w:color w:val="000000"/>
                                            </w:rPr>
                                          </w:pPr>
                                          <w:r>
                                            <w:rPr>
                                              <w:color w:val="000000"/>
                                            </w:rPr>
                                            <w:t> </w:t>
                                          </w:r>
                                        </w:p>
                                        <w:p w:rsidR="00993C28" w:rsidRDefault="00993C28">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993C28" w:rsidRDefault="00993C28">
                                          <w:pPr>
                                            <w:pStyle w:val="NormalWeb"/>
                                            <w:spacing w:before="0" w:beforeAutospacing="0" w:after="0" w:afterAutospacing="0"/>
                                            <w:jc w:val="center"/>
                                            <w:rPr>
                                              <w:color w:val="000000"/>
                                            </w:rPr>
                                          </w:pPr>
                                          <w:r>
                                            <w:rPr>
                                              <w:color w:val="000000"/>
                                            </w:rPr>
                                            <w:t> </w:t>
                                          </w:r>
                                        </w:p>
                                        <w:p w:rsidR="00993C28" w:rsidRDefault="00993C28">
                                          <w:pPr>
                                            <w:jc w:val="center"/>
                                            <w:rPr>
                                              <w:color w:val="000000"/>
                                            </w:rPr>
                                          </w:pPr>
                                          <w:r>
                                            <w:rPr>
                                              <w:rFonts w:ascii="Arial" w:hAnsi="Arial" w:cs="Arial"/>
                                              <w:color w:val="000000"/>
                                              <w:sz w:val="20"/>
                                              <w:szCs w:val="20"/>
                                            </w:rPr>
                                            <w:lastRenderedPageBreak/>
                                            <w:t> </w:t>
                                          </w:r>
                                        </w:p>
                                        <w:tbl>
                                          <w:tblPr>
                                            <w:tblW w:w="3810" w:type="dxa"/>
                                            <w:jc w:val="center"/>
                                            <w:tblCellSpacing w:w="15" w:type="dxa"/>
                                            <w:tblLook w:val="04A0" w:firstRow="1" w:lastRow="0" w:firstColumn="1" w:lastColumn="0" w:noHBand="0" w:noVBand="1"/>
                                          </w:tblPr>
                                          <w:tblGrid>
                                            <w:gridCol w:w="5940"/>
                                          </w:tblGrid>
                                          <w:tr w:rsidR="00993C28">
                                            <w:trPr>
                                              <w:tblCellSpacing w:w="15" w:type="dxa"/>
                                              <w:jc w:val="center"/>
                                            </w:trPr>
                                            <w:tc>
                                              <w:tcPr>
                                                <w:tcW w:w="50" w:type="pct"/>
                                                <w:tcMar>
                                                  <w:top w:w="75" w:type="dxa"/>
                                                  <w:left w:w="75" w:type="dxa"/>
                                                  <w:bottom w:w="15" w:type="dxa"/>
                                                  <w:right w:w="75" w:type="dxa"/>
                                                </w:tcMar>
                                                <w:vAlign w:val="center"/>
                                                <w:hideMark/>
                                              </w:tcPr>
                                              <w:p w:rsidR="00993C28" w:rsidRDefault="00993C28">
                                                <w:pPr>
                                                  <w:jc w:val="center"/>
                                                  <w:rPr>
                                                    <w:color w:val="000000"/>
                                                  </w:rPr>
                                                </w:pPr>
                                                <w:r>
                                                  <w:rPr>
                                                    <w:noProof/>
                                                    <w:color w:val="0000FF"/>
                                                  </w:rPr>
                                                  <w:drawing>
                                                    <wp:inline distT="0" distB="0" distL="0" distR="0" wp14:anchorId="43850A78" wp14:editId="61EF82BF">
                                                      <wp:extent cx="3632200" cy="2717800"/>
                                                      <wp:effectExtent l="0" t="0" r="6350" b="6350"/>
                                                      <wp:docPr id="41" name="Picture 41" descr="CONVERGENCE of the End Time Signs">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NVERGENCE of the End Time Sign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993C28">
                                            <w:trPr>
                                              <w:tblCellSpacing w:w="15" w:type="dxa"/>
                                              <w:jc w:val="center"/>
                                            </w:trPr>
                                            <w:tc>
                                              <w:tcPr>
                                                <w:tcW w:w="0" w:type="auto"/>
                                                <w:tcMar>
                                                  <w:top w:w="15" w:type="dxa"/>
                                                  <w:left w:w="15" w:type="dxa"/>
                                                  <w:bottom w:w="75" w:type="dxa"/>
                                                  <w:right w:w="15" w:type="dxa"/>
                                                </w:tcMar>
                                                <w:vAlign w:val="center"/>
                                                <w:hideMark/>
                                              </w:tcPr>
                                              <w:p w:rsidR="00993C28" w:rsidRDefault="00993C28">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993C28" w:rsidRDefault="00993C28">
                                          <w:pPr>
                                            <w:jc w:val="center"/>
                                            <w:rPr>
                                              <w:rFonts w:ascii="Arial" w:hAnsi="Arial" w:cs="Arial"/>
                                              <w:color w:val="000000"/>
                                              <w:sz w:val="20"/>
                                              <w:szCs w:val="20"/>
                                            </w:rPr>
                                          </w:pPr>
                                        </w:p>
                                        <w:p w:rsidR="00993C28" w:rsidRDefault="00993C28">
                                          <w:pPr>
                                            <w:jc w:val="center"/>
                                            <w:rPr>
                                              <w:rFonts w:ascii="Arial" w:hAnsi="Arial" w:cs="Arial"/>
                                              <w:color w:val="000000"/>
                                              <w:sz w:val="20"/>
                                              <w:szCs w:val="20"/>
                                            </w:rPr>
                                          </w:pPr>
                                        </w:p>
                                        <w:p w:rsidR="00993C28" w:rsidRDefault="00993C28">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993C28" w:rsidRDefault="00993C28">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993C28" w:rsidRDefault="00993C28">
                                          <w:pPr>
                                            <w:spacing w:after="240"/>
                                            <w:jc w:val="center"/>
                                            <w:rPr>
                                              <w:rFonts w:ascii="Arial" w:hAnsi="Arial" w:cs="Arial"/>
                                              <w:color w:val="000000"/>
                                            </w:rPr>
                                          </w:pPr>
                                        </w:p>
                                        <w:p w:rsidR="00993C28" w:rsidRDefault="00993C28">
                                          <w:pPr>
                                            <w:spacing w:line="257" w:lineRule="atLeast"/>
                                            <w:jc w:val="center"/>
                                            <w:rPr>
                                              <w:rFonts w:ascii="Arial" w:hAnsi="Arial" w:cs="Arial"/>
                                              <w:color w:val="000000"/>
                                              <w:sz w:val="36"/>
                                              <w:szCs w:val="36"/>
                                            </w:rPr>
                                          </w:pPr>
                                          <w:r>
                                            <w:rPr>
                                              <w:rStyle w:val="Strong"/>
                                              <w:rFonts w:ascii="Arial" w:hAnsi="Arial" w:cs="Arial"/>
                                              <w:color w:val="000000"/>
                                              <w:sz w:val="36"/>
                                              <w:szCs w:val="36"/>
                                            </w:rPr>
                                            <w:lastRenderedPageBreak/>
                                            <w:t>CONVERGENCE</w:t>
                                          </w:r>
                                          <w:r>
                                            <w:rPr>
                                              <w:rFonts w:ascii="Arial" w:hAnsi="Arial" w:cs="Arial"/>
                                              <w:color w:val="000000"/>
                                              <w:sz w:val="36"/>
                                              <w:szCs w:val="36"/>
                                            </w:rPr>
                                            <w:t xml:space="preserve"> -</w:t>
                                          </w:r>
                                        </w:p>
                                        <w:p w:rsidR="00993C28" w:rsidRDefault="00993C28">
                                          <w:pPr>
                                            <w:spacing w:line="257" w:lineRule="atLeast"/>
                                            <w:jc w:val="center"/>
                                            <w:rPr>
                                              <w:rFonts w:ascii="Arial" w:hAnsi="Arial" w:cs="Arial"/>
                                              <w:color w:val="000000"/>
                                              <w:sz w:val="36"/>
                                              <w:szCs w:val="36"/>
                                            </w:rPr>
                                          </w:pPr>
                                        </w:p>
                                        <w:p w:rsidR="00993C28" w:rsidRDefault="00993C28">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993C28" w:rsidRDefault="00993C28">
                                          <w:pPr>
                                            <w:jc w:val="center"/>
                                            <w:rPr>
                                              <w:rFonts w:ascii="Arial" w:hAnsi="Arial" w:cs="Arial"/>
                                              <w:color w:val="000000"/>
                                              <w:sz w:val="20"/>
                                              <w:szCs w:val="20"/>
                                            </w:rPr>
                                          </w:pPr>
                                        </w:p>
                                        <w:p w:rsidR="00993C28" w:rsidRDefault="00993C28">
                                          <w:pPr>
                                            <w:jc w:val="center"/>
                                            <w:rPr>
                                              <w:rFonts w:ascii="Arial" w:hAnsi="Arial" w:cs="Arial"/>
                                              <w:color w:val="000000"/>
                                              <w:sz w:val="20"/>
                                              <w:szCs w:val="20"/>
                                            </w:rPr>
                                          </w:pPr>
                                        </w:p>
                                        <w:p w:rsidR="00993C28" w:rsidRDefault="00993C28">
                                          <w:pPr>
                                            <w:jc w:val="center"/>
                                            <w:rPr>
                                              <w:rFonts w:ascii="Arial" w:hAnsi="Arial" w:cs="Arial"/>
                                              <w:color w:val="001A81"/>
                                              <w:sz w:val="36"/>
                                              <w:szCs w:val="36"/>
                                            </w:rPr>
                                          </w:pPr>
                                          <w:hyperlink r:id="rId84" w:tgtFrame="_blank" w:history="1">
                                            <w:r>
                                              <w:rPr>
                                                <w:rStyle w:val="Hyperlink"/>
                                                <w:rFonts w:ascii="Arial" w:hAnsi="Arial" w:cs="Arial"/>
                                                <w:b/>
                                                <w:bCs/>
                                              </w:rPr>
                                              <w:t>CLICK HERE TO ORDER</w:t>
                                            </w:r>
                                          </w:hyperlink>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14:anchorId="3C77BB78" wp14:editId="585FBB84">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tcPr>
                                        <w:p w:rsidR="00993C28" w:rsidRDefault="00993C28">
                                          <w:pPr>
                                            <w:rPr>
                                              <w:color w:val="000000"/>
                                            </w:rPr>
                                          </w:pPr>
                                        </w:p>
                                        <w:p w:rsidR="00993C28" w:rsidRDefault="00993C28">
                                          <w:pPr>
                                            <w:jc w:val="center"/>
                                            <w:rPr>
                                              <w:color w:val="000000"/>
                                            </w:rPr>
                                          </w:pPr>
                                          <w:r>
                                            <w:rPr>
                                              <w:rStyle w:val="Strong"/>
                                              <w:color w:val="000090"/>
                                              <w:sz w:val="40"/>
                                              <w:szCs w:val="40"/>
                                            </w:rPr>
                                            <w:t>CHECK OUT ALL OUR AMAZING DVD'S</w:t>
                                          </w:r>
                                        </w:p>
                                        <w:p w:rsidR="00993C28" w:rsidRDefault="00993C28">
                                          <w:pPr>
                                            <w:jc w:val="center"/>
                                            <w:rPr>
                                              <w:rFonts w:ascii="Georgia" w:hAnsi="Georgia"/>
                                              <w:color w:val="000000"/>
                                              <w:sz w:val="28"/>
                                              <w:szCs w:val="28"/>
                                            </w:rPr>
                                          </w:pPr>
                                        </w:p>
                                        <w:p w:rsidR="00993C28" w:rsidRDefault="00993C28">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993C28" w:rsidRDefault="00993C28">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993C28" w:rsidRDefault="00993C28">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993C28">
                                            <w:trPr>
                                              <w:tblCellSpacing w:w="15" w:type="dxa"/>
                                              <w:jc w:val="center"/>
                                            </w:trPr>
                                            <w:tc>
                                              <w:tcPr>
                                                <w:tcW w:w="4100" w:type="dxa"/>
                                                <w:tcMar>
                                                  <w:top w:w="15" w:type="dxa"/>
                                                  <w:left w:w="15" w:type="dxa"/>
                                                  <w:bottom w:w="15" w:type="dxa"/>
                                                  <w:right w:w="15" w:type="dxa"/>
                                                </w:tcMar>
                                                <w:vAlign w:val="center"/>
                                                <w:hideMark/>
                                              </w:tcPr>
                                              <w:p w:rsidR="00993C28" w:rsidRDefault="00993C28">
                                                <w:pPr>
                                                  <w:jc w:val="center"/>
                                                  <w:rPr>
                                                    <w:color w:val="000000"/>
                                                  </w:rPr>
                                                </w:pPr>
                                                <w:r>
                                                  <w:rPr>
                                                    <w:noProof/>
                                                    <w:color w:val="0000FF"/>
                                                  </w:rPr>
                                                  <w:drawing>
                                                    <wp:inline distT="0" distB="0" distL="0" distR="0" wp14:anchorId="6BA99762" wp14:editId="64218209">
                                                      <wp:extent cx="3810000" cy="2857500"/>
                                                      <wp:effectExtent l="0" t="0" r="0" b="0"/>
                                                      <wp:docPr id="39" name="Picture 39" descr="Welcome to Prophecy Update">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elcome to Prophecy Upda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993C28">
                                            <w:trPr>
                                              <w:tblCellSpacing w:w="15" w:type="dxa"/>
                                              <w:jc w:val="center"/>
                                            </w:trPr>
                                            <w:tc>
                                              <w:tcPr>
                                                <w:tcW w:w="0" w:type="auto"/>
                                                <w:tcMar>
                                                  <w:top w:w="15" w:type="dxa"/>
                                                  <w:left w:w="15" w:type="dxa"/>
                                                  <w:bottom w:w="15" w:type="dxa"/>
                                                  <w:right w:w="15" w:type="dxa"/>
                                                </w:tcMar>
                                                <w:vAlign w:val="center"/>
                                                <w:hideMark/>
                                              </w:tcPr>
                                              <w:p w:rsidR="00993C28" w:rsidRDefault="00993C28">
                                                <w:pPr>
                                                  <w:jc w:val="center"/>
                                                  <w:rPr>
                                                    <w:b/>
                                                    <w:bCs/>
                                                    <w:color w:val="000000"/>
                                                  </w:rPr>
                                                </w:pPr>
                                                <w:r>
                                                  <w:rPr>
                                                    <w:b/>
                                                    <w:bCs/>
                                                    <w:color w:val="000000"/>
                                                  </w:rPr>
                                                  <w:t>Welcome to Prophecy Update</w:t>
                                                </w:r>
                                              </w:p>
                                            </w:tc>
                                          </w:tr>
                                        </w:tbl>
                                        <w:p w:rsidR="00993C28" w:rsidRDefault="00993C28">
                                          <w:pPr>
                                            <w:jc w:val="center"/>
                                            <w:rPr>
                                              <w:rFonts w:ascii="Georgia" w:hAnsi="Georgia"/>
                                              <w:color w:val="000000"/>
                                              <w:sz w:val="28"/>
                                              <w:szCs w:val="28"/>
                                            </w:rPr>
                                          </w:pPr>
                                        </w:p>
                                        <w:p w:rsidR="00993C28" w:rsidRDefault="00993C28">
                                          <w:pPr>
                                            <w:rPr>
                                              <w:rFonts w:ascii="Arial" w:hAnsi="Arial" w:cs="Arial"/>
                                              <w:color w:val="000000"/>
                                              <w:sz w:val="20"/>
                                              <w:szCs w:val="20"/>
                                            </w:rPr>
                                          </w:pPr>
                                        </w:p>
                                        <w:p w:rsidR="00993C28" w:rsidRDefault="00993C28">
                                          <w:pPr>
                                            <w:pStyle w:val="NormalWeb"/>
                                            <w:spacing w:before="0" w:beforeAutospacing="0" w:after="0" w:afterAutospacing="0"/>
                                            <w:jc w:val="center"/>
                                            <w:rPr>
                                              <w:rFonts w:ascii="Arial" w:hAnsi="Arial" w:cs="Arial"/>
                                              <w:color w:val="000000"/>
                                              <w:sz w:val="20"/>
                                              <w:szCs w:val="20"/>
                                            </w:rPr>
                                          </w:pPr>
                                          <w:hyperlink r:id="rId87"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993C28" w:rsidRDefault="00993C28">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993C28" w:rsidRDefault="00993C28">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993C28" w:rsidRDefault="00993C28">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993C28" w:rsidRDefault="00993C28">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At first I thought it was going to be another routine message but as it progressed it became more and more impressive. It was a great message. Congratulations on a very well presented and produced DVD. - R. Webb - Williamsburg</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993C28" w:rsidRDefault="00993C28">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993C28" w:rsidRDefault="00993C28">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993C28" w:rsidRDefault="00993C28">
                                          <w:pPr>
                                            <w:pStyle w:val="NormalWeb"/>
                                            <w:spacing w:before="0" w:beforeAutospacing="0" w:after="0" w:afterAutospacing="0"/>
                                            <w:jc w:val="center"/>
                                            <w:rPr>
                                              <w:rFonts w:ascii="Arial" w:hAnsi="Arial" w:cs="Arial"/>
                                              <w:color w:val="000000"/>
                                              <w:sz w:val="20"/>
                                              <w:szCs w:val="20"/>
                                            </w:rPr>
                                          </w:pPr>
                                          <w:hyperlink r:id="rId88" w:tgtFrame="_blank" w:history="1">
                                            <w:r>
                                              <w:rPr>
                                                <w:rStyle w:val="Hyperlink"/>
                                                <w:rFonts w:ascii="Arial" w:hAnsi="Arial" w:cs="Arial"/>
                                                <w:b/>
                                                <w:bCs/>
                                                <w:color w:val="3366FF"/>
                                                <w:sz w:val="40"/>
                                                <w:szCs w:val="40"/>
                                              </w:rPr>
                                              <w:t>VISIT OUR STORE BY CLICKING HERE</w:t>
                                            </w:r>
                                          </w:hyperlink>
                                        </w:p>
                                        <w:p w:rsidR="00993C28" w:rsidRDefault="00993C2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93C28" w:rsidRDefault="00993C2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993C28" w:rsidRDefault="00993C28">
                                          <w:pPr>
                                            <w:rPr>
                                              <w:color w:val="000000"/>
                                            </w:rPr>
                                          </w:pPr>
                                          <w:r>
                                            <w:rPr>
                                              <w:rFonts w:ascii="Arial" w:hAnsi="Arial" w:cs="Arial"/>
                                              <w:color w:val="000000"/>
                                              <w:sz w:val="20"/>
                                              <w:szCs w:val="20"/>
                                            </w:rPr>
                                            <w:t> </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14:anchorId="748681C9" wp14:editId="672DF926">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14:anchorId="69BC0DD4" wp14:editId="6E6B74D9">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993C28" w:rsidRDefault="00993C28">
                                          <w:pPr>
                                            <w:spacing w:line="254" w:lineRule="auto"/>
                                            <w:rPr>
                                              <w:rFonts w:ascii="Arial" w:hAnsi="Arial" w:cs="Arial"/>
                                              <w:color w:val="000000"/>
                                            </w:rPr>
                                          </w:pPr>
                                          <w:r>
                                            <w:rPr>
                                              <w:rStyle w:val="Strong"/>
                                              <w:rFonts w:ascii="Arial" w:hAnsi="Arial" w:cs="Arial"/>
                                              <w:color w:val="000000"/>
                                              <w:sz w:val="32"/>
                                              <w:szCs w:val="32"/>
                                            </w:rPr>
                                            <w:t>This week on 'The Hal Lindsey Report'</w:t>
                                          </w:r>
                                          <w:r>
                                            <w:rPr>
                                              <w:rFonts w:ascii="Arial" w:hAnsi="Arial" w:cs="Arial"/>
                                              <w:color w:val="000000"/>
                                            </w:rPr>
                                            <w:t xml:space="preserve"> - Hal Lindsey - </w:t>
                                          </w:r>
                                          <w:hyperlink r:id="rId89" w:tgtFrame="_blank" w:history="1">
                                            <w:r>
                                              <w:rPr>
                                                <w:rStyle w:val="Hyperlink"/>
                                                <w:rFonts w:ascii="Arial" w:hAnsi="Arial" w:cs="Arial"/>
                                              </w:rPr>
                                              <w:t>www.hallindsey.com</w:t>
                                            </w:r>
                                          </w:hyperlink>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Things are heating up in Korea. They usually do when the U.S. and South Korea conduct joint military exercises.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As usual, North Korea is full of swagger and bluster. But this time might be different. It already is. On Thursday, North Korea and South Korea traded artillery barrages.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lastRenderedPageBreak/>
                                            <w:t xml:space="preserve">But there's something else that makes this round of bluster even more dangerous. Supreme Leader Kim Jong-un.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The third-generation despot is undeniably losing his grip on reality. Maybe his grip on sanity. And that could get pretty dicey since he controls a nuclear arsenal with the missiles capable of delivering them.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A billion people lie within range of those missiles.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Even longtime ally, China, is getting nervous about this unstable, unpredictable, maybe certifiably insane little dictator.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But those aren't the only shockwaves emanating from that part of the world.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Recently, the Chinese city of Tianjin was struck by massive explosions. Dozens are dead, hundreds injured, and thousands homeless.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One of the explosions, which was probably caused by a fire detonating explosive chemicals, registered as a 2.3 earthquake.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But the shockwaves with the greatest global implications were economic. In recent weeks, China has lowered the value of its currency, the yuan. It fell 4.4% over four days.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When a nation lowers the value of its money, it cuts into the buying power of the people at home. So China's exported goods will be cheaper and the stuff it imports from other nations will be more expensive.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That's good for the Chinese, but not so good for other nations selling their goods to the Chinese. Or companies like General Motors and Buick. GM sells more cars in China than it does in the U.S. Buick sells four times more!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The recent devaluation of the yuan means fewer Chinese consumers will be able to afford Buicks and Cadillacs.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Ambrose Evans-Pritchard, international business editor of the Daily Telegraph of London, wrote: "If China really is trying to drive down its currency in any meaningful way to gain trade advantage, the world faces an extremely dangerous moment."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Donald Trump said the devaluation of the Chinese currency is "going to be devastating for us."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lastRenderedPageBreak/>
                                            <w:t xml:space="preserve">But the yuan isn't the only currency that has been devalued in the recent past. Both the Japanese yen and the Euro have been made intentionally lower relative to the dollar.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All of the moneyed elites agree that this kind of currency gamesmanship needs to end. But how to end the cutthroat money games? A global currency!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Meanwhile, increasing economic chaos sets the stage for a collapse of the social economy. A sudden global economic collapse could trigger the rise of the Antichrist at breathtaking speed. He will offer a unique, irresistible solution to the crisis. But even without a sudden collapse, we see an inevitable march in the direction of a global currency and global monetary controls.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Also this week, I'm going to tell you what happened when the Pharisees tried to trap Jesus with a trick question. He turned the tables and trapped them. The Bible declares, "And no one was able to answer Him a word, nor did anyone dare from that day on to ask Him another question."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Now, that's silencing your critics!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Don't miss this week's Report on TBN, Daystar, CPM Network, The Word Network, various local stations, </w:t>
                                          </w:r>
                                          <w:hyperlink r:id="rId90" w:tgtFrame="_blank" w:history="1">
                                            <w:r>
                                              <w:rPr>
                                                <w:rStyle w:val="Hyperlink"/>
                                                <w:rFonts w:ascii="Arial" w:hAnsi="Arial" w:cs="Arial"/>
                                              </w:rPr>
                                              <w:t>www.hallindsey.com</w:t>
                                            </w:r>
                                          </w:hyperlink>
                                          <w:r>
                                            <w:rPr>
                                              <w:rFonts w:ascii="Arial" w:hAnsi="Arial" w:cs="Arial"/>
                                              <w:color w:val="000000"/>
                                            </w:rPr>
                                            <w:t xml:space="preserve">  or </w:t>
                                          </w:r>
                                          <w:hyperlink r:id="rId91" w:tgtFrame="_blank" w:history="1">
                                            <w:r>
                                              <w:rPr>
                                                <w:rStyle w:val="Hyperlink"/>
                                                <w:rFonts w:ascii="Arial" w:hAnsi="Arial" w:cs="Arial"/>
                                              </w:rPr>
                                              <w:t>www.hischannel.com</w:t>
                                            </w:r>
                                          </w:hyperlink>
                                          <w:r>
                                            <w:rPr>
                                              <w:rFonts w:ascii="Arial" w:hAnsi="Arial" w:cs="Arial"/>
                                              <w:color w:val="000000"/>
                                            </w:rPr>
                                            <w:t xml:space="preserve"> </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2B6EAC2F" wp14:editId="4FD04A95">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tcMar>
                                                  <w:top w:w="0" w:type="dxa"/>
                                                  <w:left w:w="0" w:type="dxa"/>
                                                  <w:bottom w:w="15" w:type="dxa"/>
                                                  <w:right w:w="0" w:type="dxa"/>
                                                </w:tcMar>
                                                <w:vAlign w:val="center"/>
                                                <w:hideMark/>
                                              </w:tcPr>
                                              <w:p w:rsidR="00993C28" w:rsidRDefault="00993C28">
                                                <w:pPr>
                                                  <w:jc w:val="center"/>
                                                </w:pPr>
                                                <w:r>
                                                  <w:rPr>
                                                    <w:noProof/>
                                                  </w:rPr>
                                                  <w:drawing>
                                                    <wp:inline distT="0" distB="0" distL="0" distR="0" wp14:anchorId="04CA2939" wp14:editId="5A9C232E">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32FE93BF" wp14:editId="6B76DFC6">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tcPr>
                                        <w:p w:rsidR="00993C28" w:rsidRDefault="00993C28">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14:anchorId="4A73A385" wp14:editId="5154F111">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993C28" w:rsidRDefault="00993C28">
                                          <w:pPr>
                                            <w:rPr>
                                              <w:rFonts w:ascii="Arial" w:hAnsi="Arial" w:cs="Arial"/>
                                              <w:color w:val="000000"/>
                                              <w:sz w:val="20"/>
                                              <w:szCs w:val="20"/>
                                            </w:rPr>
                                          </w:pPr>
                                        </w:p>
                                        <w:p w:rsidR="00993C28" w:rsidRDefault="00993C28">
                                          <w:pPr>
                                            <w:spacing w:line="254" w:lineRule="auto"/>
                                            <w:rPr>
                                              <w:rFonts w:ascii="Arial" w:hAnsi="Arial" w:cs="Arial"/>
                                              <w:color w:val="000000"/>
                                            </w:rPr>
                                          </w:pPr>
                                          <w:r>
                                            <w:rPr>
                                              <w:rStyle w:val="Strong"/>
                                              <w:rFonts w:ascii="Arial" w:hAnsi="Arial" w:cs="Arial"/>
                                              <w:color w:val="000000"/>
                                              <w:sz w:val="32"/>
                                              <w:szCs w:val="32"/>
                                            </w:rPr>
                                            <w:t>Chasing The Wind</w:t>
                                          </w:r>
                                          <w:r>
                                            <w:rPr>
                                              <w:rFonts w:ascii="Arial" w:hAnsi="Arial" w:cs="Arial"/>
                                              <w:color w:val="000000"/>
                                            </w:rPr>
                                            <w:t xml:space="preserve"> - By Grant Phillips -</w:t>
                                          </w:r>
                                        </w:p>
                                        <w:p w:rsidR="00993C28" w:rsidRDefault="00993C28">
                                          <w:pPr>
                                            <w:spacing w:line="254" w:lineRule="auto"/>
                                            <w:rPr>
                                              <w:rFonts w:ascii="Arial" w:hAnsi="Arial" w:cs="Arial"/>
                                              <w:color w:val="000000"/>
                                            </w:rPr>
                                          </w:pPr>
                                          <w:hyperlink r:id="rId92" w:tgtFrame="_blank" w:history="1">
                                            <w:r>
                                              <w:rPr>
                                                <w:rStyle w:val="Hyperlink"/>
                                                <w:rFonts w:ascii="Arial" w:hAnsi="Arial" w:cs="Arial"/>
                                              </w:rPr>
                                              <w:t>http://www.raptureready.com/featured/phillips/phillips289.html</w:t>
                                            </w:r>
                                          </w:hyperlink>
                                        </w:p>
                                        <w:p w:rsidR="00993C28" w:rsidRDefault="00993C28">
                                          <w:pPr>
                                            <w:spacing w:line="254" w:lineRule="auto"/>
                                            <w:rPr>
                                              <w:rFonts w:ascii="Arial" w:hAnsi="Arial" w:cs="Arial"/>
                                              <w:color w:val="000000"/>
                                            </w:rPr>
                                          </w:pPr>
                                          <w:r>
                                            <w:rPr>
                                              <w:rFonts w:ascii="Arial" w:hAnsi="Arial" w:cs="Arial"/>
                                              <w:color w:val="000000"/>
                                            </w:rPr>
                                            <w:t xml:space="preserve">    </w:t>
                                          </w:r>
                                        </w:p>
                                        <w:p w:rsidR="00993C28" w:rsidRDefault="00993C28">
                                          <w:pPr>
                                            <w:spacing w:line="254" w:lineRule="auto"/>
                                            <w:rPr>
                                              <w:rFonts w:ascii="Arial" w:hAnsi="Arial" w:cs="Arial"/>
                                              <w:color w:val="000000"/>
                                            </w:rPr>
                                          </w:pPr>
                                          <w:r>
                                            <w:rPr>
                                              <w:rFonts w:ascii="Arial" w:hAnsi="Arial" w:cs="Arial"/>
                                              <w:color w:val="000000"/>
                                            </w:rPr>
                                            <w:t>"I denied myself nothing my eyes desired; I refused my heart no pleasure. My heart took delight in all my labor, and this was the reward for all my toil. Yet when I surveyed all that my hands had done and what I had toiled to achieve, everything was meaningless, a chasing after the wind; nothing was gained under the sun." (Ecclesiastes 2:10-11 NIV)</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King Solomon was quite wealthy by anyone's standards. Some have estimated that his wealth today would be in the billions or even trillions. This doesn't even take into account his absolute power over everything and everyone in his kingdom. Anything and anyone he wanted was his for the taking.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lastRenderedPageBreak/>
                                            <w:t xml:space="preserve">Very few of us today could recite the verses above and apply them to our own lives. However, in this country in particular, we give it our best shot whether we're rich or poor.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Greed is on an epidemic scale in America and it has infected nearly everyone. Who of us can say we have never bought (usually on credit) something that we couldn't afford and didn't need? Consumer debt is nearly 800 billion dollars in this country, if not more. Credit cards, house payments, vehicle payments, luxury items and the list goes on down the page. Very few of us have little or no debt. Most are swimming in debt and taking on water.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Our greed doesn't stop with debt either. There are those in our society who will rape and/or murder others to satisfy their sexual desires. Some of our citizens have been murdered over pocket change.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In our society, almost nothing will be withheld by some to get what they want. They will lie, cheat, steal, rape, murder, gossip, whatever it takes. Even for those who obtain their desires legally, did they do so morally?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Notice that Solomon denied himself nothing his eyes desired and refused himself no pleasure. I personally feel that there are plenty of moral people (Christian and non-Christian) who have never gone quite that far. They may desire what someone else has, but would never think of crossing the lines of "illegality" and "immorality."</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However, we find ourselves still reaching beyond to obtain as much as we can (legally and morally) in material things and pleasures. So we still do not deny our eyes and heart "things" within our own limited resources.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Solomon next speaks of the labor of his hands and his being so proud of his accomplishments. I'm always reminded of the actor Jimmy Stewart saying grace in the movie Shenandoah. It went something like this: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"Lord, we cleared this land. We plowed it, sowed it and harvested it. We cooked the harvest. It wouldn't be here. We wouldn't be </w:t>
                                          </w:r>
                                          <w:proofErr w:type="spellStart"/>
                                          <w:r>
                                            <w:rPr>
                                              <w:rFonts w:ascii="Arial" w:hAnsi="Arial" w:cs="Arial"/>
                                              <w:color w:val="000000"/>
                                            </w:rPr>
                                            <w:t>eatin</w:t>
                                          </w:r>
                                          <w:proofErr w:type="spellEnd"/>
                                          <w:r>
                                            <w:rPr>
                                              <w:rFonts w:ascii="Arial" w:hAnsi="Arial" w:cs="Arial"/>
                                              <w:color w:val="000000"/>
                                            </w:rPr>
                                            <w:t xml:space="preserve">' it, if we hadn't done it all ourselves. We worked dog-boned hard for every crumb and morsel, but we thank you just the same anyway Lord for this food we're about to eat. Amen."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Does this sound like any of us, or do we even offer a prayer at our mealtime? I suppose one is as bad as the other. The prayer in the movie probably went about as far as the ceiling, so I guess no prayer at all would have been just as effective. I'm amazed at how many Christians do not thank God for their meal </w:t>
                                          </w:r>
                                          <w:r>
                                            <w:rPr>
                                              <w:rFonts w:ascii="Arial" w:hAnsi="Arial" w:cs="Arial"/>
                                              <w:color w:val="000000"/>
                                            </w:rPr>
                                            <w:lastRenderedPageBreak/>
                                            <w:t xml:space="preserve">in public or even in their own home. They just dive in, with no thought of thanking God.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Is it possible we have Solomon's attitude of "I did it. Look at what I've accomplished?" Sounds like a pretty good argument to me.</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I love what Solomon says next. He says that everything was meaningless. He had just been chasing after the wind. Nothing was gained under the sun. Here is a man who had all his heart desired, and this is what he says of all he experienced.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Have you ever watched a child chase the wind? Maybe you did that as a child. I did, but I never could catch it. I could feel it, but I could never catch it.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We are all like the child chasing the wind. We don't realize until we get older, if we're blessed, that all these things we chased after are meaningless. Notice how Solomon ended the book of Ecclesiastes: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"Now all has been heard; here is the conclusion of the matter: Fear God and keep his commandments, for this is the duty of all mankind. For God will bring every deed into judgment, including every hidden thing, whether it is good or evil." (Ecclesiastes 12:14 NIV)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We can chase after the wind until our legs fall out from under us, but we'll never catch it. The only thing that really matters in life is did we "fear God and keep His commandments?"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Life's material pleasures are not wrong as long as they are within the framework of God's will.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For example; if you enjoy fishing, then do so, but don't neglect God. Do you want a boat but can't afford one? Don't buy the boat, fish off the bank until you can afford one, but make sure you don't short-change Him for the boat.</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I sometimes like to watch shows where people go buy a house. They'll look at three or four and decide which one to buy. What amazes me is the prices these people shell out. Actually, they are probably in debt up to their eyeballs. I couldn't sleep at night if I had the house payment some of these folks must be saddled with.</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Most of us have not learned what is really important in our lives. Most of us are building bigger barns, not knowing that our soul may be required of us tonight. Our soul is the most important thing we have, and it is the most </w:t>
                                          </w:r>
                                          <w:r>
                                            <w:rPr>
                                              <w:rFonts w:ascii="Arial" w:hAnsi="Arial" w:cs="Arial"/>
                                              <w:color w:val="000000"/>
                                            </w:rPr>
                                            <w:lastRenderedPageBreak/>
                                            <w:t>neglected. That's what Solomon was talking about. Fearing God and keeping His commandments mean knowing Him as our Savior and serving Him as our Lord in today's verbiage. That is the most important thing in our life. Everything else is just chasing the wind.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Grant Phillips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 Email:  </w:t>
                                          </w:r>
                                          <w:hyperlink r:id="rId93" w:tgtFrame="_blank" w:history="1">
                                            <w:r>
                                              <w:rPr>
                                                <w:rStyle w:val="Hyperlink"/>
                                                <w:rFonts w:ascii="Arial" w:hAnsi="Arial" w:cs="Arial"/>
                                              </w:rPr>
                                              <w:t>grantphillips@windstream.net</w:t>
                                            </w:r>
                                          </w:hyperlink>
                                          <w:r>
                                            <w:rPr>
                                              <w:rFonts w:ascii="Arial" w:hAnsi="Arial" w:cs="Arial"/>
                                              <w:color w:val="000000"/>
                                            </w:rPr>
                                            <w:t xml:space="preserve">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 Pre-Rapture Commentary:  </w:t>
                                          </w:r>
                                          <w:hyperlink r:id="rId94" w:tgtFrame="_blank" w:history="1">
                                            <w:r>
                                              <w:rPr>
                                                <w:rStyle w:val="Hyperlink"/>
                                                <w:rFonts w:ascii="Arial" w:hAnsi="Arial" w:cs="Arial"/>
                                              </w:rPr>
                                              <w:t>http://grant-phillips.blogspot.com</w:t>
                                            </w:r>
                                          </w:hyperlink>
                                          <w:r>
                                            <w:rPr>
                                              <w:rFonts w:ascii="Arial" w:hAnsi="Arial" w:cs="Arial"/>
                                              <w:color w:val="000000"/>
                                            </w:rPr>
                                            <w:t xml:space="preserve"> </w:t>
                                          </w:r>
                                        </w:p>
                                        <w:p w:rsidR="00993C28" w:rsidRDefault="00993C28">
                                          <w:pPr>
                                            <w:spacing w:line="254" w:lineRule="auto"/>
                                            <w:rPr>
                                              <w:rFonts w:ascii="Arial" w:hAnsi="Arial" w:cs="Arial"/>
                                              <w:color w:val="000000"/>
                                            </w:rPr>
                                          </w:pPr>
                                          <w:r>
                                            <w:rPr>
                                              <w:rFonts w:ascii="Arial" w:hAnsi="Arial" w:cs="Arial"/>
                                              <w:color w:val="000000"/>
                                            </w:rPr>
                                            <w:t xml:space="preserve">Rapture Ready  </w:t>
                                          </w:r>
                                          <w:hyperlink r:id="rId95" w:tgtFrame="_blank" w:history="1">
                                            <w:r>
                                              <w:rPr>
                                                <w:rStyle w:val="Hyperlink"/>
                                                <w:rFonts w:ascii="Arial" w:hAnsi="Arial" w:cs="Arial"/>
                                              </w:rPr>
                                              <w:t>http://www.raptureready.com/featured/phillips/phillips.html</w:t>
                                            </w:r>
                                          </w:hyperlink>
                                          <w:r>
                                            <w:rPr>
                                              <w:rFonts w:ascii="Arial" w:hAnsi="Arial" w:cs="Arial"/>
                                              <w:color w:val="000000"/>
                                            </w:rPr>
                                            <w:t xml:space="preserve">  </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42B10B84" wp14:editId="1D13A7D6">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tcMar>
                                                  <w:top w:w="0" w:type="dxa"/>
                                                  <w:left w:w="0" w:type="dxa"/>
                                                  <w:bottom w:w="15" w:type="dxa"/>
                                                  <w:right w:w="0" w:type="dxa"/>
                                                </w:tcMar>
                                                <w:vAlign w:val="center"/>
                                                <w:hideMark/>
                                              </w:tcPr>
                                              <w:p w:rsidR="00993C28" w:rsidRDefault="00993C28">
                                                <w:pPr>
                                                  <w:jc w:val="center"/>
                                                </w:pPr>
                                                <w:r>
                                                  <w:rPr>
                                                    <w:noProof/>
                                                  </w:rPr>
                                                  <w:drawing>
                                                    <wp:inline distT="0" distB="0" distL="0" distR="0" wp14:anchorId="161A9144" wp14:editId="14438CFC">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7E846A9F" wp14:editId="38FB561D">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14:anchorId="1D237639" wp14:editId="747B1A75">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ilyj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993C28" w:rsidRDefault="00993C28">
                                          <w:pPr>
                                            <w:spacing w:line="254" w:lineRule="auto"/>
                                            <w:rPr>
                                              <w:rFonts w:ascii="Arial" w:hAnsi="Arial" w:cs="Arial"/>
                                              <w:color w:val="000000"/>
                                            </w:rPr>
                                          </w:pPr>
                                          <w:r>
                                            <w:rPr>
                                              <w:rStyle w:val="Strong"/>
                                              <w:rFonts w:ascii="Arial" w:hAnsi="Arial" w:cs="Arial"/>
                                              <w:color w:val="000000"/>
                                              <w:sz w:val="32"/>
                                              <w:szCs w:val="32"/>
                                            </w:rPr>
                                            <w:t>Daily Jot: Ceding America to the Islamic State</w:t>
                                          </w:r>
                                          <w:r>
                                            <w:rPr>
                                              <w:rFonts w:ascii="Arial" w:hAnsi="Arial" w:cs="Arial"/>
                                              <w:color w:val="000000"/>
                                            </w:rPr>
                                            <w:t xml:space="preserve"> - Bill Wilson - </w:t>
                                          </w:r>
                                          <w:hyperlink r:id="rId96" w:tgtFrame="_blank" w:history="1">
                                            <w:r>
                                              <w:rPr>
                                                <w:rStyle w:val="Hyperlink"/>
                                                <w:rFonts w:ascii="Arial" w:hAnsi="Arial" w:cs="Arial"/>
                                              </w:rPr>
                                              <w:t>www.dailyjot.com</w:t>
                                            </w:r>
                                          </w:hyperlink>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In April, Judicial Watch, a venerable government watchdog group, reported that the Islamic State is operating a camp some eight miles from El Paso, </w:t>
                                          </w:r>
                                          <w:proofErr w:type="spellStart"/>
                                          <w:r>
                                            <w:rPr>
                                              <w:rFonts w:ascii="Arial" w:hAnsi="Arial" w:cs="Arial"/>
                                              <w:color w:val="000000"/>
                                            </w:rPr>
                                            <w:t>Tx</w:t>
                                          </w:r>
                                          <w:proofErr w:type="spellEnd"/>
                                          <w:r>
                                            <w:rPr>
                                              <w:rFonts w:ascii="Arial" w:hAnsi="Arial" w:cs="Arial"/>
                                              <w:color w:val="000000"/>
                                            </w:rPr>
                                            <w:t xml:space="preserve">. in the </w:t>
                                          </w:r>
                                          <w:proofErr w:type="spellStart"/>
                                          <w:r>
                                            <w:rPr>
                                              <w:rFonts w:ascii="Arial" w:hAnsi="Arial" w:cs="Arial"/>
                                              <w:color w:val="000000"/>
                                            </w:rPr>
                                            <w:t>Anapra</w:t>
                                          </w:r>
                                          <w:proofErr w:type="spellEnd"/>
                                          <w:r>
                                            <w:rPr>
                                              <w:rFonts w:ascii="Arial" w:hAnsi="Arial" w:cs="Arial"/>
                                              <w:color w:val="000000"/>
                                            </w:rPr>
                                            <w:t xml:space="preserve"> area near Ciudad Juarez, Mexico. Judicial Watch sources, which included a Mexican Army officer and a Mexican Federal Police Inspector, also said there is another IS cell targeting the New Mexico towns of Columbus and Deming for crossing into the US. A joint Mexican military-police operation found plans of Fort Bliss, Muslim prayer rugs and documents in Arabic and Urdu. The area is controlled by the Juarez Cartel, making such operations "extremely dangerous and hostile." The government downplayed the report.</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Thursday, Pinal County, Arizona Sheriff Paul </w:t>
                                          </w:r>
                                          <w:proofErr w:type="spellStart"/>
                                          <w:r>
                                            <w:rPr>
                                              <w:rFonts w:ascii="Arial" w:hAnsi="Arial" w:cs="Arial"/>
                                              <w:color w:val="000000"/>
                                            </w:rPr>
                                            <w:t>Babeu</w:t>
                                          </w:r>
                                          <w:proofErr w:type="spellEnd"/>
                                          <w:r>
                                            <w:rPr>
                                              <w:rFonts w:ascii="Arial" w:hAnsi="Arial" w:cs="Arial"/>
                                              <w:color w:val="000000"/>
                                            </w:rPr>
                                            <w:t xml:space="preserve">, in an appearance on "Your World With Neil </w:t>
                                          </w:r>
                                          <w:proofErr w:type="spellStart"/>
                                          <w:r>
                                            <w:rPr>
                                              <w:rFonts w:ascii="Arial" w:hAnsi="Arial" w:cs="Arial"/>
                                              <w:color w:val="000000"/>
                                            </w:rPr>
                                            <w:t>Cavuto</w:t>
                                          </w:r>
                                          <w:proofErr w:type="spellEnd"/>
                                          <w:r>
                                            <w:rPr>
                                              <w:rFonts w:ascii="Arial" w:hAnsi="Arial" w:cs="Arial"/>
                                              <w:color w:val="000000"/>
                                            </w:rPr>
                                            <w:t>," said drug cartels armed with AK47s controlled American territory some 30 miles from Phoenix. He described a fact finding mission by Presidential candidate Ben Carson, where the Sheriff "flew him in our helicopter, showed him the drug smuggling routes, the actual caves-these cartel scouts live on top of mountains, 30 days at a time...This is literally an unsecured border. We have cartels that think they own the place. They control many areas on American soil and this is how they freely move billions of dollars of drugs and hundreds of thousands of illegals into our country."</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Sheriff </w:t>
                                          </w:r>
                                          <w:proofErr w:type="spellStart"/>
                                          <w:r>
                                            <w:rPr>
                                              <w:rFonts w:ascii="Arial" w:hAnsi="Arial" w:cs="Arial"/>
                                              <w:color w:val="000000"/>
                                            </w:rPr>
                                            <w:t>Babeu</w:t>
                                          </w:r>
                                          <w:proofErr w:type="spellEnd"/>
                                          <w:r>
                                            <w:rPr>
                                              <w:rFonts w:ascii="Arial" w:hAnsi="Arial" w:cs="Arial"/>
                                              <w:color w:val="000000"/>
                                            </w:rPr>
                                            <w:t xml:space="preserve"> said, "We don't have drones ourselves. We have a couple helicopters and this is why there shouldn't be one county fighting the drug </w:t>
                                          </w:r>
                                          <w:r>
                                            <w:rPr>
                                              <w:rFonts w:ascii="Arial" w:hAnsi="Arial" w:cs="Arial"/>
                                              <w:color w:val="000000"/>
                                            </w:rPr>
                                            <w:lastRenderedPageBreak/>
                                            <w:t>cartels. We had a three billion dollar drug bust. We arrested 76 in one day. They were carrying 108 weapons, including AK-47s. Ben Carson mentioned absolutely use drones and maybe have the idea of a missile strike to blow up these cartel lookouts where they live in. Some members of the media were aghast he said such a thing. He said, 'Look we're fighting a war here. We should talk to military leaders and law enforcement leaders to see what we need to do.'" When a country ceases to secure its borders, it no longer is a nation.</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Whether it is the Islamic State or drug cartels, which are often Islamic fronts because Islam is a worldwide trader of drugs and humans, the US has an issue that is paramount to our national security. The "president" refuses to uphold the law and secure the borders, AND the "congress" refuses to hold him accountable to the law. The White House and Congress are giving our nation over to Islam, illegal aliens and drug cartels--literally ceding our land to them. Proverbs 21:10 says, "The soul of the wicked desires evil." Do the wicked desire evil more than the people of God desire righteousness? When will every pulpit in every church in America decide to engage with this dark and dying world and hold accountability to righteousness? Much of the "church" has lost its savor and the nation lacks for it. </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31B2EBB9" wp14:editId="3809DD5E">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tcMar>
                                                  <w:top w:w="0" w:type="dxa"/>
                                                  <w:left w:w="0" w:type="dxa"/>
                                                  <w:bottom w:w="15" w:type="dxa"/>
                                                  <w:right w:w="0" w:type="dxa"/>
                                                </w:tcMar>
                                                <w:vAlign w:val="center"/>
                                                <w:hideMark/>
                                              </w:tcPr>
                                              <w:p w:rsidR="00993C28" w:rsidRDefault="00993C28">
                                                <w:pPr>
                                                  <w:jc w:val="center"/>
                                                </w:pPr>
                                                <w:r>
                                                  <w:rPr>
                                                    <w:noProof/>
                                                  </w:rPr>
                                                  <w:drawing>
                                                    <wp:inline distT="0" distB="0" distL="0" distR="0" wp14:anchorId="6D7E2BB9" wp14:editId="1C604A7A">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3515DDF2" wp14:editId="22F06C86">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14:anchorId="7C8021D3" wp14:editId="5A9E90FD">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uri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993C28" w:rsidRDefault="00993C28">
                                          <w:pPr>
                                            <w:spacing w:line="254" w:lineRule="auto"/>
                                            <w:rPr>
                                              <w:rFonts w:ascii="Arial" w:hAnsi="Arial" w:cs="Arial"/>
                                              <w:color w:val="000000"/>
                                            </w:rPr>
                                          </w:pPr>
                                          <w:r>
                                            <w:rPr>
                                              <w:rStyle w:val="Strong"/>
                                              <w:rFonts w:ascii="Arial" w:hAnsi="Arial" w:cs="Arial"/>
                                              <w:color w:val="000000"/>
                                              <w:sz w:val="32"/>
                                              <w:szCs w:val="32"/>
                                            </w:rPr>
                                            <w:t>A better world is coming</w:t>
                                          </w:r>
                                          <w:r>
                                            <w:rPr>
                                              <w:rFonts w:ascii="Arial" w:hAnsi="Arial" w:cs="Arial"/>
                                              <w:color w:val="000000"/>
                                            </w:rPr>
                                            <w:t xml:space="preserve"> - Greg Laurie - </w:t>
                                          </w:r>
                                          <w:hyperlink r:id="rId97" w:tgtFrame="_blank" w:history="1">
                                            <w:r>
                                              <w:rPr>
                                                <w:rStyle w:val="Hyperlink"/>
                                                <w:rFonts w:ascii="Arial" w:hAnsi="Arial" w:cs="Arial"/>
                                              </w:rPr>
                                              <w:t>http://www.wnd.com/2015/08/a-better-world-is-coming/</w:t>
                                            </w:r>
                                          </w:hyperlink>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Pastor Greg Laurie explains 'homing instinct' God put inside each of us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I am navigationally challenged. I get lost all the time. If I'm planning to drive somewhere new, I will input the address into my GPS. And sometimes I've had my GPS take me to the wrong place because it is not doing its job well.</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Here we have this sophisticated GPS technology working with satellites, yet God has put an amazing GPS system inside birds. Birds have a homing instinct, and one such bird is called the golden plover, native to Hawaii. During the summer, the plovers migrate to Alaska's Aleutian Islands, where they lay their eggs. Their little fledglings are born, and then the golden plovers just leave them there to figure things out. Amazingly, without ever having been to Hawaii before, these little fledglings manage to fly there on their own. God put a homing instinct inside of them.</w:t>
                                          </w:r>
                                        </w:p>
                                        <w:p w:rsidR="00993C28" w:rsidRDefault="00993C28">
                                          <w:pPr>
                                            <w:spacing w:line="254" w:lineRule="auto"/>
                                            <w:rPr>
                                              <w:rFonts w:ascii="Arial" w:hAnsi="Arial" w:cs="Arial"/>
                                              <w:color w:val="000000"/>
                                            </w:rPr>
                                          </w:pPr>
                                          <w:r>
                                            <w:rPr>
                                              <w:rFonts w:ascii="Arial" w:hAnsi="Arial" w:cs="Arial"/>
                                              <w:color w:val="000000"/>
                                            </w:rPr>
                                            <w:lastRenderedPageBreak/>
                                            <w:t> </w:t>
                                          </w:r>
                                        </w:p>
                                        <w:p w:rsidR="00993C28" w:rsidRDefault="00993C28">
                                          <w:pPr>
                                            <w:spacing w:line="254" w:lineRule="auto"/>
                                            <w:rPr>
                                              <w:rFonts w:ascii="Arial" w:hAnsi="Arial" w:cs="Arial"/>
                                              <w:color w:val="000000"/>
                                            </w:rPr>
                                          </w:pPr>
                                          <w:r>
                                            <w:rPr>
                                              <w:rFonts w:ascii="Arial" w:hAnsi="Arial" w:cs="Arial"/>
                                              <w:color w:val="000000"/>
                                            </w:rPr>
                                            <w:t xml:space="preserve">I believe that God has put a homing instinct inside of us, too, an instinct to go to a place where we've never been to before. That place is called heaven. The Bible says that God has placed eternity in our hearts (see Ecclesiastes 3:11). We long for this from the day we are born.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We start our lives out on a search. Even as children we thought, If I just got that toy I saw advertised on TV, I know I would be happy. I remember as a kid getting a pretty good haul for Christmas one year. I was quite happy about it. But then I learned that my friend got something I wished I had received: a little plastic skin diver toy. This was the 1960s, so things were relatively primitive then. After putting two batteries inside the little diver, you dropped him into a pool, where he sunk to the bottom and bubbles poured out of him. I remember thinking that I no longer liked anything I had. I knew I could be happy if only I had that plastic skin diver.</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Then we get a bit older and say, "Maybe if I could just find a girlfriend or boyfriend, then I will be happy." So then we get that girlfriend or boyfriend.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So then we say, "If I could be engaged to this person, then I would be happy." So we get engaged.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"If we got married, then we would be happy." So we get married.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Then we say, "If we could just have children, we know we would be happy." So we have children.</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And we say, "If we could just find a way to get these children to move out, we know we would be happy." On and on it goes.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Deep down inside, what we are looking for is God. We are longing for him. And we have a desire to go to heaven.</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 Bible says, "We are here for only a moment, visitors and strangers in the land as our ancestors were before us. Our days on earth are like a passing shadow, gone so soon without a trace" (1 Chronicles 29:15 NLT).</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Before you know it, you are old. You always looked at those old people, and then one day you look in the mirror and realize you are one of those old people.</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xml:space="preserve">Before you know it, life is going to end. Then comes eternity. As a Christian, I have the hope of heaven. Yet sometimes it's hard to wrap our minds around </w:t>
                                          </w:r>
                                          <w:r>
                                            <w:rPr>
                                              <w:rFonts w:ascii="Arial" w:hAnsi="Arial" w:cs="Arial"/>
                                              <w:color w:val="000000"/>
                                            </w:rPr>
                                            <w:lastRenderedPageBreak/>
                                            <w:t>this place we have never been to before. The problem is that our minds have been filled with all the caricatures of heaven from Hollywood, cartoons and other sources. It's hard for us to imagine what heaven is really like.</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First we need to realize that heaven is an actual place. Jesus said, "I go to prepare a place for you" (John 14:2 NKJV). Heaven is a real place for real people to do real things.</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The Bible describes heaven as a paradise. When Jesus died on the cross, there was a criminal next to him who came to his senses, hanging there on the cross. He said to Jesus, "Lord, remember me when You come into Your kingdom" (Luke 23:42).</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Jesus told him, "Assuredly, I say to you, today you will be with Me in Paradise" (verse 43). Heaven is a paradise.</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On more than one occasion the Bible describes heaven as a city. Hebrews 11:10 speaks of "the city which has foundations, whose builder and maker is God.</w:t>
                                          </w:r>
                                          <w:proofErr w:type="gramStart"/>
                                          <w:r>
                                            <w:rPr>
                                              <w:rFonts w:ascii="Arial" w:hAnsi="Arial" w:cs="Arial"/>
                                              <w:color w:val="000000"/>
                                            </w:rPr>
                                            <w:t>".</w:t>
                                          </w:r>
                                          <w:proofErr w:type="gramEnd"/>
                                          <w:r>
                                            <w:rPr>
                                              <w:rFonts w:ascii="Arial" w:hAnsi="Arial" w:cs="Arial"/>
                                              <w:color w:val="000000"/>
                                            </w:rPr>
                                            <w:t xml:space="preserve"> The writer of Hebrews also said, "For here we have no continuing city, but we seek the one to come" (13:14).</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Think of a real city. Cities have buildings. Cities have culture. They have art. They have music. They have goods. They have services. They have events. So don't think of heaven as just sitting around on a cloud. Think about the best cities you have ever visited, and then think of heaven. Whatever you have experienced that is great on Earth will be so much better when you get to heaven. Heaven is the original; Earth is the imitation.</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Yet heaven is not the default destination of every person. You don't get to go to heaven because you are an American. It is only the destination of those who have put their faith in Jesus Christ as their Savior and Lord.</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Heaven is the hope of the believer. That is how we can have hope in this crazy world we live in. Our hope is not in politicians. Our hope is not in government. Our hope is not in man-made solutions. Our hope is in God. He is the only one that keeps us going. And there is a better world coming.</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w:t>
                                          </w:r>
                                        </w:p>
                                        <w:p w:rsidR="00993C28" w:rsidRDefault="00993C28">
                                          <w:pPr>
                                            <w:spacing w:line="254" w:lineRule="auto"/>
                                            <w:rPr>
                                              <w:rFonts w:ascii="Arial" w:hAnsi="Arial" w:cs="Arial"/>
                                              <w:color w:val="000000"/>
                                            </w:rPr>
                                          </w:pPr>
                                          <w:r>
                                            <w:rPr>
                                              <w:rFonts w:ascii="Arial" w:hAnsi="Arial" w:cs="Arial"/>
                                              <w:color w:val="000000"/>
                                            </w:rPr>
                                            <w:t> </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14:anchorId="102D2523" wp14:editId="2EF6606B">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tcPr>
                                        <w:p w:rsidR="00993C28" w:rsidRDefault="00993C28">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993C28" w:rsidRDefault="00993C28">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lastRenderedPageBreak/>
                                            <w:t>FROM THE HEART</w:t>
                                          </w:r>
                                        </w:p>
                                        <w:p w:rsidR="00993C28" w:rsidRDefault="00993C28">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14:anchorId="3CDDC542" wp14:editId="22E54D65">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h.constantcontact.com/fs115/1111272225814/img/4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993C28" w:rsidRDefault="00993C2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993C28" w:rsidRDefault="00993C28">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993C28" w:rsidRDefault="00993C28">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14:anchorId="51D6DC0E" wp14:editId="3AC4E00D">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h.constantcontact.com/fs115/1111272225814/img/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993C28" w:rsidRDefault="00993C2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993C28" w:rsidRDefault="00993C28">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993C28" w:rsidRDefault="00993C28">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993C28" w:rsidRDefault="00993C28">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w:t>
                                          </w:r>
                                          <w:r>
                                            <w:rPr>
                                              <w:rFonts w:ascii="Courier New" w:hAnsi="Courier New" w:cs="Courier New"/>
                                              <w:color w:val="000000"/>
                                            </w:rPr>
                                            <w:lastRenderedPageBreak/>
                                            <w:t>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993C28" w:rsidRDefault="00993C2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993C28" w:rsidRDefault="00993C2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993C28" w:rsidRDefault="00993C2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993C28" w:rsidRDefault="00993C2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993C28" w:rsidRDefault="00993C28">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993C28" w:rsidRDefault="00993C2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993C28" w:rsidRDefault="00993C28">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993C28" w:rsidRDefault="00993C28">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993C28" w:rsidRDefault="00993C28">
                                          <w:pPr>
                                            <w:pStyle w:val="titletext"/>
                                            <w:spacing w:before="0" w:beforeAutospacing="0" w:after="200" w:afterAutospacing="0"/>
                                            <w:jc w:val="center"/>
                                            <w:rPr>
                                              <w:rFonts w:ascii="Century Gothic" w:hAnsi="Century Gothic" w:cs="Arial"/>
                                              <w:color w:val="3366FF"/>
                                              <w:sz w:val="72"/>
                                              <w:szCs w:val="72"/>
                                            </w:rPr>
                                          </w:pPr>
                                          <w:hyperlink r:id="rId100"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993C28" w:rsidRDefault="00993C28">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lastRenderedPageBreak/>
                                            <w:t>Or Visit our website:</w:t>
                                          </w:r>
                                        </w:p>
                                        <w:p w:rsidR="00993C28" w:rsidRDefault="00993C28">
                                          <w:pPr>
                                            <w:pStyle w:val="NormalWeb"/>
                                            <w:spacing w:before="0" w:beforeAutospacing="0" w:after="200" w:afterAutospacing="0"/>
                                            <w:jc w:val="center"/>
                                            <w:rPr>
                                              <w:rFonts w:ascii="Arial" w:hAnsi="Arial" w:cs="Arial"/>
                                              <w:color w:val="000000"/>
                                              <w:sz w:val="36"/>
                                              <w:szCs w:val="36"/>
                                            </w:rPr>
                                          </w:pPr>
                                          <w:hyperlink r:id="rId101"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993C28" w:rsidRDefault="00993C28">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993C28" w:rsidRDefault="00993C28">
                                          <w:pPr>
                                            <w:jc w:val="center"/>
                                            <w:rPr>
                                              <w:rFonts w:ascii="Arial" w:hAnsi="Arial" w:cs="Arial"/>
                                              <w:color w:val="000000"/>
                                              <w:sz w:val="20"/>
                                              <w:szCs w:val="20"/>
                                            </w:rPr>
                                          </w:pPr>
                                        </w:p>
                                        <w:p w:rsidR="00993C28" w:rsidRDefault="00993C28">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993C28" w:rsidRDefault="00993C28">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993C28" w:rsidRDefault="00993C28">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993C28" w:rsidRDefault="00993C28">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993C28" w:rsidRDefault="00993C2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2DD419D5" wp14:editId="3CEFC251">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tcMar>
                                                  <w:top w:w="0" w:type="dxa"/>
                                                  <w:left w:w="0" w:type="dxa"/>
                                                  <w:bottom w:w="15" w:type="dxa"/>
                                                  <w:right w:w="0" w:type="dxa"/>
                                                </w:tcMar>
                                                <w:vAlign w:val="center"/>
                                                <w:hideMark/>
                                              </w:tcPr>
                                              <w:p w:rsidR="00993C28" w:rsidRDefault="00993C28">
                                                <w:pPr>
                                                  <w:jc w:val="center"/>
                                                </w:pPr>
                                                <w:r>
                                                  <w:rPr>
                                                    <w:noProof/>
                                                  </w:rPr>
                                                  <w:drawing>
                                                    <wp:inline distT="0" distB="0" distL="0" distR="0" wp14:anchorId="54FE7145" wp14:editId="404C47B9">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993C28">
                                            <w:trPr>
                                              <w:trHeight w:val="15"/>
                                              <w:tblCellSpacing w:w="0" w:type="dxa"/>
                                            </w:trPr>
                                            <w:tc>
                                              <w:tcPr>
                                                <w:tcW w:w="0" w:type="auto"/>
                                                <w:shd w:val="clear" w:color="auto" w:fill="3F3FCF"/>
                                                <w:vAlign w:val="center"/>
                                                <w:hideMark/>
                                              </w:tcPr>
                                              <w:p w:rsidR="00993C28" w:rsidRDefault="00993C28">
                                                <w:pPr>
                                                  <w:jc w:val="center"/>
                                                </w:pPr>
                                                <w:r>
                                                  <w:rPr>
                                                    <w:noProof/>
                                                  </w:rPr>
                                                  <w:drawing>
                                                    <wp:inline distT="0" distB="0" distL="0" distR="0" wp14:anchorId="49684E03" wp14:editId="41859FB5">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tcPr>
                                        <w:p w:rsidR="00993C28" w:rsidRDefault="00993C28">
                                          <w:pPr>
                                            <w:rPr>
                                              <w:rFonts w:ascii="Arial" w:hAnsi="Arial" w:cs="Arial"/>
                                              <w:color w:val="000000"/>
                                              <w:sz w:val="20"/>
                                              <w:szCs w:val="20"/>
                                            </w:rPr>
                                          </w:pPr>
                                        </w:p>
                                        <w:p w:rsidR="00993C28" w:rsidRDefault="00993C28">
                                          <w:pPr>
                                            <w:jc w:val="center"/>
                                            <w:rPr>
                                              <w:rFonts w:ascii="Arial" w:hAnsi="Arial" w:cs="Arial"/>
                                              <w:color w:val="000000"/>
                                              <w:sz w:val="20"/>
                                              <w:szCs w:val="20"/>
                                            </w:rPr>
                                          </w:pPr>
                                          <w:r>
                                            <w:rPr>
                                              <w:rFonts w:ascii="Arial" w:hAnsi="Arial" w:cs="Arial"/>
                                              <w:color w:val="000000"/>
                                              <w:sz w:val="20"/>
                                              <w:szCs w:val="20"/>
                                            </w:rPr>
                                            <w:t> </w:t>
                                          </w:r>
                                        </w:p>
                                        <w:p w:rsidR="00993C28" w:rsidRDefault="00993C28">
                                          <w:pPr>
                                            <w:rPr>
                                              <w:rFonts w:ascii="Arial" w:hAnsi="Arial" w:cs="Arial"/>
                                              <w:color w:val="000000"/>
                                              <w:sz w:val="20"/>
                                              <w:szCs w:val="20"/>
                                            </w:rPr>
                                          </w:pPr>
                                          <w:r>
                                            <w:rPr>
                                              <w:rFonts w:ascii="Arial" w:hAnsi="Arial" w:cs="Arial"/>
                                              <w:noProof/>
                                              <w:color w:val="0000FF"/>
                                              <w:sz w:val="20"/>
                                              <w:szCs w:val="20"/>
                                            </w:rPr>
                                            <w:drawing>
                                              <wp:inline distT="0" distB="0" distL="0" distR="0" wp14:anchorId="3E4CBBB2" wp14:editId="20C96672">
                                                <wp:extent cx="1390650" cy="190500"/>
                                                <wp:effectExtent l="0" t="0" r="0" b="0"/>
                                                <wp:docPr id="18" name="Picture 18" descr="Gray">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993C28" w:rsidRDefault="00993C28">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993C28" w:rsidRDefault="00993C2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993C28" w:rsidRDefault="00993C28">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993C28" w:rsidRDefault="00993C28">
                                          <w:pPr>
                                            <w:pStyle w:val="NormalWeb"/>
                                            <w:spacing w:before="0" w:beforeAutospacing="0" w:after="200" w:afterAutospacing="0"/>
                                            <w:jc w:val="center"/>
                                            <w:rPr>
                                              <w:rFonts w:ascii="Arial" w:hAnsi="Arial" w:cs="Arial"/>
                                              <w:color w:val="000000"/>
                                              <w:sz w:val="20"/>
                                              <w:szCs w:val="20"/>
                                            </w:rPr>
                                          </w:pPr>
                                          <w:hyperlink r:id="rId104" w:tgtFrame="_blank" w:history="1">
                                            <w:r>
                                              <w:rPr>
                                                <w:rStyle w:val="Hyperlink"/>
                                                <w:rFonts w:ascii="Arial" w:hAnsi="Arial" w:cs="Arial"/>
                                                <w:sz w:val="28"/>
                                                <w:szCs w:val="28"/>
                                              </w:rPr>
                                              <w:t>www.thegoodtest.net</w:t>
                                            </w:r>
                                          </w:hyperlink>
                                        </w:p>
                                        <w:p w:rsidR="00993C28" w:rsidRDefault="00993C28">
                                          <w:pPr>
                                            <w:pStyle w:val="NormalWeb"/>
                                            <w:spacing w:before="0" w:beforeAutospacing="0" w:after="200" w:afterAutospacing="0"/>
                                            <w:jc w:val="center"/>
                                            <w:rPr>
                                              <w:rFonts w:ascii="Arial" w:hAnsi="Arial" w:cs="Arial"/>
                                              <w:color w:val="000000"/>
                                              <w:sz w:val="20"/>
                                              <w:szCs w:val="20"/>
                                            </w:rPr>
                                          </w:pPr>
                                          <w:hyperlink r:id="rId105" w:tgtFrame="_blank" w:history="1">
                                            <w:r>
                                              <w:rPr>
                                                <w:rStyle w:val="Hyperlink"/>
                                                <w:rFonts w:ascii="Arial" w:hAnsi="Arial" w:cs="Arial"/>
                                                <w:sz w:val="28"/>
                                                <w:szCs w:val="28"/>
                                              </w:rPr>
                                              <w:t>www.gotquestions.org</w:t>
                                            </w:r>
                                          </w:hyperlink>
                                        </w:p>
                                        <w:p w:rsidR="00993C28" w:rsidRDefault="00993C28">
                                          <w:pPr>
                                            <w:pStyle w:val="NormalWeb"/>
                                            <w:spacing w:before="0" w:beforeAutospacing="0" w:after="200" w:afterAutospacing="0"/>
                                            <w:jc w:val="center"/>
                                            <w:rPr>
                                              <w:rFonts w:ascii="Arial" w:hAnsi="Arial" w:cs="Arial"/>
                                              <w:color w:val="000000"/>
                                              <w:sz w:val="20"/>
                                              <w:szCs w:val="20"/>
                                            </w:rPr>
                                          </w:pPr>
                                          <w:hyperlink r:id="rId106" w:tgtFrame="_blank" w:history="1">
                                            <w:r>
                                              <w:rPr>
                                                <w:rStyle w:val="Hyperlink"/>
                                                <w:rFonts w:ascii="Arial" w:hAnsi="Arial" w:cs="Arial"/>
                                                <w:sz w:val="28"/>
                                                <w:szCs w:val="28"/>
                                              </w:rPr>
                                              <w:t>www.wayofthemaster.com</w:t>
                                            </w:r>
                                          </w:hyperlink>
                                        </w:p>
                                        <w:p w:rsidR="00993C28" w:rsidRDefault="00993C28">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993C28" w:rsidRDefault="00993C2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993C28" w:rsidRDefault="00993C28">
                                          <w:pPr>
                                            <w:pStyle w:val="NormalWeb"/>
                                            <w:spacing w:before="0" w:beforeAutospacing="0" w:after="200" w:afterAutospacing="0"/>
                                            <w:jc w:val="center"/>
                                            <w:rPr>
                                              <w:rFonts w:ascii="Arial" w:hAnsi="Arial" w:cs="Arial"/>
                                              <w:color w:val="000000"/>
                                              <w:sz w:val="20"/>
                                              <w:szCs w:val="20"/>
                                            </w:rPr>
                                          </w:pPr>
                                          <w:hyperlink r:id="rId107" w:tgtFrame="_blank" w:history="1">
                                            <w:r>
                                              <w:rPr>
                                                <w:rStyle w:val="Hyperlink"/>
                                                <w:rFonts w:ascii="Arial" w:hAnsi="Arial" w:cs="Arial"/>
                                                <w:sz w:val="27"/>
                                                <w:szCs w:val="27"/>
                                              </w:rPr>
                                              <w:t>http://www.goodsearch.com/toolbar/prophecy-update</w:t>
                                            </w:r>
                                          </w:hyperlink>
                                        </w:p>
                                        <w:p w:rsidR="00993C28" w:rsidRDefault="00993C28">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993C28" w:rsidRDefault="00993C28">
                                          <w:pPr>
                                            <w:jc w:val="center"/>
                                            <w:rPr>
                                              <w:color w:val="000000"/>
                                              <w:sz w:val="20"/>
                                              <w:szCs w:val="20"/>
                                            </w:rPr>
                                          </w:pPr>
                                          <w:r>
                                            <w:rPr>
                                              <w:color w:val="000000"/>
                                              <w:sz w:val="20"/>
                                              <w:szCs w:val="20"/>
                                            </w:rPr>
                                            <w:pict>
                                              <v:rect id="_x0000_i1028" style="width:468pt;height:1pt" o:hralign="center" o:hrstd="t" o:hr="t" fillcolor="#a0a0a0" stroked="f"/>
                                            </w:pict>
                                          </w:r>
                                        </w:p>
                                        <w:p w:rsidR="00993C28" w:rsidRDefault="00993C2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993C28" w:rsidRDefault="00993C2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lastRenderedPageBreak/>
                                            <w:t>You can submit an article, leave a comment or praise report at email:</w:t>
                                          </w:r>
                                        </w:p>
                                        <w:p w:rsidR="00993C28" w:rsidRDefault="00993C28">
                                          <w:pPr>
                                            <w:pStyle w:val="NormalWeb"/>
                                            <w:spacing w:before="0" w:beforeAutospacing="0" w:after="200" w:afterAutospacing="0"/>
                                            <w:jc w:val="center"/>
                                            <w:rPr>
                                              <w:rFonts w:ascii="Arial" w:hAnsi="Arial" w:cs="Arial"/>
                                              <w:color w:val="000000"/>
                                              <w:sz w:val="20"/>
                                              <w:szCs w:val="20"/>
                                            </w:rPr>
                                          </w:pPr>
                                          <w:hyperlink r:id="rId108" w:tgtFrame="_blank" w:history="1">
                                            <w:r>
                                              <w:rPr>
                                                <w:rStyle w:val="Hyperlink"/>
                                                <w:rFonts w:ascii="Arial" w:hAnsi="Arial" w:cs="Arial"/>
                                              </w:rPr>
                                              <w:t>prophecyupdate@bak.rr.com</w:t>
                                            </w:r>
                                          </w:hyperlink>
                                        </w:p>
                                        <w:p w:rsidR="00993C28" w:rsidRDefault="00993C28">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993C28" w:rsidRDefault="00993C28">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993C28" w:rsidRDefault="00993C28">
                                    <w:pPr>
                                      <w:jc w:val="center"/>
                                      <w:rPr>
                                        <w:sz w:val="20"/>
                                        <w:szCs w:val="20"/>
                                      </w:rPr>
                                    </w:pPr>
                                  </w:p>
                                </w:tc>
                              </w:tr>
                            </w:tbl>
                            <w:p w:rsidR="00993C28" w:rsidRDefault="00993C28">
                              <w:pPr>
                                <w:jc w:val="center"/>
                                <w:rPr>
                                  <w:sz w:val="20"/>
                                  <w:szCs w:val="20"/>
                                </w:rPr>
                              </w:pP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993C28">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jc w:val="center"/>
                                      </w:trPr>
                                      <w:tc>
                                        <w:tcPr>
                                          <w:tcW w:w="0" w:type="auto"/>
                                          <w:tcMar>
                                            <w:top w:w="0" w:type="dxa"/>
                                            <w:left w:w="0" w:type="dxa"/>
                                            <w:bottom w:w="165" w:type="dxa"/>
                                            <w:right w:w="0" w:type="dxa"/>
                                          </w:tcMar>
                                          <w:hideMark/>
                                        </w:tcPr>
                                        <w:p w:rsidR="00993C28" w:rsidRDefault="00993C28">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696BE187" wp14:editId="6AB7E822">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trPr>
                                            <w:tc>
                                              <w:tcPr>
                                                <w:tcW w:w="0" w:type="auto"/>
                                                <w:shd w:val="clear" w:color="auto" w:fill="001A81"/>
                                                <w:tcMar>
                                                  <w:top w:w="0" w:type="dxa"/>
                                                  <w:left w:w="0" w:type="dxa"/>
                                                  <w:bottom w:w="75" w:type="dxa"/>
                                                  <w:right w:w="0" w:type="dxa"/>
                                                </w:tcMar>
                                                <w:vAlign w:val="center"/>
                                                <w:hideMark/>
                                              </w:tcPr>
                                              <w:p w:rsidR="00993C28" w:rsidRDefault="00993C28">
                                                <w:pPr>
                                                  <w:jc w:val="center"/>
                                                </w:pPr>
                                                <w:r>
                                                  <w:rPr>
                                                    <w:noProof/>
                                                  </w:rPr>
                                                  <w:drawing>
                                                    <wp:inline distT="0" distB="0" distL="0" distR="0" wp14:anchorId="2C51565D" wp14:editId="476B0AD9">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rPr>
                                              <w:sz w:val="20"/>
                                              <w:szCs w:val="20"/>
                                            </w:rPr>
                                          </w:pPr>
                                        </w:p>
                                      </w:tc>
                                    </w:tr>
                                  </w:tbl>
                                  <w:p w:rsidR="00993C28" w:rsidRDefault="00993C28">
                                    <w:pPr>
                                      <w:jc w:val="center"/>
                                      <w:rPr>
                                        <w:sz w:val="20"/>
                                        <w:szCs w:val="20"/>
                                      </w:rPr>
                                    </w:pPr>
                                  </w:p>
                                </w:tc>
                              </w:tr>
                            </w:tbl>
                            <w:p w:rsidR="00993C28" w:rsidRDefault="00993C28">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rHeight w:val="15"/>
                                        <w:tblCellSpacing w:w="0" w:type="dxa"/>
                                        <w:jc w:val="center"/>
                                      </w:trPr>
                                      <w:tc>
                                        <w:tcPr>
                                          <w:tcW w:w="0" w:type="auto"/>
                                          <w:tcMar>
                                            <w:top w:w="0" w:type="dxa"/>
                                            <w:left w:w="0" w:type="dxa"/>
                                            <w:bottom w:w="165" w:type="dxa"/>
                                            <w:right w:w="0" w:type="dxa"/>
                                          </w:tcMar>
                                          <w:hideMark/>
                                        </w:tcPr>
                                        <w:p w:rsidR="00993C28" w:rsidRDefault="00993C28">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08BF13C" wp14:editId="43B272CC">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993C28" w:rsidRDefault="00993C28">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0" w:type="dxa"/>
                                            <w:right w:w="540" w:type="dxa"/>
                                          </w:tcMar>
                                          <w:hideMark/>
                                        </w:tcPr>
                                        <w:p w:rsidR="00993C28" w:rsidRDefault="00993C28">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993C28" w:rsidRDefault="00993C28">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0" w:type="dxa"/>
                                            <w:right w:w="540" w:type="dxa"/>
                                          </w:tcMar>
                                          <w:hideMark/>
                                        </w:tcPr>
                                        <w:p w:rsidR="00993C28" w:rsidRDefault="00993C28">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2FEADA72" wp14:editId="5FCB153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0CF8C11C" wp14:editId="3E150D83">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48B43939" wp14:editId="4504295B">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4BB3663E" wp14:editId="3C663EBA">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993C28" w:rsidRDefault="00993C28">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993C28">
                                      <w:trPr>
                                        <w:tblCellSpacing w:w="0" w:type="dxa"/>
                                        <w:jc w:val="center"/>
                                      </w:trPr>
                                      <w:tc>
                                        <w:tcPr>
                                          <w:tcW w:w="0" w:type="auto"/>
                                          <w:tcMar>
                                            <w:top w:w="105" w:type="dxa"/>
                                            <w:left w:w="540" w:type="dxa"/>
                                            <w:bottom w:w="105" w:type="dxa"/>
                                            <w:right w:w="540" w:type="dxa"/>
                                          </w:tcMar>
                                          <w:hideMark/>
                                        </w:tcPr>
                                        <w:p w:rsidR="00993C28" w:rsidRDefault="00993C28">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993C28" w:rsidRDefault="00993C28">
                                    <w:pPr>
                                      <w:jc w:val="center"/>
                                      <w:rPr>
                                        <w:sz w:val="20"/>
                                        <w:szCs w:val="20"/>
                                      </w:rPr>
                                    </w:pPr>
                                  </w:p>
                                </w:tc>
                              </w:tr>
                            </w:tbl>
                            <w:p w:rsidR="00993C28" w:rsidRDefault="00993C28">
                              <w:pPr>
                                <w:jc w:val="center"/>
                                <w:rPr>
                                  <w:sz w:val="20"/>
                                  <w:szCs w:val="20"/>
                                </w:rPr>
                              </w:pPr>
                            </w:p>
                          </w:tc>
                        </w:tr>
                      </w:tbl>
                      <w:p w:rsidR="00993C28" w:rsidRDefault="00993C28">
                        <w:pPr>
                          <w:jc w:val="center"/>
                          <w:rPr>
                            <w:sz w:val="20"/>
                            <w:szCs w:val="20"/>
                          </w:rPr>
                        </w:pPr>
                      </w:p>
                    </w:tc>
                    <w:tc>
                      <w:tcPr>
                        <w:tcW w:w="0" w:type="auto"/>
                        <w:shd w:val="clear" w:color="auto" w:fill="EEEEEE"/>
                        <w:vAlign w:val="bottom"/>
                        <w:hideMark/>
                      </w:tcPr>
                      <w:p w:rsidR="00993C28" w:rsidRDefault="00993C28">
                        <w:r>
                          <w:rPr>
                            <w:noProof/>
                          </w:rPr>
                          <w:lastRenderedPageBreak/>
                          <w:drawing>
                            <wp:inline distT="0" distB="0" distL="0" distR="0" wp14:anchorId="3981361E" wp14:editId="2D0600DB">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993C28" w:rsidRDefault="00993C28">
                        <w:r>
                          <w:rPr>
                            <w:noProof/>
                          </w:rPr>
                          <w:drawing>
                            <wp:inline distT="0" distB="0" distL="0" distR="0" wp14:anchorId="5A5B90DF" wp14:editId="05D1A783">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993C28" w:rsidRDefault="00993C28">
                        <w:r>
                          <w:rPr>
                            <w:noProof/>
                          </w:rPr>
                          <w:drawing>
                            <wp:inline distT="0" distB="0" distL="0" distR="0" wp14:anchorId="571400AA" wp14:editId="356A5CD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993C28" w:rsidRDefault="00993C28">
                        <w:r>
                          <w:rPr>
                            <w:noProof/>
                          </w:rPr>
                          <w:drawing>
                            <wp:inline distT="0" distB="0" distL="0" distR="0" wp14:anchorId="4C777659" wp14:editId="1E04058F">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993C28" w:rsidRDefault="00993C28">
                        <w:r>
                          <w:rPr>
                            <w:noProof/>
                          </w:rPr>
                          <w:drawing>
                            <wp:inline distT="0" distB="0" distL="0" distR="0" wp14:anchorId="1B55EE88" wp14:editId="4AAC97FE">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993C28" w:rsidRDefault="00993C28">
                        <w:r>
                          <w:rPr>
                            <w:noProof/>
                          </w:rPr>
                          <w:drawing>
                            <wp:inline distT="0" distB="0" distL="0" distR="0" wp14:anchorId="5A4FDB24" wp14:editId="4496D52F">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993C28" w:rsidRDefault="00993C28">
                        <w:r>
                          <w:rPr>
                            <w:noProof/>
                          </w:rPr>
                          <w:drawing>
                            <wp:inline distT="0" distB="0" distL="0" distR="0" wp14:anchorId="697D557F" wp14:editId="0845D8C9">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993C28" w:rsidRDefault="00993C28">
                        <w:r>
                          <w:rPr>
                            <w:noProof/>
                          </w:rPr>
                          <w:drawing>
                            <wp:inline distT="0" distB="0" distL="0" distR="0" wp14:anchorId="7A9A3CDB" wp14:editId="0A1D9359">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993C28" w:rsidRDefault="00993C28">
                        <w:r>
                          <w:rPr>
                            <w:noProof/>
                          </w:rPr>
                          <w:drawing>
                            <wp:inline distT="0" distB="0" distL="0" distR="0" wp14:anchorId="2BAA857D" wp14:editId="47CFE32D">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993C28" w:rsidRDefault="00993C28">
                        <w:r>
                          <w:rPr>
                            <w:noProof/>
                          </w:rPr>
                          <w:drawing>
                            <wp:inline distT="0" distB="0" distL="0" distR="0" wp14:anchorId="0D4B1C3A" wp14:editId="15869F9C">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993C28" w:rsidRDefault="00993C28">
                  <w:pPr>
                    <w:jc w:val="center"/>
                    <w:rPr>
                      <w:sz w:val="20"/>
                      <w:szCs w:val="20"/>
                    </w:rPr>
                  </w:pPr>
                </w:p>
              </w:tc>
            </w:tr>
            <w:tr w:rsidR="00993C28">
              <w:trPr>
                <w:tblCellSpacing w:w="0" w:type="dxa"/>
                <w:jc w:val="center"/>
              </w:trPr>
              <w:tc>
                <w:tcPr>
                  <w:tcW w:w="5000" w:type="pct"/>
                  <w:tcMar>
                    <w:top w:w="150" w:type="dxa"/>
                    <w:left w:w="0" w:type="dxa"/>
                    <w:bottom w:w="210" w:type="dxa"/>
                    <w:right w:w="0" w:type="dxa"/>
                  </w:tcMar>
                  <w:hideMark/>
                </w:tcPr>
                <w:p w:rsidR="00993C28" w:rsidRDefault="00993C28">
                  <w:pPr>
                    <w:rPr>
                      <w:sz w:val="20"/>
                      <w:szCs w:val="20"/>
                    </w:rPr>
                  </w:pPr>
                </w:p>
              </w:tc>
            </w:tr>
          </w:tbl>
          <w:p w:rsidR="00993C28" w:rsidRDefault="00993C28">
            <w:pPr>
              <w:jc w:val="center"/>
              <w:rPr>
                <w:sz w:val="20"/>
                <w:szCs w:val="20"/>
              </w:rPr>
            </w:pPr>
          </w:p>
        </w:tc>
      </w:tr>
    </w:tbl>
    <w:p w:rsidR="00101FF1" w:rsidRDefault="00101FF1">
      <w:bookmarkStart w:id="9" w:name="_GoBack"/>
      <w:bookmarkEnd w:id="9"/>
    </w:p>
    <w:sectPr w:rsidR="00101F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241EF"/>
    <w:multiLevelType w:val="multilevel"/>
    <w:tmpl w:val="58F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E702DD"/>
    <w:multiLevelType w:val="multilevel"/>
    <w:tmpl w:val="2BDE5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C28"/>
    <w:rsid w:val="00101FF1"/>
    <w:rsid w:val="00993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B05CA-37A3-4B40-8F4E-93442529D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C28"/>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993C28"/>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993C2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93C2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993C2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93C28"/>
    <w:rPr>
      <w:color w:val="0000FF"/>
      <w:u w:val="single"/>
    </w:rPr>
  </w:style>
  <w:style w:type="character" w:styleId="FollowedHyperlink">
    <w:name w:val="FollowedHyperlink"/>
    <w:basedOn w:val="DefaultParagraphFont"/>
    <w:uiPriority w:val="99"/>
    <w:semiHidden/>
    <w:unhideWhenUsed/>
    <w:rsid w:val="00993C28"/>
    <w:rPr>
      <w:color w:val="800080"/>
      <w:u w:val="single"/>
    </w:rPr>
  </w:style>
  <w:style w:type="paragraph" w:styleId="NormalWeb">
    <w:name w:val="Normal (Web)"/>
    <w:basedOn w:val="Normal"/>
    <w:uiPriority w:val="99"/>
    <w:semiHidden/>
    <w:unhideWhenUsed/>
    <w:rsid w:val="00993C28"/>
    <w:pPr>
      <w:spacing w:before="100" w:beforeAutospacing="1" w:after="100" w:afterAutospacing="1"/>
    </w:pPr>
  </w:style>
  <w:style w:type="paragraph" w:customStyle="1" w:styleId="headingtext">
    <w:name w:val="headingtext"/>
    <w:basedOn w:val="Normal"/>
    <w:uiPriority w:val="99"/>
    <w:semiHidden/>
    <w:rsid w:val="00993C28"/>
    <w:pPr>
      <w:spacing w:before="100" w:beforeAutospacing="1" w:after="100" w:afterAutospacing="1"/>
    </w:pPr>
  </w:style>
  <w:style w:type="paragraph" w:customStyle="1" w:styleId="titletext">
    <w:name w:val="titletext"/>
    <w:basedOn w:val="Normal"/>
    <w:uiPriority w:val="99"/>
    <w:semiHidden/>
    <w:rsid w:val="00993C28"/>
    <w:pPr>
      <w:spacing w:before="100" w:beforeAutospacing="1" w:after="100" w:afterAutospacing="1"/>
    </w:pPr>
  </w:style>
  <w:style w:type="character" w:styleId="Strong">
    <w:name w:val="Strong"/>
    <w:basedOn w:val="DefaultParagraphFont"/>
    <w:uiPriority w:val="22"/>
    <w:qFormat/>
    <w:rsid w:val="00993C28"/>
    <w:rPr>
      <w:b/>
      <w:bCs/>
    </w:rPr>
  </w:style>
  <w:style w:type="character" w:styleId="Emphasis">
    <w:name w:val="Emphasis"/>
    <w:basedOn w:val="DefaultParagraphFont"/>
    <w:uiPriority w:val="20"/>
    <w:qFormat/>
    <w:rsid w:val="00993C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44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4yvo6X-O2w5rc48wcVUuZOLP1FT-62UjXRKAqo48OY6cOfOh4XHpTo7WIOIrWbF8slFPCJoq7suIC1IR3fLZzr_cBDESl39p9Eqjado3SKwUbDgHskKT-qPHzA3_gOzsd55b0U4D6I1aC8muuhVj1l1DgG2gbPFr9DH3ZH_ZI0Bd5IfeHC82xUDKoyoTLyuuH2rBiS3pZFZl0cXL6Wq-YOCjksxI2pqTlv5DZlA2JYFhZz3BnQGsFbpPYGiafC9mQRzNOrwX6KEhg0gcdLCzOSf1bkUAgvDCCz9VGtsYyII_y8hZpmPojQz1PV5a1Sb-&amp;c=1XoUuLsUuvUmHLMw2izKtrYtBeUghDEjWM7BX-VBjWWHh_ZHpfg_QA==&amp;ch=mVp6zJoKHFBkScNT54u2h7FL3uWXV_S0mX1vKjyDrsGXpXglXZSOzw==" TargetMode="External"/><Relationship Id="rId21" Type="http://schemas.openxmlformats.org/officeDocument/2006/relationships/image" Target="media/image16.png"/><Relationship Id="rId42" Type="http://schemas.openxmlformats.org/officeDocument/2006/relationships/hyperlink" Target="http://r20.rs6.net/tn.jsp?f=0014yvo6X-O2w5rc48wcVUuZOLP1FT-62UjXRKAqo48OY6cOfOh4XHpTo7WIOIrWbF8QUA8k7sNmfMXUXlZBGPbA4WrHWcKnZWGLC4eSMNJG5UABDJbGv0iKRtSAZbdd8_d8s-hZboGQfgT4pP9quA_IBb1jtbwtnYtQbUdBIEAK8gHkT_STwnULybNiDoC5xM5wUNQQPqXm18BWoELYLlEcLGvzgaUb0NfmlQLI3iFISIkR9ieRZwlwq3_MrhQEI5UImbB98U2fW0=&amp;c=1XoUuLsUuvUmHLMw2izKtrYtBeUghDEjWM7BX-VBjWWHh_ZHpfg_QA==&amp;ch=mVp6zJoKHFBkScNT54u2h7FL3uWXV_S0mX1vKjyDrsGXpXglXZSOzw==" TargetMode="External"/><Relationship Id="rId47" Type="http://schemas.openxmlformats.org/officeDocument/2006/relationships/hyperlink" Target="http://r20.rs6.net/tn.jsp?f=0014yvo6X-O2w5rc48wcVUuZOLP1FT-62UjXRKAqo48OY6cOfOh4XHpTo7WIOIrWbF8F8mVAFD4oy_kRU2VEbb19MIci_yzjY33Kbx6pGS19Ql4ip8hkH0TQZBERVshoY9yYRgfD9ZltaQ8Xj1nY6WtHoq9lFBpQ8WPKSgChNx-XYUF00-Hy5bPVvuNyILpAB3v3-0pmvh0sDFPOpLhoa3n_1Jt_8-0rV96moVC8ePiA1gOhYY87JUrBA==&amp;c=1XoUuLsUuvUmHLMw2izKtrYtBeUghDEjWM7BX-VBjWWHh_ZHpfg_QA==&amp;ch=mVp6zJoKHFBkScNT54u2h7FL3uWXV_S0mX1vKjyDrsGXpXglXZSOzw==" TargetMode="External"/><Relationship Id="rId63" Type="http://schemas.openxmlformats.org/officeDocument/2006/relationships/hyperlink" Target="http://r20.rs6.net/tn.jsp?f=0014yvo6X-O2w5rc48wcVUuZOLP1FT-62UjXRKAqo48OY6cOfOh4XHpTo7WIOIrWbF81kysO8zKuMpsypXnreR3F6H-G20jqZD-z5fiI81KT6gRPel3WjeNTGkmZvTX7MzYmm6H0fq8iuJWawJO00tD2rH8IzMZ4kzF7XIm-01XzX0leIuKZAotkTrM0JhlZIeqtCPCBmcW1Qouy8YU-f7PK2rH8VuByDBO6u7qQPUNW2HFyxIeoE9D70Se43HimZ5f2A28MOvEd6hMwKYlVNyt45tjlhJiXxNc3-thOvOEdSCIasD_-2GLeqcTVLupB83iQvXC3-yIGGLl9_bvkxxBCQ==&amp;c=1XoUuLsUuvUmHLMw2izKtrYtBeUghDEjWM7BX-VBjWWHh_ZHpfg_QA==&amp;ch=mVp6zJoKHFBkScNT54u2h7FL3uWXV_S0mX1vKjyDrsGXpXglXZSOzw==" TargetMode="External"/><Relationship Id="rId68" Type="http://schemas.openxmlformats.org/officeDocument/2006/relationships/hyperlink" Target="http://r20.rs6.net/tn.jsp?f=0014yvo6X-O2w5rc48wcVUuZOLP1FT-62UjXRKAqo48OY6cOfOh4XHpThazqGPIbq_bNCavXsyBe1PeWyGSaEafdN8kUO3VU04vp5hFwdT3T4wZpXukEO-tZnAy7E-18Ty5nsU0o6rhMPOrBoh19NajYntK-MaJPDvaQhuZ9vL6n1gCZQKms8SHLWx8M2YLV7UCFLN9_C1HNSVEVYQwz_3IT1n5FfcmKP6D66tHg4JPhu9ioeOUlyjZQw==&amp;c=1XoUuLsUuvUmHLMw2izKtrYtBeUghDEjWM7BX-VBjWWHh_ZHpfg_QA==&amp;ch=mVp6zJoKHFBkScNT54u2h7FL3uWXV_S0mX1vKjyDrsGXpXglXZSOzw==" TargetMode="External"/><Relationship Id="rId84" Type="http://schemas.openxmlformats.org/officeDocument/2006/relationships/hyperlink" Target="http://r20.rs6.net/tn.jsp?f=0014yvo6X-O2w5rc48wcVUuZOLP1FT-62UjXRKAqo48OY6cOfOh4XHpToAYlmRAaKX717fvq9WpWGfik-3j2ifLt4wCg6d-_GNCprxlXhTk_pRHwt2F7o7vgsYGYrpKOQIMKnKAYHVBNPo_x9UhyORdjfCXGN0JJFo5SpqURkIThZFOFY2ss91Z7wayYgfCSO8XHyfEZI0BoUfNv5nqFjLSH07dZK-Dbb4U&amp;c=1XoUuLsUuvUmHLMw2izKtrYtBeUghDEjWM7BX-VBjWWHh_ZHpfg_QA==&amp;ch=mVp6zJoKHFBkScNT54u2h7FL3uWXV_S0mX1vKjyDrsGXpXglXZSOzw==" TargetMode="External"/><Relationship Id="rId89" Type="http://schemas.openxmlformats.org/officeDocument/2006/relationships/hyperlink" Target="http://r20.rs6.net/tn.jsp?f=0014yvo6X-O2w5rc48wcVUuZOLP1FT-62UjXRKAqo48OY6cOfOh4XHpTi0390jiYDXGu7buOWsa2TTIG46GT-S2liNI5Ri0-W8ouk_-LeBaKc1RvU6YStIHXHUKifBtRoZVwyeIQD3mOL3fvlc12wd4RJquqLOop6TjkG6Qnl84lBU=&amp;c=1XoUuLsUuvUmHLMw2izKtrYtBeUghDEjWM7BX-VBjWWHh_ZHpfg_QA==&amp;ch=mVp6zJoKHFBkScNT54u2h7FL3uWXV_S0mX1vKjyDrsGXpXglXZSOzw==" TargetMode="External"/><Relationship Id="rId112" Type="http://schemas.openxmlformats.org/officeDocument/2006/relationships/image" Target="media/image33.png"/><Relationship Id="rId16" Type="http://schemas.openxmlformats.org/officeDocument/2006/relationships/image" Target="media/image11.png"/><Relationship Id="rId107" Type="http://schemas.openxmlformats.org/officeDocument/2006/relationships/hyperlink" Target="http://r20.rs6.net/tn.jsp?f=0014yvo6X-O2w5rc48wcVUuZOLP1FT-62UjXRKAqo48OY6cOfOh4XHpTmpdcBXqFAtkDmPeCuKBuUS55rMsSSDeiwc_y-2z5SSAW1fD8XQOCBlWP3KCBovCYqQwfPCOqaOmnuH_kZvRUEg7a08-BAjDkGPFsv0kJZSlqHxKPqG4OMoa-yjy5wMhuKrTPqPxzi0ys8WjAjrIvc3x0_ZjgmfpYg==&amp;c=1XoUuLsUuvUmHLMw2izKtrYtBeUghDEjWM7BX-VBjWWHh_ZHpfg_QA==&amp;ch=mVp6zJoKHFBkScNT54u2h7FL3uWXV_S0mX1vKjyDrsGXpXglXZSOzw==" TargetMode="External"/><Relationship Id="rId11" Type="http://schemas.openxmlformats.org/officeDocument/2006/relationships/image" Target="media/image6.png"/><Relationship Id="rId24" Type="http://schemas.openxmlformats.org/officeDocument/2006/relationships/hyperlink" Target="http://r20.rs6.net/tn.jsp?f=0014yvo6X-O2w5rc48wcVUuZOLP1FT-62UjXRKAqo48OY6cOfOh4XHpTo7WIOIrWbF8OXeqMubYcaIT_C1tu_J_gLgqlXnvq_NfFFvik2HGyWJRRyw1_IxFkYjTo7Shebq19of9-xd5YaDuowNPnjKN2AYhMkd1Q7VoTyDSwqt7fAdEJu2UvwhOLYLpfo6Ar0SEn7RwSHgS0HDyRh_UNz1IvdOhImllULCNUUAR29afXoyx6FbG0U2bS6o58DraWAQPN0JV2tNRTn4=&amp;c=1XoUuLsUuvUmHLMw2izKtrYtBeUghDEjWM7BX-VBjWWHh_ZHpfg_QA==&amp;ch=mVp6zJoKHFBkScNT54u2h7FL3uWXV_S0mX1vKjyDrsGXpXglXZSOzw==" TargetMode="External"/><Relationship Id="rId32" Type="http://schemas.openxmlformats.org/officeDocument/2006/relationships/hyperlink" Target="http://r20.rs6.net/tn.jsp?f=0014yvo6X-O2w5rc48wcVUuZOLP1FT-62UjXRKAqo48OY6cOfOh4XHpTo7WIOIrWbF81b3sxAWm8FxG5ueQV6bYL5YMTc7owJne4dDqt69SjtMYUYkFVW8yIAEsOymWutujC459nujWSgLHMTf7CIhKAXijX1y4YsiIfU04k8NqORSYKZ3lozkt9a5UiqcBoQz3QA4CYBsf8UXYtc5Q8raoEtB_63BhSZO_AZ51aLAnmzg1omInd1EgZjeZnUCyEqh6JLU6dig0EU4j5J7GHiwH7w==&amp;c=1XoUuLsUuvUmHLMw2izKtrYtBeUghDEjWM7BX-VBjWWHh_ZHpfg_QA==&amp;ch=mVp6zJoKHFBkScNT54u2h7FL3uWXV_S0mX1vKjyDrsGXpXglXZSOzw==" TargetMode="External"/><Relationship Id="rId37" Type="http://schemas.openxmlformats.org/officeDocument/2006/relationships/hyperlink" Target="http://r20.rs6.net/tn.jsp?f=0014yvo6X-O2w5rc48wcVUuZOLP1FT-62UjXRKAqo48OY6cOfOh4XHpTo7WIOIrWbF8ERova5y-4-NmbC313I0D3Ge66nj3YFOdx_KTTbs3ZFyBgc_DiztGA1Q3oVZ0aQ6LdGe-I7CQWZGHiTZP0Wn2Wh7a2gYbnE6FYXjs49iz0Ajf5UDmZXmsKNid9CiAiLOIRQuhI1pEoUR4rKq9KX9Emv6RalxfelfC8czjJGhFdH3iso7ItoNI5GGvl9EVk5QJ9OGp32b9pi44Occz1H1i6V7MW1Sk8LyobkuZIkmOlRSvnQYtgxvoPxU_VFYSEEsAAXkb8hRayxfGkf0bwEingqch2mi20dj9&amp;c=1XoUuLsUuvUmHLMw2izKtrYtBeUghDEjWM7BX-VBjWWHh_ZHpfg_QA==&amp;ch=mVp6zJoKHFBkScNT54u2h7FL3uWXV_S0mX1vKjyDrsGXpXglXZSOzw==" TargetMode="External"/><Relationship Id="rId40" Type="http://schemas.openxmlformats.org/officeDocument/2006/relationships/hyperlink" Target="http://r20.rs6.net/tn.jsp?f=0014yvo6X-O2w5rc48wcVUuZOLP1FT-62UjXRKAqo48OY6cOfOh4XHpTo7WIOIrWbF8kpr-XOIv9z6ZMcPpue4u8J1aXLEzWeNN_FfpJNSdt68Q1naFnijzx5GSDjgMrvKOuvw-W-FbaeyaTuI-FD7UcT7s5u2_P0tDBEbVyZi1mgUyJW8zqTd8BlvuycOUi5Ur2DHSNkMBBjnqFcr4BBWIjWlCMK55qqCMNYtdB9Uhnr7-RBtFsTjIQc97jhSbiRHk3yd_wC-jGacuQiHdHLZ6gy7S5OxnfOH9YLjTJn-x1a4=&amp;c=1XoUuLsUuvUmHLMw2izKtrYtBeUghDEjWM7BX-VBjWWHh_ZHpfg_QA==&amp;ch=mVp6zJoKHFBkScNT54u2h7FL3uWXV_S0mX1vKjyDrsGXpXglXZSOzw==" TargetMode="External"/><Relationship Id="rId45" Type="http://schemas.openxmlformats.org/officeDocument/2006/relationships/hyperlink" Target="http://r20.rs6.net/tn.jsp?f=0014yvo6X-O2w5rc48wcVUuZOLP1FT-62UjXRKAqo48OY6cOfOh4XHpTo7WIOIrWbF8ulagZy6-z13uJO1ozLi8-mVItwIFF90w6HFkxirCLN6u9QBZI-C8aR8OGIEciBfhZD3lRYsTx9JC5v8Ds8yCnn2oiXRFylC63loo9vcbIDIoAHU9bOUp5OTU2nfscNkiEbHTaN7QnzYRwbAocnR_73iHOsf1HuIL8pxky7nDAmwlKwV7F5NvEA==&amp;c=1XoUuLsUuvUmHLMw2izKtrYtBeUghDEjWM7BX-VBjWWHh_ZHpfg_QA==&amp;ch=mVp6zJoKHFBkScNT54u2h7FL3uWXV_S0mX1vKjyDrsGXpXglXZSOzw==" TargetMode="External"/><Relationship Id="rId53" Type="http://schemas.openxmlformats.org/officeDocument/2006/relationships/hyperlink" Target="http://r20.rs6.net/tn.jsp?f=0014yvo6X-O2w5rc48wcVUuZOLP1FT-62UjXRKAqo48OY6cOfOh4XHpTuCR49BDhgACHtVRTelHYFCmWFs9z-1TKtoGg4gU-T42e5J5kiS0CNi_fFXc6EsnIbQU-c3WLQGN12HUywEpR8DVCk9N8LhiadPnQVGBR9ixEY9rKpQCvoafCrvBM0qmdh4PMuQGcFe3YdMaGiwIb3Umc7S7D1RBJA==&amp;c=1XoUuLsUuvUmHLMw2izKtrYtBeUghDEjWM7BX-VBjWWHh_ZHpfg_QA==&amp;ch=mVp6zJoKHFBkScNT54u2h7FL3uWXV_S0mX1vKjyDrsGXpXglXZSOzw==" TargetMode="External"/><Relationship Id="rId58" Type="http://schemas.openxmlformats.org/officeDocument/2006/relationships/hyperlink" Target="http://r20.rs6.net/tn.jsp?f=0014yvo6X-O2w5rc48wcVUuZOLP1FT-62UjXRKAqo48OY6cOfOh4XHpTo7WIOIrWbF8OztnL1YCOMRWTEIxrZZKQfzJanJ-aTWalwDImQeUCnI8Ka397_SMrZaGwxKMgtSgdudXc3Ni0sZiiZvrTspo1h9x_BlbZSCMQsAwT900Np2naFbLUwhUZDPmMcTG5qVOM12kGRN6kLiYbvD4GfzQWtP-ogJlztFvC_aMZcA57bt0nf0TMzeh6xWHFpys7S_soDY6lRZnDurnbfBv2woDJ5vcwjyX3DCR2wJVXfO_MkSg6HaxCm5zKg==&amp;c=1XoUuLsUuvUmHLMw2izKtrYtBeUghDEjWM7BX-VBjWWHh_ZHpfg_QA==&amp;ch=mVp6zJoKHFBkScNT54u2h7FL3uWXV_S0mX1vKjyDrsGXpXglXZSOzw==" TargetMode="External"/><Relationship Id="rId66" Type="http://schemas.openxmlformats.org/officeDocument/2006/relationships/hyperlink" Target="http://r20.rs6.net/tn.jsp?f=0014yvo6X-O2w5rc48wcVUuZOLP1FT-62UjXRKAqo48OY6cOfOh4XHpTqXiNYOSOcX7hduiSIJOYyd1nOCGjDTZ2ujhRtJu7popjKKwQNRVgM4d5uPxNzrbxjJaXGD6MLPfEa19RDJhfnX7mc8V_9dp-TaX-gHL1A_6acPqxwps8EAQ-hA73XRECY4hFVuQSSjVGcpm5-Dyp0iummPr7-sTzX7gvjE7i0yR&amp;c=1XoUuLsUuvUmHLMw2izKtrYtBeUghDEjWM7BX-VBjWWHh_ZHpfg_QA==&amp;ch=mVp6zJoKHFBkScNT54u2h7FL3uWXV_S0mX1vKjyDrsGXpXglXZSOzw==" TargetMode="External"/><Relationship Id="rId74" Type="http://schemas.openxmlformats.org/officeDocument/2006/relationships/hyperlink" Target="http://r20.rs6.net/tn.jsp?f=0014yvo6X-O2w5rc48wcVUuZOLP1FT-62UjXRKAqo48OY6cOfOh4XHpTo7WIOIrWbF8OXeqMubYcaIT_C1tu_J_gLgqlXnvq_NfFFvik2HGyWJRRyw1_IxFkYjTo7Shebq19of9-xd5YaDuowNPnjKN2AYhMkd1Q7VoTyDSwqt7fAdEJu2UvwhOLYLpfo6Ar0SEn7RwSHgS0HDyRh_UNz1IvdOhImllULCNUUAR29afXoyx6FbG0U2bS6o58DraWAQPN0JV2tNRTn4=&amp;c=1XoUuLsUuvUmHLMw2izKtrYtBeUghDEjWM7BX-VBjWWHh_ZHpfg_QA==&amp;ch=mVp6zJoKHFBkScNT54u2h7FL3uWXV_S0mX1vKjyDrsGXpXglXZSOzw==" TargetMode="External"/><Relationship Id="rId79" Type="http://schemas.openxmlformats.org/officeDocument/2006/relationships/image" Target="media/image23.jpeg"/><Relationship Id="rId87" Type="http://schemas.openxmlformats.org/officeDocument/2006/relationships/hyperlink" Target="http://r20.rs6.net/tn.jsp?f=0014yvo6X-O2w5rc48wcVUuZOLP1FT-62UjXRKAqo48OY6cOfOh4XHpToAYlmRAaKX717fvq9WpWGfik-3j2ifLt4wCg6d-_GNCprxlXhTk_pRHwt2F7o7vgsYGYrpKOQIMKnKAYHVBNPo_x9UhyORdjfCXGN0JJFo5SpqURkIThZFOFY2ss91Z7wayYgfCSO8XHyfEZI0BoUfNv5nqFjLSH07dZK-Dbb4U&amp;c=1XoUuLsUuvUmHLMw2izKtrYtBeUghDEjWM7BX-VBjWWHh_ZHpfg_QA==&amp;ch=mVp6zJoKHFBkScNT54u2h7FL3uWXV_S0mX1vKjyDrsGXpXglXZSOzw==" TargetMode="External"/><Relationship Id="rId102" Type="http://schemas.openxmlformats.org/officeDocument/2006/relationships/hyperlink" Target="http://ui.constantcontact.com/sa/fwtf.jsp?m=1111272225814&amp;a=1122022292249&amp;ea=rthomas%40bak.rr.com" TargetMode="External"/><Relationship Id="rId110" Type="http://schemas.openxmlformats.org/officeDocument/2006/relationships/image" Target="media/image31.png"/><Relationship Id="rId115" Type="http://schemas.openxmlformats.org/officeDocument/2006/relationships/fontTable" Target="fontTable.xml"/><Relationship Id="rId5" Type="http://schemas.openxmlformats.org/officeDocument/2006/relationships/hyperlink" Target="http://r20.rs6.net/tn.jsp?f=0014yvo6X-O2w5rc48wcVUuZOLP1FT-62UjXRKAqo48OY6cOfOh4XHpTmpdcBXqFAtkD89iDnZmbCUKzKXbfIHt79kjn2o8ebi8V5rxjycBf5fvvDyilNQNDa5_xCQVfXQOvZTtyFD94WBDl6Y6ifZ0UIoN54awCpEuRvFdMPnsY9h1j9v1sne4Sw==&amp;c=1XoUuLsUuvUmHLMw2izKtrYtBeUghDEjWM7BX-VBjWWHh_ZHpfg_QA==&amp;ch=mVp6zJoKHFBkScNT54u2h7FL3uWXV_S0mX1vKjyDrsGXpXglXZSOzw==" TargetMode="External"/><Relationship Id="rId61" Type="http://schemas.openxmlformats.org/officeDocument/2006/relationships/hyperlink" Target="http://r20.rs6.net/tn.jsp?f=0014yvo6X-O2w5rc48wcVUuZOLP1FT-62UjXRKAqo48OY6cOfOh4XHpTo7WIOIrWbF84-_AYHrJpeeRG7yjp8rmrqQcwNXUuuXVv5oMiq4cMMAykoUW5ae1LqmqYYegU3Qp0ocpTQqPppCcrB1GZ14P6hee_hb2QtlcJVbJacpDxVNSnDIkCRak9ws5mCtw9NOaQgik3TaU-0FbrSeLnwteFxi2jgcsY7Ckbd2hrzTaYUN7zB7D3An9bgLWMR87SqIsS5SGxFgApVYzCLFW8ws_OYM-GgmwJYn-LhmKJPYluH1ahzSXJ_RqQd5OQJylnO2PP0wo_P3e57UHvYJ0GzYSb7PGZsKhSyLz05JAPFb098_AP2JeY533Fms7ARSCZ-_92txkZ_15kBPtXns7HAe9Zzj7Ner9kNLZp1A1dQIVxXL5HOb3Xg1wvw==&amp;c=1XoUuLsUuvUmHLMw2izKtrYtBeUghDEjWM7BX-VBjWWHh_ZHpfg_QA==&amp;ch=mVp6zJoKHFBkScNT54u2h7FL3uWXV_S0mX1vKjyDrsGXpXglXZSOzw==" TargetMode="External"/><Relationship Id="rId82" Type="http://schemas.openxmlformats.org/officeDocument/2006/relationships/hyperlink" Target="http://r20.rs6.net/tn.jsp?f=0014yvo6X-O2w5rc48wcVUuZOLP1FT-62UjXRKAqo48OY6cOfOh4XHpTnP1dJZyd2fokIsWmyqNbOnWrwknxDPRJsOWOCH9Dq0VFcaiXd7Tkk09eo30FGAcB79i4bJmz0nvgEzut0_io9_wFHB-Q9lXnlSIpUHJqQ-O7hmRGYtFXJBZNDCGM4hbdg==&amp;c=1XoUuLsUuvUmHLMw2izKtrYtBeUghDEjWM7BX-VBjWWHh_ZHpfg_QA==&amp;ch=mVp6zJoKHFBkScNT54u2h7FL3uWXV_S0mX1vKjyDrsGXpXglXZSOzw==" TargetMode="External"/><Relationship Id="rId90" Type="http://schemas.openxmlformats.org/officeDocument/2006/relationships/hyperlink" Target="http://r20.rs6.net/tn.jsp?f=0014yvo6X-O2w5rc48wcVUuZOLP1FT-62UjXRKAqo48OY6cOfOh4XHpTi0390jiYDXGu7buOWsa2TTIG46GT-S2liNI5Ri0-W8ouk_-LeBaKc1RvU6YStIHXHUKifBtRoZVwyeIQD3mOL3fvlc12wd4RJquqLOop6TjkG6Qnl84lBU=&amp;c=1XoUuLsUuvUmHLMw2izKtrYtBeUghDEjWM7BX-VBjWWHh_ZHpfg_QA==&amp;ch=mVp6zJoKHFBkScNT54u2h7FL3uWXV_S0mX1vKjyDrsGXpXglXZSOzw==" TargetMode="External"/><Relationship Id="rId95" Type="http://schemas.openxmlformats.org/officeDocument/2006/relationships/hyperlink" Target="http://r20.rs6.net/tn.jsp?f=0014yvo6X-O2w5rc48wcVUuZOLP1FT-62UjXRKAqo48OY6cOfOh4XHpTi4erhKtZKavFMPlpJwsFYexCE2mWi7Fgw7BHZS1PuaEDgGauivP3-MyXYMlAXHsi1VRbYuLXcyNs3ivC7LFe2zzEg6rtWeXnHRujUykJwBEEqJ1OVR8UHOztbA-dLPVH1RhRYC3_uU9qXvFdU_MGr3W18LxvM42yxkG5xIBu7SI&amp;c=1XoUuLsUuvUmHLMw2izKtrYtBeUghDEjWM7BX-VBjWWHh_ZHpfg_QA==&amp;ch=mVp6zJoKHFBkScNT54u2h7FL3uWXV_S0mX1vKjyDrsGXpXglXZSOzw=="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4yvo6X-O2w5rc48wcVUuZOLP1FT-62UjXRKAqo48OY6cOfOh4XHpTo7WIOIrWbF8-9WDo9Tr3wKJUXim4g_ZIkMOzzYhZO9VEwZ4XQDaBEWhyAO63HceKdiZTmCkLWXDz-RgEH8353JoHuhlPMWjfSaGJ7drMiK2aNVY0aJs6CJavx70rs4lMAXu6D4W1gQrJlDptxxjpVlyDiNhFXvQMXULe_6hSNOoC4L_2kk1ySBqHaYp_LWJ2RIUu012WPSbqUSFBeSz9YmAO1rZoDeNkz1H-_Z9-xudV8b08SbEkHFvZGj7k5U_wQ==&amp;c=1XoUuLsUuvUmHLMw2izKtrYtBeUghDEjWM7BX-VBjWWHh_ZHpfg_QA==&amp;ch=mVp6zJoKHFBkScNT54u2h7FL3uWXV_S0mX1vKjyDrsGXpXglXZSOzw==" TargetMode="External"/><Relationship Id="rId30" Type="http://schemas.openxmlformats.org/officeDocument/2006/relationships/hyperlink" Target="http://r20.rs6.net/tn.jsp?f=0014yvo6X-O2w5rc48wcVUuZOLP1FT-62UjXRKAqo48OY6cOfOh4XHpTo7WIOIrWbF849EcIz1iiaw9W3pq2DLwciimS1MNgbbnvPLE9BgmWyljQE6fsqd9DLkT0xmptoVqRbL4yGhu9jKsYWkFy-SUQSg_IVCXFeXnp0mbmOzR40GaE81NoioAODdt1CrpCeA9qjYR9bUldl7XtBee_2KQeJbt9huE_p8E0Lg6LUxRFfughwfr02f9eIVXNRAHq4A3AmxJEw9iw6_GYaavUQzFBw==&amp;c=1XoUuLsUuvUmHLMw2izKtrYtBeUghDEjWM7BX-VBjWWHh_ZHpfg_QA==&amp;ch=mVp6zJoKHFBkScNT54u2h7FL3uWXV_S0mX1vKjyDrsGXpXglXZSOzw==" TargetMode="External"/><Relationship Id="rId35" Type="http://schemas.openxmlformats.org/officeDocument/2006/relationships/hyperlink" Target="http://r20.rs6.net/tn.jsp?f=0014yvo6X-O2w5rc48wcVUuZOLP1FT-62UjXRKAqo48OY6cOfOh4XHpTo7WIOIrWbF8gKripSABqa7BLhJSoVnxnC5ID1-eB5FoqR1xcM5m-dCYZjuToQ6qiuYNcITQ1UY5JjiyXJLc5hHXleCPHemdTI9g8J5ghrAjy32igMxNuhA1LIiPVYhr6-opOsRpaPihE2cWdl5fYvTue5g52ITpismSbUDzHkjhK4pXjev1QiZkKLuJLZpXVZawMM1JJg74MBi_M1f7vRvYPJW1lKPhdmxxeBoq4W37r6597ayz2jS0yA3F4K7shw==&amp;c=1XoUuLsUuvUmHLMw2izKtrYtBeUghDEjWM7BX-VBjWWHh_ZHpfg_QA==&amp;ch=mVp6zJoKHFBkScNT54u2h7FL3uWXV_S0mX1vKjyDrsGXpXglXZSOzw==" TargetMode="External"/><Relationship Id="rId43" Type="http://schemas.openxmlformats.org/officeDocument/2006/relationships/hyperlink" Target="http://r20.rs6.net/tn.jsp?f=0014yvo6X-O2w5rc48wcVUuZOLP1FT-62UjXRKAqo48OY6cOfOh4XHpTo7WIOIrWbF83__yU1h6ZurmSEXCLh5rMBR1ooK7uw3HCpeZSI7i3vQdO4la7N-VsaRK7f0N64Ci9jmehaMbWvBMqUqKqgP4bggMrAvdai9FQFX4ClbeYKusdxUkxy4B5mAz2oBEj1UsxbrnqotT5nxlMztHgFjxxnUh1jo6l4vlHuZebLOYA5rzYFv-t0qwrkv7rqltSv-AdrWyh2DF15C05Y2o7-WVcK0UNvBCvanhN4hACs9M9sc=&amp;c=1XoUuLsUuvUmHLMw2izKtrYtBeUghDEjWM7BX-VBjWWHh_ZHpfg_QA==&amp;ch=mVp6zJoKHFBkScNT54u2h7FL3uWXV_S0mX1vKjyDrsGXpXglXZSOzw==" TargetMode="External"/><Relationship Id="rId48" Type="http://schemas.openxmlformats.org/officeDocument/2006/relationships/hyperlink" Target="http://r20.rs6.net/tn.jsp?f=0014yvo6X-O2w5rc48wcVUuZOLP1FT-62UjXRKAqo48OY6cOfOh4XHpTo7WIOIrWbF87Lv7v9qq7bE5Y3kBtiR95Qnfo70zQVZonRkUlHUkLEtGNe2GuMaB_19kXQixSyQ0sL7n54Q0C-AyVmY5F2E4UpJqbI3axkXav5wuL-D5ZRU-yBH_p6Otew3yskwkNLS_oQb6bvrD5nOESn1rFOqqZK4kaLT1_Lbz&amp;c=1XoUuLsUuvUmHLMw2izKtrYtBeUghDEjWM7BX-VBjWWHh_ZHpfg_QA==&amp;ch=mVp6zJoKHFBkScNT54u2h7FL3uWXV_S0mX1vKjyDrsGXpXglXZSOzw==" TargetMode="External"/><Relationship Id="rId56" Type="http://schemas.openxmlformats.org/officeDocument/2006/relationships/hyperlink" Target="http://r20.rs6.net/tn.jsp?f=0014yvo6X-O2w5rc48wcVUuZOLP1FT-62UjXRKAqo48OY6cOfOh4XHpTo7WIOIrWbF81-A-2tXXGy5l7SrMFhyK1nOHf2eJgT24wEb3HsXsdE2BX2eIccyp0c-EaQUIaXt_TjeVT7PXLwzslZp3if3QzBzdiz7MFlC0INU-ZWfdGPN0lgogORZq-WCn5qk320HB13H0RtRBgN7rmuFtA6FUnKvtvf8tEi9ZqVD8Bt9LZu4zekWKuYNEIKG1IIY10SUZcq1e15QrznA=&amp;c=1XoUuLsUuvUmHLMw2izKtrYtBeUghDEjWM7BX-VBjWWHh_ZHpfg_QA==&amp;ch=mVp6zJoKHFBkScNT54u2h7FL3uWXV_S0mX1vKjyDrsGXpXglXZSOzw==" TargetMode="External"/><Relationship Id="rId64" Type="http://schemas.openxmlformats.org/officeDocument/2006/relationships/hyperlink" Target="http://r20.rs6.net/tn.jsp?f=0014yvo6X-O2w5rc48wcVUuZOLP1FT-62UjXRKAqo48OY6cOfOh4XHpTo7WIOIrWbF8r8J-AaciaZG14-HM-LG0kf-tCe1cqWHFdXRa0GdtRt1QflJ8tprQifxzqfxpIFkKgJVY59dxQMZ_9YjywJAGcn3aj0-FzT0wjla--5YPgaWOMkVzCfZU4qNgrU5pAg95sXTbyXbBZi0vU1IPJ40isBS3gGhZZuzRXSpDyxnQ8xxlL688jQY9XwVDrthWsbKBJRop8R5ghoo=&amp;c=1XoUuLsUuvUmHLMw2izKtrYtBeUghDEjWM7BX-VBjWWHh_ZHpfg_QA==&amp;ch=mVp6zJoKHFBkScNT54u2h7FL3uWXV_S0mX1vKjyDrsGXpXglXZSOzw==" TargetMode="External"/><Relationship Id="rId69" Type="http://schemas.openxmlformats.org/officeDocument/2006/relationships/hyperlink" Target="http://r20.rs6.net/tn.jsp?f=0014yvo6X-O2w5rc48wcVUuZOLP1FT-62UjXRKAqo48OY6cOfOh4XHpTh7E-1GOLcMGT9qag_e5tStysHEQPJpupI2KWwbcUgaxi_iNbwfYcs0vCdniqNO7e7sjPZidLVDZ0GPXyeJH86vjateA9Nb-aiK8Xtx9wHLwvbuXsU7UhFmM9eMSe6ISTA==&amp;c=1XoUuLsUuvUmHLMw2izKtrYtBeUghDEjWM7BX-VBjWWHh_ZHpfg_QA==&amp;ch=mVp6zJoKHFBkScNT54u2h7FL3uWXV_S0mX1vKjyDrsGXpXglXZSOzw==" TargetMode="External"/><Relationship Id="rId77" Type="http://schemas.openxmlformats.org/officeDocument/2006/relationships/image" Target="media/image22.jpeg"/><Relationship Id="rId100" Type="http://schemas.openxmlformats.org/officeDocument/2006/relationships/hyperlink" Target="http://r20.rs6.net/tn.jsp?f=0014yvo6X-O2w5rc48wcVUuZOLP1FT-62UjXRKAqo48OY6cOfOh4XHpTmpdcBXqFAtkaCEND6ExDJGh7jC_fV07urF39cwUqJebQz9mSsuMul_4aCJbM1MlYnAKHDQeVYq78KJXt0-goW2n7wHm0K9K6CpD63MO_3lF4deSbWYCxaZcSgc49dR4RH3RjmXSRKsV&amp;c=1XoUuLsUuvUmHLMw2izKtrYtBeUghDEjWM7BX-VBjWWHh_ZHpfg_QA==&amp;ch=mVp6zJoKHFBkScNT54u2h7FL3uWXV_S0mX1vKjyDrsGXpXglXZSOzw==" TargetMode="External"/><Relationship Id="rId105" Type="http://schemas.openxmlformats.org/officeDocument/2006/relationships/hyperlink" Target="http://r20.rs6.net/tn.jsp?f=0014yvo6X-O2w5rc48wcVUuZOLP1FT-62UjXRKAqo48OY6cOfOh4XHpTmpdcBXqFAtkhcKugZE-8kPoRxA5OZzmI4Q5ABz4rAC5U2eHnhgLN-94F1atsXtIV4LVQRp5TbUKm75ucqS8iXSnwEXMMzAProj8syHE4MlsqB8bZLVGM8E0lpJA-9v6zA==&amp;c=1XoUuLsUuvUmHLMw2izKtrYtBeUghDEjWM7BX-VBjWWHh_ZHpfg_QA==&amp;ch=mVp6zJoKHFBkScNT54u2h7FL3uWXV_S0mX1vKjyDrsGXpXglXZSOzw==" TargetMode="External"/><Relationship Id="rId113" Type="http://schemas.openxmlformats.org/officeDocument/2006/relationships/image" Target="media/image34.png"/><Relationship Id="rId8" Type="http://schemas.openxmlformats.org/officeDocument/2006/relationships/image" Target="media/image3.png"/><Relationship Id="rId51" Type="http://schemas.openxmlformats.org/officeDocument/2006/relationships/hyperlink" Target="http://r20.rs6.net/tn.jsp?f=0014yvo6X-O2w5rc48wcVUuZOLP1FT-62UjXRKAqo48OY6cOfOh4XHpTo7WIOIrWbF82srODoYUiTLY5RjHscT10soVlVm3cm3_eNHYewWhx_KKv9YZFqIdjEUlhuwkstYp3PcdWxEQSTSqt8etw1lD5usfoH9noziSekQITPuQrYbjSWgxi0g8xHrWkU7V2bVbuUv4ZCPJCOqiCA3J8cA3RayEb2cOF9BRgORWeBBfX3yGoGmSDbNQdg==&amp;c=1XoUuLsUuvUmHLMw2izKtrYtBeUghDEjWM7BX-VBjWWHh_ZHpfg_QA==&amp;ch=mVp6zJoKHFBkScNT54u2h7FL3uWXV_S0mX1vKjyDrsGXpXglXZSOzw==" TargetMode="External"/><Relationship Id="rId72" Type="http://schemas.openxmlformats.org/officeDocument/2006/relationships/hyperlink" Target="http://r20.rs6.net/tn.jsp?f=0014yvo6X-O2w5rc48wcVUuZOLP1FT-62UjXRKAqo48OY6cOfOh4XHpTo7WIOIrWbF8X-CLT25Ue8kqUZAwHwwTGeSxgrF3vlT2R6vwdfgFlYz4OKNuKkCkxAOz8F_XFyHsf-XjeMN-LkWaAU7UlxgYBpl_fpStZ7ptxhOGhq6xu1bBwA0WJC3lH6quMAh72o8JTrkXa1aJq4lMds4kKwETGWm5-pZkcA6Y_6zoDXSdO4shkp12ZWAJX5CyTs6kYyWIRZdoJHhYBEvAW6sytWhiWQ==&amp;c=1XoUuLsUuvUmHLMw2izKtrYtBeUghDEjWM7BX-VBjWWHh_ZHpfg_QA==&amp;ch=mVp6zJoKHFBkScNT54u2h7FL3uWXV_S0mX1vKjyDrsGXpXglXZSOzw==" TargetMode="External"/><Relationship Id="rId80" Type="http://schemas.openxmlformats.org/officeDocument/2006/relationships/hyperlink" Target="http://r20.rs6.net/tn.jsp?f=0014yvo6X-O2w5rc48wcVUuZOLP1FT-62UjXRKAqo48OY6cOfOh4XHpToAYlmRAaKX717fvq9WpWGfik-3j2ifLt4wCg6d-_GNCprxlXhTk_pRHwt2F7o7vgsYGYrpKOQIMKnKAYHVBNPo_x9UhyORdjfCXGN0JJFo5SpqURkIThZFOFY2ss91Z7wayYgfCSO8XHyfEZI0BoUfNv5nqFjLSH07dZK-Dbb4U&amp;c=1XoUuLsUuvUmHLMw2izKtrYtBeUghDEjWM7BX-VBjWWHh_ZHpfg_QA==&amp;ch=mVp6zJoKHFBkScNT54u2h7FL3uWXV_S0mX1vKjyDrsGXpXglXZSOzw==" TargetMode="External"/><Relationship Id="rId85" Type="http://schemas.openxmlformats.org/officeDocument/2006/relationships/hyperlink" Target="http://r20.rs6.net/tn.jsp?f=0014yvo6X-O2w5rc48wcVUuZOLP1FT-62UjXRKAqo48OY6cOfOh4XHpTgA_qhH49gVt7JCGJzjzBVL1pDvV9Az1QqDnZpefkOH_4rXDvs0C-MmeuG4bEETyv7yQx3oGddxbHKfZtYy93gMsGnmsHgeHXcsLzNbmXKjKCxD32kbFBSKaJy_ISB-OWw==&amp;c=1XoUuLsUuvUmHLMw2izKtrYtBeUghDEjWM7BX-VBjWWHh_ZHpfg_QA==&amp;ch=mVp6zJoKHFBkScNT54u2h7FL3uWXV_S0mX1vKjyDrsGXpXglXZSOzw==" TargetMode="External"/><Relationship Id="rId93" Type="http://schemas.openxmlformats.org/officeDocument/2006/relationships/hyperlink" Target="mailto:grantphillips@windstream.net" TargetMode="External"/><Relationship Id="rId98"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4yvo6X-O2w5rc48wcVUuZOLP1FT-62UjXRKAqo48OY6cOfOh4XHpTo7WIOIrWbF8Ku9rMzcRiDCK0jJBJVsaoqS9MSniNDJ9ITksxC1UgRxjUsc50BBa6JPIGo6oSIaKvFqRfe_acXo2OMCPgA69I1YsbpeOrBnjrgUC0benv0G-EClxpxIYJjaiZb4qQFoYekqYZVfGGnK3E28nthw1rn-yRkLBZmTqMtBcWQgSkOp-aJzk45fb1fCItCpXoMr2&amp;c=1XoUuLsUuvUmHLMw2izKtrYtBeUghDEjWM7BX-VBjWWHh_ZHpfg_QA==&amp;ch=mVp6zJoKHFBkScNT54u2h7FL3uWXV_S0mX1vKjyDrsGXpXglXZSOzw==" TargetMode="External"/><Relationship Id="rId33" Type="http://schemas.openxmlformats.org/officeDocument/2006/relationships/hyperlink" Target="http://r20.rs6.net/tn.jsp?f=0014yvo6X-O2w5rc48wcVUuZOLP1FT-62UjXRKAqo48OY6cOfOh4XHpTo7WIOIrWbF8lZxry6Sxa8H3DGIM9_X9bu13Ws8r6FqwmA32sy_YuU9sipN5ml5Bf87IhiwBMAwl42LgDlZzdnuzvMbgui3GjhuRB6vcTqfHnqTM4ye_5xHvBmxJXAt0TPTzGkXt0n5A0hm9NgkZJRBf1Eaw39H0hPKvF-nGbkOTEYNmbstkFC9DPLTVp5k76BN2J4gCCJxE&amp;c=1XoUuLsUuvUmHLMw2izKtrYtBeUghDEjWM7BX-VBjWWHh_ZHpfg_QA==&amp;ch=mVp6zJoKHFBkScNT54u2h7FL3uWXV_S0mX1vKjyDrsGXpXglXZSOzw==" TargetMode="External"/><Relationship Id="rId38" Type="http://schemas.openxmlformats.org/officeDocument/2006/relationships/hyperlink" Target="http://r20.rs6.net/tn.jsp?f=0014yvo6X-O2w5rc48wcVUuZOLP1FT-62UjXRKAqo48OY6cOfOh4XHpTo7WIOIrWbF86_yoefWzNfcp4LT5xBNIu4TD3EIHQd39Zf6lnSaYLaRsP5flyDzSYnAKx9uTPM4XHaBTEQOXqDvBx75l1XgGS9wO-s0sjWpmCeLewnuCihNSIs1tbf4oUk-D_BZh1vG-_D4GvjScisa1g2MnJl4WMWiUdDvuFNhx-0mm9koUslyH6tRUXBvdd_IiVBWE65yfI46ICXVH1124WKyO-dELOg==&amp;c=1XoUuLsUuvUmHLMw2izKtrYtBeUghDEjWM7BX-VBjWWHh_ZHpfg_QA==&amp;ch=mVp6zJoKHFBkScNT54u2h7FL3uWXV_S0mX1vKjyDrsGXpXglXZSOzw==" TargetMode="External"/><Relationship Id="rId46" Type="http://schemas.openxmlformats.org/officeDocument/2006/relationships/hyperlink" Target="http://r20.rs6.net/tn.jsp?f=0014yvo6X-O2w5rc48wcVUuZOLP1FT-62UjXRKAqo48OY6cOfOh4XHpTo7WIOIrWbF8DsekTv8WNijyL-Pic5E5WOOHi-emBLPKxMQVaU3I1gnW-Cn54z6LKQ2gzrw6pBIlyw_X2PdGqgKlHtbMy8zeDTAvuWtWRHiYCdLs0k4sA_RJ4LNdgdzTJ6Y0EPAu6QFlhI3xUyi5-rI259P9HrwfCBYrcLmXahCn&amp;c=1XoUuLsUuvUmHLMw2izKtrYtBeUghDEjWM7BX-VBjWWHh_ZHpfg_QA==&amp;ch=mVp6zJoKHFBkScNT54u2h7FL3uWXV_S0mX1vKjyDrsGXpXglXZSOzw==" TargetMode="External"/><Relationship Id="rId59" Type="http://schemas.openxmlformats.org/officeDocument/2006/relationships/hyperlink" Target="http://r20.rs6.net/tn.jsp?f=0014yvo6X-O2w5rc48wcVUuZOLP1FT-62UjXRKAqo48OY6cOfOh4XHpTo7WIOIrWbF8J1gOPdxrpyRYt0FncZhBNuIx3EG71qHpYiyX5GuiU3KvYbFY9gNFGHd3TFPfmxJVgKyVCZE2f-6o8qqBiKGaDt_hF0rD5P8czSTryc7TJ9GXdFwOXmFEfJlDPeWlcqGoUcs5hMawbj-HvjxPvvy1-cTUKJqF6PCH-wf-DTPiGU3JYT_OAQ3nBYdZEqzGd34ST3iUEJVwpU-mr9m4wCf5cA==&amp;c=1XoUuLsUuvUmHLMw2izKtrYtBeUghDEjWM7BX-VBjWWHh_ZHpfg_QA==&amp;ch=mVp6zJoKHFBkScNT54u2h7FL3uWXV_S0mX1vKjyDrsGXpXglXZSOzw==" TargetMode="External"/><Relationship Id="rId67" Type="http://schemas.openxmlformats.org/officeDocument/2006/relationships/image" Target="media/image18.png"/><Relationship Id="rId103" Type="http://schemas.openxmlformats.org/officeDocument/2006/relationships/image" Target="media/image29.gif"/><Relationship Id="rId108" Type="http://schemas.openxmlformats.org/officeDocument/2006/relationships/hyperlink" Target="mailto:prophecyupdate@bak.rr.com" TargetMode="External"/><Relationship Id="rId11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r20.rs6.net/tn.jsp?f=0014yvo6X-O2w5rc48wcVUuZOLP1FT-62UjXRKAqo48OY6cOfOh4XHpTo7WIOIrWbF8nsqk8-tymy-Gk1iqFL_233Ke4FqHwT7N3UFpHtar2_nhQmOD6j_mEvBBxGJluoQRCWK1Qzy1j1plzO_lizv0BJkFcT-CoAfKRgtFTrhEhro_Qbu07I1Ie5DssyRahdEdNkNcJDnuf_ZeeqhtMV0vpHGG1oqT_iMuPYdPAMVb1cvKbVYYvfKcUOel0CLwPwJhISe0YzS8xauiMxP5Mh3NoghcHYrCKrGU&amp;c=1XoUuLsUuvUmHLMw2izKtrYtBeUghDEjWM7BX-VBjWWHh_ZHpfg_QA==&amp;ch=mVp6zJoKHFBkScNT54u2h7FL3uWXV_S0mX1vKjyDrsGXpXglXZSOzw==" TargetMode="External"/><Relationship Id="rId54" Type="http://schemas.openxmlformats.org/officeDocument/2006/relationships/hyperlink" Target="http://r20.rs6.net/tn.jsp?f=0014yvo6X-O2w5rc48wcVUuZOLP1FT-62UjXRKAqo48OY6cOfOh4XHpTuCR49BDhgACHtVRTelHYFCmWFs9z-1TKtoGg4gU-T42e5J5kiS0CNi_fFXc6EsnIbQU-c3WLQGN12HUywEpR8DVCk9N8LhiadPnQVGBR9ixEY9rKpQCvoafCrvBM0qmdh4PMuQGcFe3YdMaGiwIb3Umc7S7D1RBJA==&amp;c=1XoUuLsUuvUmHLMw2izKtrYtBeUghDEjWM7BX-VBjWWHh_ZHpfg_QA==&amp;ch=mVp6zJoKHFBkScNT54u2h7FL3uWXV_S0mX1vKjyDrsGXpXglXZSOzw==" TargetMode="External"/><Relationship Id="rId62" Type="http://schemas.openxmlformats.org/officeDocument/2006/relationships/hyperlink" Target="http://r20.rs6.net/tn.jsp?f=0014yvo6X-O2w5rc48wcVUuZOLP1FT-62UjXRKAqo48OY6cOfOh4XHpTo7WIOIrWbF8XI_l1_ZZgSBJKSfjdG0kdG6k_vw7B5NK-pNfi81P23aeje2o6IK527ZlvybWiGwdq8NnKb5l4_XQIEtlalea1pOkVVTe7-ZRVPSjMEWVk6n5mtLIOJaZIvDoNQRXXlmQ_NTE7gRCJO9AbSEfTbI-uS9oXIPKIbsVw4uPY8ZLdwH5eS0a47t-MfTv9DX6Rh1CNDK7Eang2oQ=&amp;c=1XoUuLsUuvUmHLMw2izKtrYtBeUghDEjWM7BX-VBjWWHh_ZHpfg_QA==&amp;ch=mVp6zJoKHFBkScNT54u2h7FL3uWXV_S0mX1vKjyDrsGXpXglXZSOzw==" TargetMode="External"/><Relationship Id="rId70" Type="http://schemas.openxmlformats.org/officeDocument/2006/relationships/image" Target="media/image19.jpeg"/><Relationship Id="rId75" Type="http://schemas.openxmlformats.org/officeDocument/2006/relationships/hyperlink" Target="http://r20.rs6.net/tn.jsp?f=0014yvo6X-O2w5rc48wcVUuZOLP1FT-62UjXRKAqo48OY6cOfOh4XHpTo7WIOIrWbF8YsEmg6UUUlsRVlBPDgZRGFS4o_PB9squIq8vVOWcF7ZXwLOpI3hqMRzpX3uQQjaYDqk2h3Dvv34AOBnkAs5Szk66Drwyo49T8U2OsVcNcQi0490Yf25GvC6jgzcwx3KTyDja2U6khU8Gw1CFVkM2FMkXo5g0hHeCS16j89fYRqP7eRfTPJBCQbA5dyWuO4iM3LxM1-TU18sof30_5PQCz_JND2Dv4_FCl19Q8Qlv5V-2gPgdQiG8N7os9ZsLJ_0n&amp;c=1XoUuLsUuvUmHLMw2izKtrYtBeUghDEjWM7BX-VBjWWHh_ZHpfg_QA==&amp;ch=mVp6zJoKHFBkScNT54u2h7FL3uWXV_S0mX1vKjyDrsGXpXglXZSOzw==" TargetMode="External"/><Relationship Id="rId83" Type="http://schemas.openxmlformats.org/officeDocument/2006/relationships/image" Target="media/image25.jpeg"/><Relationship Id="rId88" Type="http://schemas.openxmlformats.org/officeDocument/2006/relationships/hyperlink" Target="http://r20.rs6.net/tn.jsp?f=0014yvo6X-O2w5rc48wcVUuZOLP1FT-62UjXRKAqo48OY6cOfOh4XHpToAYlmRAaKX717fvq9WpWGfik-3j2ifLt4wCg6d-_GNCprxlXhTk_pRHwt2F7o7vgsYGYrpKOQIMKnKAYHVBNPo_x9UhyORdjfCXGN0JJFo5SpqURkIThZFOFY2ss91Z7wayYgfCSO8XHyfEZI0BoUfNv5nqFjLSH07dZK-Dbb4U&amp;c=1XoUuLsUuvUmHLMw2izKtrYtBeUghDEjWM7BX-VBjWWHh_ZHpfg_QA==&amp;ch=mVp6zJoKHFBkScNT54u2h7FL3uWXV_S0mX1vKjyDrsGXpXglXZSOzw==" TargetMode="External"/><Relationship Id="rId91" Type="http://schemas.openxmlformats.org/officeDocument/2006/relationships/hyperlink" Target="http://r20.rs6.net/tn.jsp?f=0014yvo6X-O2w5rc48wcVUuZOLP1FT-62UjXRKAqo48OY6cOfOh4XHpTi0390jiYDXG-qeYZKeXjNrCqsiYj9soIHFWLzAnAP8_HroAkLiu9y9gZjpvjuq73rSFHEKlPQqaLGYdo4s5R6P_zcPTATStLted126-j3AKGRFD5-pmUpk=&amp;c=1XoUuLsUuvUmHLMw2izKtrYtBeUghDEjWM7BX-VBjWWHh_ZHpfg_QA==&amp;ch=mVp6zJoKHFBkScNT54u2h7FL3uWXV_S0mX1vKjyDrsGXpXglXZSOzw==" TargetMode="External"/><Relationship Id="rId96" Type="http://schemas.openxmlformats.org/officeDocument/2006/relationships/hyperlink" Target="http://r20.rs6.net/tn.jsp?f=0014yvo6X-O2w5rc48wcVUuZOLP1FT-62UjXRKAqo48OY6cOfOh4XHpTmpdcBXqFAtkEIVPBob4RoaHCN-xRyQfvQ6iol0ueiGui0thDE7wByRGGYXCsLbv4CGgt-ydkkchzi0HGWeYvzAX_W-CuXDL-2XJSHGajuSxSgzDkxhSqHg=&amp;c=1XoUuLsUuvUmHLMw2izKtrYtBeUghDEjWM7BX-VBjWWHh_ZHpfg_QA==&amp;ch=mVp6zJoKHFBkScNT54u2h7FL3uWXV_S0mX1vKjyDrsGXpXglXZSOzw==" TargetMode="External"/><Relationship Id="rId11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4yvo6X-O2w5rc48wcVUuZOLP1FT-62UjXRKAqo48OY6cOfOh4XHpTgALZ7hOik4xV2Ew5XiCba33mJJnozAHrq9msAcLZPHfWmz_cHFJoLQrdnjU_eMG-1GfkBloNViRKtzVhuaLQCkrrTdb6uS2rKozd02yfdbTfarOY0wfbA9lYY5XpTuPvheJj2JJMaMCFBn9113F7fl9eovDcVDrbg==&amp;c=1XoUuLsUuvUmHLMw2izKtrYtBeUghDEjWM7BX-VBjWWHh_ZHpfg_QA==&amp;ch=mVp6zJoKHFBkScNT54u2h7FL3uWXV_S0mX1vKjyDrsGXpXglXZSOzw==" TargetMode="External"/><Relationship Id="rId28" Type="http://schemas.openxmlformats.org/officeDocument/2006/relationships/hyperlink" Target="http://r20.rs6.net/tn.jsp?f=0014yvo6X-O2w5rc48wcVUuZOLP1FT-62UjXRKAqo48OY6cOfOh4XHpTo7WIOIrWbF886kD7XtjxPcRRxlu1ovuw8fwd32MOc8tbNn5xhIrKjRm3jleb18R1rqVr25cyfiFKThXBqWZtEbj-UCE7WMtGU46h3IkdsoAME_v1u_ThpdhZAFMTnXFIsr5ZWI7PvR4z24o20biTgz0AejxLZeUCYdF2Vyv9Tj9&amp;c=1XoUuLsUuvUmHLMw2izKtrYtBeUghDEjWM7BX-VBjWWHh_ZHpfg_QA==&amp;ch=mVp6zJoKHFBkScNT54u2h7FL3uWXV_S0mX1vKjyDrsGXpXglXZSOzw==" TargetMode="External"/><Relationship Id="rId36" Type="http://schemas.openxmlformats.org/officeDocument/2006/relationships/hyperlink" Target="http://r20.rs6.net/tn.jsp?f=0014yvo6X-O2w5rc48wcVUuZOLP1FT-62UjXRKAqo48OY6cOfOh4XHpTo7WIOIrWbF8IikkbtXcP8ccGmFPf_fzxHvsf_m4Lm46IBnLOwLqBKWyW1kd4CKlF6cZQwsdsWpj26XWNC-Qy6rxDTqmYBwhsWMBKfdiiJitgJLCCpbDb3CsvbyajrGU2N-rww9YdY2PIYntdVT8WpUOc3BzzXFjmNbSMjSwFvLME08nFnFghuD6BbW6s-8zjtftH-wU_6xUVHv7h1SoXT6XRfhtiIfYdixLIO3HnKyg-GuavKV9A6KEv5zIVRXzT88adc1xPXvPsgSihNCNY7mKeKkZm4Zj87S95L3hOpXK-CGiFsLMX_fO8wtRzWUnlGGKEFfG2GVN&amp;c=1XoUuLsUuvUmHLMw2izKtrYtBeUghDEjWM7BX-VBjWWHh_ZHpfg_QA==&amp;ch=mVp6zJoKHFBkScNT54u2h7FL3uWXV_S0mX1vKjyDrsGXpXglXZSOzw==" TargetMode="External"/><Relationship Id="rId49" Type="http://schemas.openxmlformats.org/officeDocument/2006/relationships/hyperlink" Target="http://r20.rs6.net/tn.jsp?f=0014yvo6X-O2w5rc48wcVUuZOLP1FT-62UjXRKAqo48OY6cOfOh4XHpTo7WIOIrWbF8Azugj8_PQnchkXYW08zpfOwy20JIa1fG3tX6TqncmFeJJ5fsYVaXZU_c5i8HKyRpxsYksRKZi_cRnXSlOTGW0TTLnPLjDUvAL3Txw3Ohk4ETldrUHaSP0gylBZ5QK-x4BxwOzYkxjPFmuu2QmWhNiHzovDHb6IzFdYpmckNnlFbkW2bKm-fekXUrtWk5AP0P&amp;c=1XoUuLsUuvUmHLMw2izKtrYtBeUghDEjWM7BX-VBjWWHh_ZHpfg_QA==&amp;ch=mVp6zJoKHFBkScNT54u2h7FL3uWXV_S0mX1vKjyDrsGXpXglXZSOzw==" TargetMode="External"/><Relationship Id="rId57" Type="http://schemas.openxmlformats.org/officeDocument/2006/relationships/hyperlink" Target="http://r20.rs6.net/tn.jsp?f=0014yvo6X-O2w5rc48wcVUuZOLP1FT-62UjXRKAqo48OY6cOfOh4XHpTo7WIOIrWbF8e4HHr5qTVxe9YyRpMaV5BMof4DPVcRuCCbEd_fIoG_e6aIaxgKUn6x7iFGfl72hfcG34gbuNlbZvQG2FGgZKLYsfIS_H3XWceMUhhO0lXPO2iEIz5-K7YUG1T42KsITFaQZCFeC0tnz7lssXtIbKdVetJV7unVZW6_ADOVy2qP7CHqftnrgD3aYNv7Rs-_YSeqbKjXlbH0DJ9NSK3RoIEaGHEp1dkMIo4uHKWhTHQxfT8kawyv7yNQ==&amp;c=1XoUuLsUuvUmHLMw2izKtrYtBeUghDEjWM7BX-VBjWWHh_ZHpfg_QA==&amp;ch=mVp6zJoKHFBkScNT54u2h7FL3uWXV_S0mX1vKjyDrsGXpXglXZSOzw==" TargetMode="External"/><Relationship Id="rId106" Type="http://schemas.openxmlformats.org/officeDocument/2006/relationships/hyperlink" Target="http://r20.rs6.net/tn.jsp?f=0014yvo6X-O2w5rc48wcVUuZOLP1FT-62UjXRKAqo48OY6cOfOh4XHpTmpdcBXqFAtkkgFbwmDmhIn4L8FuEuE0msKNwxxWyMRtyeNO4Ctd14fg4W-60MT1ukssfw53p70eqv7HXYbTSN5cnahT5mq8i6nxRad0XxnKUJtEa0xXE1dUiMiWwmRtLw==&amp;c=1XoUuLsUuvUmHLMw2izKtrYtBeUghDEjWM7BX-VBjWWHh_ZHpfg_QA==&amp;ch=mVp6zJoKHFBkScNT54u2h7FL3uWXV_S0mX1vKjyDrsGXpXglXZSOzw==" TargetMode="External"/><Relationship Id="rId114" Type="http://schemas.openxmlformats.org/officeDocument/2006/relationships/image" Target="media/image35.png"/><Relationship Id="rId10" Type="http://schemas.openxmlformats.org/officeDocument/2006/relationships/image" Target="media/image5.png"/><Relationship Id="rId31" Type="http://schemas.openxmlformats.org/officeDocument/2006/relationships/hyperlink" Target="http://r20.rs6.net/tn.jsp?f=0014yvo6X-O2w5rc48wcVUuZOLP1FT-62UjXRKAqo48OY6cOfOh4XHpTo7WIOIrWbF8kykBIuyMhYaeEkSfjw3Zh0OoW_wi87nYaOQByKd1jVLFniRck5qS0_uwVXGzKMRQ-0FJKXhlzJiL8ZWGY7xIMICxxDvzDjOeHpR6CFvF3StgT-SND2XATaSLnHSrYZjHGebLk240Efxty3yJlE-G1NJ7HKEIOXTtQdnEuai0lwoJz_Lhf_IFL_UCJQleB_xNmw-pRyWnk2nd9BeMe-0VIFu68CIkbF6m&amp;c=1XoUuLsUuvUmHLMw2izKtrYtBeUghDEjWM7BX-VBjWWHh_ZHpfg_QA==&amp;ch=mVp6zJoKHFBkScNT54u2h7FL3uWXV_S0mX1vKjyDrsGXpXglXZSOzw==" TargetMode="External"/><Relationship Id="rId44" Type="http://schemas.openxmlformats.org/officeDocument/2006/relationships/hyperlink" Target="http://r20.rs6.net/tn.jsp?f=0014yvo6X-O2w5rc48wcVUuZOLP1FT-62UjXRKAqo48OY6cOfOh4XHpTo7WIOIrWbF8SMA_NJTyUJMJgpxOlDv8rYge3AW7RJQTYKgGPUimx6AQ3Z_diEFZsV8GruUNYChn1Y_9CBGlj8-Rxn1d2cNmmNcIKnpuIHZ9gDbxGE1c1vyzNyaLN9OKULM375Av7OiL43BwjQc-fpKhH3lTdHUXNVTfUaRI8ByDNUZBnQmFLF2IvV6jppzIR0XjCF6AerAqCc7exKMpvh4=&amp;c=1XoUuLsUuvUmHLMw2izKtrYtBeUghDEjWM7BX-VBjWWHh_ZHpfg_QA==&amp;ch=mVp6zJoKHFBkScNT54u2h7FL3uWXV_S0mX1vKjyDrsGXpXglXZSOzw==" TargetMode="External"/><Relationship Id="rId52" Type="http://schemas.openxmlformats.org/officeDocument/2006/relationships/hyperlink" Target="http://r20.rs6.net/tn.jsp?f=0014yvo6X-O2w5rc48wcVUuZOLP1FT-62UjXRKAqo48OY6cOfOh4XHpTo7WIOIrWbF8Vu1oL9MJ3uTFdmce2k6c4W-PL3WZR1gqgYNy-EEQyOy1zKREuNJasMY2HFTdxPw5SckadE79VBrPYszBNXzbzNE8c95XiETQgMJveqgEwy4tmXQbpaYGM0Pvn5uux-Y4OOzeyDwxghjVM2ffI9ZydxoNibsC6Ba1&amp;c=1XoUuLsUuvUmHLMw2izKtrYtBeUghDEjWM7BX-VBjWWHh_ZHpfg_QA==&amp;ch=mVp6zJoKHFBkScNT54u2h7FL3uWXV_S0mX1vKjyDrsGXpXglXZSOzw==" TargetMode="External"/><Relationship Id="rId60" Type="http://schemas.openxmlformats.org/officeDocument/2006/relationships/hyperlink" Target="http://r20.rs6.net/tn.jsp?f=0014yvo6X-O2w5rc48wcVUuZOLP1FT-62UjXRKAqo48OY6cOfOh4XHpTo7WIOIrWbF8srAkCVnIRm-LVcu7QVo4bEh0eX3AHLEyUye_Cks6FK_yj3YjZLJY8fGFlwvVm0KR7Z_-E_op_8mqUfOZcaFa_-zWyHhU9U8NaS3Oqb04z-vtC5473B-GqPrgxOtdzN5RNZPo3l2BWAYZ78JbURUUlRWiNqFUEi-qrFUcEfVRumBBarK_MFm2dY2XdTB2J1fkzoWZkbP9CDNC8e_j_KAks4dLX-XGOp6XnL8VYBbpCFd57mijFtd1aw==&amp;c=1XoUuLsUuvUmHLMw2izKtrYtBeUghDEjWM7BX-VBjWWHh_ZHpfg_QA==&amp;ch=mVp6zJoKHFBkScNT54u2h7FL3uWXV_S0mX1vKjyDrsGXpXglXZSOzw==" TargetMode="External"/><Relationship Id="rId65" Type="http://schemas.openxmlformats.org/officeDocument/2006/relationships/hyperlink" Target="http://r20.rs6.net/tn.jsp?f=0014yvo6X-O2w5rc48wcVUuZOLP1FT-62UjXRKAqo48OY6cOfOh4XHpTo7WIOIrWbF8ngAGleyn-5L24D_9iVZLz4fWdsq8Y_QHg_3Sct3l_oM9DBwI7ANhbzYfJx9jbk4g0jY5Aszq4VrTSfAIA2toBTW2ZAvYNqUhbLnC-1HjyQNXogbRURHEtVEdecR0JLkK6bx_vnJz84F6LcCtQI1en5ZK_ec8ZbQE&amp;c=1XoUuLsUuvUmHLMw2izKtrYtBeUghDEjWM7BX-VBjWWHh_ZHpfg_QA==&amp;ch=mVp6zJoKHFBkScNT54u2h7FL3uWXV_S0mX1vKjyDrsGXpXglXZSOzw==" TargetMode="External"/><Relationship Id="rId73" Type="http://schemas.openxmlformats.org/officeDocument/2006/relationships/hyperlink" Target="http://r20.rs6.net/tn.jsp?f=0014yvo6X-O2w5rc48wcVUuZOLP1FT-62UjXRKAqo48OY6cOfOh4XHpTo7WIOIrWbF8ZvggeKHP8nwhzZPu_r3i83V1OjMShch0JU-H0Mgp3YXJ3xY_Rk_BkUyFB4o9a4_wPP9AvhDsxC82D25PEalZ482mA7lZSMdrlT_ta5xgcSsBZAm0mQoS1WkoLMJnh8U7pxQwcCrgzPsLlB71zpkTwm-2k4P2oG_KNNVTI0Og4sXWmwUgXKgHjH4EJZn0EsXl6VdA2wxf2MzJqcwPfnDNlkYJ6mcIfcYzjyXTAVKa2g4=&amp;c=1XoUuLsUuvUmHLMw2izKtrYtBeUghDEjWM7BX-VBjWWHh_ZHpfg_QA==&amp;ch=mVp6zJoKHFBkScNT54u2h7FL3uWXV_S0mX1vKjyDrsGXpXglXZSOzw==" TargetMode="External"/><Relationship Id="rId78" Type="http://schemas.openxmlformats.org/officeDocument/2006/relationships/hyperlink" Target="http://r20.rs6.net/tn.jsp?f=0014yvo6X-O2w5rc48wcVUuZOLP1FT-62UjXRKAqo48OY6cOfOh4XHpTnNBPEwtUJTTV37ylVF6ODq2Wj2phaYQiBE47zXloOTz-SU1Lj5mzqRjPPEmCllQK1i6HUClcSWPhBov6b-oSuS7_j53miH0HfePeri81ldpY4kFqmWVenVfcmNUCCCx2Q==&amp;c=1XoUuLsUuvUmHLMw2izKtrYtBeUghDEjWM7BX-VBjWWHh_ZHpfg_QA==&amp;ch=mVp6zJoKHFBkScNT54u2h7FL3uWXV_S0mX1vKjyDrsGXpXglXZSOzw==" TargetMode="External"/><Relationship Id="rId81" Type="http://schemas.openxmlformats.org/officeDocument/2006/relationships/image" Target="media/image24.jpeg"/><Relationship Id="rId86" Type="http://schemas.openxmlformats.org/officeDocument/2006/relationships/image" Target="media/image26.jpeg"/><Relationship Id="rId94" Type="http://schemas.openxmlformats.org/officeDocument/2006/relationships/hyperlink" Target="http://r20.rs6.net/tn.jsp?f=0014yvo6X-O2w5rc48wcVUuZOLP1FT-62UjXRKAqo48OY6cOfOh4XHpTmX-BEdsZ_42iQTC3rLc1pi8Ku-yL9NhE5fCV1iTpRBMsdpIHgH4oU4ksJ1eWUkHnw2YRonlF2-SaqLi0lMlXMcYk5GD5D0aIzfPw8-2wvzxOGENC57syWS-8mMUTBR0Rg==&amp;c=1XoUuLsUuvUmHLMw2izKtrYtBeUghDEjWM7BX-VBjWWHh_ZHpfg_QA==&amp;ch=mVp6zJoKHFBkScNT54u2h7FL3uWXV_S0mX1vKjyDrsGXpXglXZSOzw==" TargetMode="External"/><Relationship Id="rId99" Type="http://schemas.openxmlformats.org/officeDocument/2006/relationships/image" Target="media/image28.jpeg"/><Relationship Id="rId101" Type="http://schemas.openxmlformats.org/officeDocument/2006/relationships/hyperlink" Target="http://r20.rs6.net/tn.jsp?f=0014yvo6X-O2w5rc48wcVUuZOLP1FT-62UjXRKAqo48OY6cOfOh4XHpTmpdcBXqFAtkaCEND6ExDJGh7jC_fV07urF39cwUqJebQz9mSsuMul_4aCJbM1MlYnAKHDQeVYq78KJXt0-goW2n7wHm0K9K6CpD63MO_3lF4deSbWYCxaZcSgc49dR4RH3RjmXSRKsV&amp;c=1XoUuLsUuvUmHLMw2izKtrYtBeUghDEjWM7BX-VBjWWHh_ZHpfg_QA==&amp;ch=mVp6zJoKHFBkScNT54u2h7FL3uWXV_S0mX1vKjyDrsGXpXglXZSOzw=="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4yvo6X-O2w5rc48wcVUuZOLP1FT-62UjXRKAqo48OY6cOfOh4XHpTo7WIOIrWbF8voORh_MIrP1Yww0cctvQI6Ugzo5w5Mvo7syrYcJ8NXIm7arD9siU-M6uy6sjuUKHgozxHrVBeldw40R6LgLU4g_RY_yzxogYE1ZMYHF-j5lyx4LKjK-0eGiN1lxpOHfYjBQP57NW8wcoyT2CaDufPc2scinrOoTaPIL6iDOoimNktBGB74BttrHs0Pl5mg3pJT0QunF7w4vceMRlsnYdZA==&amp;c=1XoUuLsUuvUmHLMw2izKtrYtBeUghDEjWM7BX-VBjWWHh_ZHpfg_QA==&amp;ch=mVp6zJoKHFBkScNT54u2h7FL3uWXV_S0mX1vKjyDrsGXpXglXZSOzw==" TargetMode="External"/><Relationship Id="rId109" Type="http://schemas.openxmlformats.org/officeDocument/2006/relationships/image" Target="media/image30.png"/><Relationship Id="rId34" Type="http://schemas.openxmlformats.org/officeDocument/2006/relationships/hyperlink" Target="http://r20.rs6.net/tn.jsp?f=0014yvo6X-O2w5rc48wcVUuZOLP1FT-62UjXRKAqo48OY6cOfOh4XHpTo7WIOIrWbF8XXsBt8oMce6Cx8PykR5jVWxb512-97uUnEpYaPcQOQq9OSYWgQMXzhclGX4lmrFoCKgkp9q6_i_2_ttmniY6Cn-WiX_w_VsbKM0cgSRtoCRPM9oO_Bgag2nO_8hBVIP6B8y60qszGc6OTmXdA6MZA1n5199VCmbDcbMpH-SdPi8nQ30-rQc8yNVpHVjksWfGWjMLm7CIuuV7E1YZ9rboXQ==&amp;c=1XoUuLsUuvUmHLMw2izKtrYtBeUghDEjWM7BX-VBjWWHh_ZHpfg_QA==&amp;ch=mVp6zJoKHFBkScNT54u2h7FL3uWXV_S0mX1vKjyDrsGXpXglXZSOzw==" TargetMode="External"/><Relationship Id="rId50" Type="http://schemas.openxmlformats.org/officeDocument/2006/relationships/hyperlink" Target="http://r20.rs6.net/tn.jsp?f=0014yvo6X-O2w5rc48wcVUuZOLP1FT-62UjXRKAqo48OY6cOfOh4XHpTo7WIOIrWbF8jCYosMXU65QOptc3jt3jI1ZYVo-lAHfV2Afs4kMMlx9OrjETvzUND1uMcEpRPpfP-byvniX6Cl5o3NV7PnA2rZeP0F_px2IdZQsigHDKLaN7VMeTaJnRHm1b5GPwSgI6i6p2OYRnR9RqeTcktnZVSYC4zZNeXsCoSF8Hk4LH-SwHhflmhwDBfy6U3GI4T8qE717xBpFq9ysXXISu4izotApW1c4g1a1HkL9L6OeuJhHwJ0fBSZujoQP8vvUF7Wwdr9azfNlyF6g=&amp;c=1XoUuLsUuvUmHLMw2izKtrYtBeUghDEjWM7BX-VBjWWHh_ZHpfg_QA==&amp;ch=mVp6zJoKHFBkScNT54u2h7FL3uWXV_S0mX1vKjyDrsGXpXglXZSOzw==" TargetMode="External"/><Relationship Id="rId55" Type="http://schemas.openxmlformats.org/officeDocument/2006/relationships/hyperlink" Target="http://r20.rs6.net/tn.jsp?f=0014yvo6X-O2w5rc48wcVUuZOLP1FT-62UjXRKAqo48OY6cOfOh4XHpTo7WIOIrWbF85wnw3speUfOmVMM7xPPFLnrmXQJc3-vxtYyw6fty-6tPY4FokhbElg15GEP42wIFYMb8MbCXqQ92P3bZ2N9Kz_5f-THWwen1VCqa4KkZ93JdwLXjBp20Y4cw3IM5I84pgXAJ5rdCXjt6GRpe24arwgsKFv-LRK7o&amp;c=1XoUuLsUuvUmHLMw2izKtrYtBeUghDEjWM7BX-VBjWWHh_ZHpfg_QA==&amp;ch=mVp6zJoKHFBkScNT54u2h7FL3uWXV_S0mX1vKjyDrsGXpXglXZSOzw==" TargetMode="External"/><Relationship Id="rId76" Type="http://schemas.openxmlformats.org/officeDocument/2006/relationships/image" Target="media/image21.jpeg"/><Relationship Id="rId97" Type="http://schemas.openxmlformats.org/officeDocument/2006/relationships/hyperlink" Target="http://r20.rs6.net/tn.jsp?f=0014yvo6X-O2w5rc48wcVUuZOLP1FT-62UjXRKAqo48OY6cOfOh4XHpTo7WIOIrWbF8WLTQFy29arib2Oq_F398YF-g2TCvg3bY3i0Gmj5fbsjwp4QV3DfKSn16RaaJR9y27fQHdFObkCAl4LmwxfiVPJBstwNRinIK-YEKvBzibiUsOAXVd6qfg9Hp3LnKl5gqXoS7ii_Q2RA3i--TNcMVW36cl-fJHQ6-&amp;c=1XoUuLsUuvUmHLMw2izKtrYtBeUghDEjWM7BX-VBjWWHh_ZHpfg_QA==&amp;ch=mVp6zJoKHFBkScNT54u2h7FL3uWXV_S0mX1vKjyDrsGXpXglXZSOzw==" TargetMode="External"/><Relationship Id="rId104" Type="http://schemas.openxmlformats.org/officeDocument/2006/relationships/hyperlink" Target="http://r20.rs6.net/tn.jsp?f=0014yvo6X-O2w5rc48wcVUuZOLP1FT-62UjXRKAqo48OY6cOfOh4XHpTmpdcBXqFAtkeXa6N2mONWARQSyU3d4YeDWjmKvB2kZFkIVgyzruKx_hLZpHLOevKWOojEjafB6vbzzeOjgFz9_VMTVJr4q3ooW6qVzytkCqm422M1RXGtMoBbONRiO_QQ==&amp;c=1XoUuLsUuvUmHLMw2izKtrYtBeUghDEjWM7BX-VBjWWHh_ZHpfg_QA==&amp;ch=mVp6zJoKHFBkScNT54u2h7FL3uWXV_S0mX1vKjyDrsGXpXglXZSOzw==" TargetMode="External"/><Relationship Id="rId7" Type="http://schemas.openxmlformats.org/officeDocument/2006/relationships/image" Target="media/image2.png"/><Relationship Id="rId71" Type="http://schemas.openxmlformats.org/officeDocument/2006/relationships/image" Target="media/image20.gif"/><Relationship Id="rId92" Type="http://schemas.openxmlformats.org/officeDocument/2006/relationships/hyperlink" Target="http://r20.rs6.net/tn.jsp?f=0014yvo6X-O2w5rc48wcVUuZOLP1FT-62UjXRKAqo48OY6cOfOh4XHpTo7WIOIrWbF8E064Lzym3Ob33UsLxtDZ7gYbTKjX0cttmEPwGsl3JC6UFRiwFhFlUlV1IRDAzTgeueTxp0gBEniyhwMq9rr3tyBGH_tEd18iy1rYAHF_7eZfiDwIzhyryev9ifsSCc0nX3J6tyIG-keVEVIc_J8POl_LSjIR45ZCM3A03XYZzxQ=&amp;c=1XoUuLsUuvUmHLMw2izKtrYtBeUghDEjWM7BX-VBjWWHh_ZHpfg_QA==&amp;ch=mVp6zJoKHFBkScNT54u2h7FL3uWXV_S0mX1vKjyDrsGXpXglXZSOzw==" TargetMode="External"/><Relationship Id="rId2" Type="http://schemas.openxmlformats.org/officeDocument/2006/relationships/styles" Target="styles.xml"/><Relationship Id="rId29" Type="http://schemas.openxmlformats.org/officeDocument/2006/relationships/hyperlink" Target="http://r20.rs6.net/tn.jsp?f=0014yvo6X-O2w5rc48wcVUuZOLP1FT-62UjXRKAqo48OY6cOfOh4XHpTo7WIOIrWbF87aXdYExei1E_s6oy2_LOeMocoHIOSuCyjQiTQyf_Ms_mrQRhAaZkW5ytPnX_hzojjYy04L3BiXjtDr5IE2Y0UeUWo3VWOoifjVESNmdt-dKeYwhLSHIntT70MpGQc2PQ0wxC_8cqYKY0gP7HoQwnxzISzKnwumDC8ilJu2xz3-i4sqeNykalVcV8puNCaQVTOeWi6Tm_CbeL3sTD0qGnWXNx7dP4FGK8wiKy7hKoOBs=&amp;c=1XoUuLsUuvUmHLMw2izKtrYtBeUghDEjWM7BX-VBjWWHh_ZHpfg_QA==&amp;ch=mVp6zJoKHFBkScNT54u2h7FL3uWXV_S0mX1vKjyDrsGXpXglXZSO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13275</Words>
  <Characters>75674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2015-08-23T19:06:00Z</dcterms:created>
  <dcterms:modified xsi:type="dcterms:W3CDTF">2015-08-23T19:07:00Z</dcterms:modified>
</cp:coreProperties>
</file>