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10102"/>
      </w:tblGrid>
      <w:tr w:rsidR="00E52C27" w:rsidTr="00E52C2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10102"/>
            </w:tblGrid>
            <w:tr w:rsidR="00E52C27">
              <w:trPr>
                <w:tblCellSpacing w:w="0" w:type="dxa"/>
                <w:jc w:val="center"/>
              </w:trPr>
              <w:tc>
                <w:tcPr>
                  <w:tcW w:w="5000" w:type="pct"/>
                  <w:tcMar>
                    <w:top w:w="0" w:type="dxa"/>
                    <w:left w:w="225" w:type="dxa"/>
                    <w:bottom w:w="105" w:type="dxa"/>
                    <w:right w:w="225" w:type="dxa"/>
                  </w:tcMar>
                  <w:hideMark/>
                </w:tcPr>
                <w:p w:rsidR="00E52C27" w:rsidRDefault="00E52C27"/>
              </w:tc>
            </w:tr>
            <w:tr w:rsidR="00E52C27">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gridCol w:w="9825"/>
                  </w:tblGrid>
                  <w:tr w:rsidR="00E52C27">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tblGrid>
                        <w:tr w:rsidR="00E52C27">
                          <w:trPr>
                            <w:tblCellSpacing w:w="0" w:type="dxa"/>
                            <w:jc w:val="center"/>
                          </w:trPr>
                          <w:tc>
                            <w:tcPr>
                              <w:tcW w:w="5000" w:type="pct"/>
                              <w:tcMar>
                                <w:top w:w="0" w:type="dxa"/>
                                <w:left w:w="135" w:type="dxa"/>
                                <w:bottom w:w="0" w:type="dxa"/>
                                <w:right w:w="135" w:type="dxa"/>
                              </w:tcMar>
                              <w:vAlign w:val="bottom"/>
                              <w:hideMark/>
                            </w:tcPr>
                            <w:p w:rsidR="00E52C27" w:rsidRDefault="00E52C27">
                              <w:pPr>
                                <w:rPr>
                                  <w:sz w:val="20"/>
                                  <w:szCs w:val="20"/>
                                </w:rPr>
                              </w:pPr>
                            </w:p>
                          </w:tc>
                        </w:tr>
                      </w:tbl>
                      <w:p w:rsidR="00E52C27" w:rsidRDefault="00E52C27">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825"/>
                        </w:tblGrid>
                        <w:tr w:rsidR="00E52C27">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690"/>
                              </w:tblGrid>
                              <w:tr w:rsidR="00E52C27">
                                <w:trPr>
                                  <w:tblCellSpacing w:w="0" w:type="dxa"/>
                                  <w:jc w:val="right"/>
                                </w:trPr>
                                <w:tc>
                                  <w:tcPr>
                                    <w:tcW w:w="0" w:type="auto"/>
                                    <w:vAlign w:val="bottom"/>
                                    <w:hideMark/>
                                  </w:tcPr>
                                  <w:p w:rsidR="00E52C27" w:rsidRDefault="00E52C27">
                                    <w:pPr>
                                      <w:jc w:val="right"/>
                                      <w:rPr>
                                        <w:rFonts w:ascii="Arial" w:hAnsi="Arial" w:cs="Arial"/>
                                        <w:color w:val="555555"/>
                                        <w:sz w:val="16"/>
                                        <w:szCs w:val="16"/>
                                      </w:rPr>
                                    </w:pPr>
                                    <w:r>
                                      <w:rPr>
                                        <w:rFonts w:ascii="Arial" w:hAnsi="Arial" w:cs="Arial"/>
                                        <w:noProof/>
                                        <w:color w:val="555555"/>
                                        <w:sz w:val="16"/>
                                        <w:szCs w:val="16"/>
                                      </w:rPr>
                                      <w:drawing>
                                        <wp:inline distT="0" distB="0" distL="0" distR="0">
                                          <wp:extent cx="4267200" cy="1028700"/>
                                          <wp:effectExtent l="0" t="0" r="0" b="0"/>
                                          <wp:docPr id="87" name="Picture 87" descr="http://files.ctctcdn.com/61c7cfcb201/ac74cfee-7cbe-433e-a6e3-a56ea05c3f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ac74cfee-7cbe-433e-a6e3-a56ea05c3f5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67200" cy="1028700"/>
                                                  </a:xfrm>
                                                  <a:prstGeom prst="rect">
                                                    <a:avLst/>
                                                  </a:prstGeom>
                                                  <a:noFill/>
                                                  <a:ln>
                                                    <a:noFill/>
                                                  </a:ln>
                                                </pic:spPr>
                                              </pic:pic>
                                            </a:graphicData>
                                          </a:graphic>
                                        </wp:inline>
                                      </w:drawing>
                                    </w:r>
                                  </w:p>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E52C27">
                                      <w:trPr>
                                        <w:tblCellSpacing w:w="0" w:type="dxa"/>
                                        <w:jc w:val="right"/>
                                      </w:trPr>
                                      <w:tc>
                                        <w:tcPr>
                                          <w:tcW w:w="0" w:type="auto"/>
                                          <w:shd w:val="clear" w:color="auto" w:fill="000000"/>
                                          <w:tcMar>
                                            <w:top w:w="210" w:type="dxa"/>
                                            <w:left w:w="540" w:type="dxa"/>
                                            <w:bottom w:w="0" w:type="dxa"/>
                                            <w:right w:w="540" w:type="dxa"/>
                                          </w:tcMar>
                                          <w:vAlign w:val="bottom"/>
                                          <w:hideMark/>
                                        </w:tcPr>
                                        <w:p w:rsidR="00E52C27" w:rsidRDefault="00E52C27">
                                          <w:pPr>
                                            <w:jc w:val="center"/>
                                            <w:rPr>
                                              <w:rFonts w:ascii="Arial" w:hAnsi="Arial" w:cs="Arial"/>
                                              <w:color w:val="FFFFFF"/>
                                            </w:rPr>
                                          </w:pPr>
                                          <w:r>
                                            <w:rPr>
                                              <w:rFonts w:ascii="Arial" w:hAnsi="Arial" w:cs="Arial"/>
                                              <w:b/>
                                              <w:bCs/>
                                              <w:color w:val="FFFFFF"/>
                                            </w:rPr>
                                            <w:t>Date 7/6/15</w:t>
                                          </w:r>
                                        </w:p>
                                      </w:tc>
                                    </w:tr>
                                  </w:tbl>
                                  <w:p w:rsidR="00E52C27" w:rsidRDefault="00E52C27">
                                    <w:pPr>
                                      <w:jc w:val="right"/>
                                      <w:rPr>
                                        <w:sz w:val="20"/>
                                        <w:szCs w:val="20"/>
                                      </w:rPr>
                                    </w:pPr>
                                  </w:p>
                                </w:tc>
                              </w:tr>
                            </w:tbl>
                            <w:p w:rsidR="00E52C27" w:rsidRDefault="00E52C27">
                              <w:pPr>
                                <w:jc w:val="right"/>
                                <w:rPr>
                                  <w:sz w:val="20"/>
                                  <w:szCs w:val="20"/>
                                </w:rPr>
                              </w:pPr>
                            </w:p>
                          </w:tc>
                        </w:tr>
                      </w:tbl>
                      <w:p w:rsidR="00E52C27" w:rsidRDefault="00E52C27">
                        <w:pPr>
                          <w:jc w:val="right"/>
                          <w:rPr>
                            <w:sz w:val="20"/>
                            <w:szCs w:val="20"/>
                          </w:rPr>
                        </w:pPr>
                      </w:p>
                    </w:tc>
                  </w:tr>
                </w:tbl>
                <w:p w:rsidR="00E52C27" w:rsidRDefault="00E52C27">
                  <w:pPr>
                    <w:jc w:val="center"/>
                    <w:rPr>
                      <w:sz w:val="20"/>
                      <w:szCs w:val="20"/>
                    </w:rPr>
                  </w:pPr>
                </w:p>
              </w:tc>
            </w:tr>
            <w:tr w:rsidR="00E52C27">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210"/>
                    <w:gridCol w:w="9682"/>
                    <w:gridCol w:w="210"/>
                  </w:tblGrid>
                  <w:tr w:rsidR="00E52C27">
                    <w:trPr>
                      <w:tblCellSpacing w:w="0" w:type="dxa"/>
                    </w:trPr>
                    <w:tc>
                      <w:tcPr>
                        <w:tcW w:w="0" w:type="auto"/>
                        <w:hideMark/>
                      </w:tcPr>
                      <w:p w:rsidR="00E52C27" w:rsidRDefault="00E52C27">
                        <w:r>
                          <w:rPr>
                            <w:noProof/>
                          </w:rPr>
                          <w:drawing>
                            <wp:inline distT="0" distB="0" distL="0" distR="0">
                              <wp:extent cx="123825" cy="190500"/>
                              <wp:effectExtent l="0" t="0" r="9525" b="0"/>
                              <wp:docPr id="86" name="Picture 86"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682"/>
                        </w:tblGrid>
                        <w:tr w:rsidR="00E52C27">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682"/>
                              </w:tblGrid>
                              <w:tr w:rsidR="00E52C27">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211"/>
                                      <w:gridCol w:w="9231"/>
                                      <w:gridCol w:w="210"/>
                                    </w:tblGrid>
                                    <w:tr w:rsidR="00E52C27">
                                      <w:trPr>
                                        <w:tblCellSpacing w:w="0" w:type="dxa"/>
                                      </w:trPr>
                                      <w:tc>
                                        <w:tcPr>
                                          <w:tcW w:w="0" w:type="auto"/>
                                          <w:shd w:val="clear" w:color="auto" w:fill="FFFFFF"/>
                                          <w:hideMark/>
                                        </w:tcPr>
                                        <w:p w:rsidR="00E52C27" w:rsidRDefault="00E52C27">
                                          <w:r>
                                            <w:rPr>
                                              <w:noProof/>
                                            </w:rPr>
                                            <w:drawing>
                                              <wp:inline distT="0" distB="0" distL="0" distR="0">
                                                <wp:extent cx="123825" cy="76200"/>
                                                <wp:effectExtent l="0" t="0" r="9525" b="0"/>
                                                <wp:docPr id="85" name="Picture 85"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231"/>
                                          </w:tblGrid>
                                          <w:tr w:rsidR="00E52C27">
                                            <w:trPr>
                                              <w:trHeight w:val="8"/>
                                              <w:tblCellSpacing w:w="0" w:type="dxa"/>
                                              <w:jc w:val="center"/>
                                            </w:trPr>
                                            <w:tc>
                                              <w:tcPr>
                                                <w:tcW w:w="0" w:type="auto"/>
                                                <w:shd w:val="clear" w:color="auto" w:fill="E9E9E9"/>
                                                <w:vAlign w:val="center"/>
                                                <w:hideMark/>
                                              </w:tcPr>
                                              <w:p w:rsidR="00E52C27" w:rsidRDefault="00E52C27"/>
                                            </w:tc>
                                          </w:tr>
                                          <w:tr w:rsidR="00E52C27">
                                            <w:trPr>
                                              <w:trHeight w:val="8"/>
                                              <w:tblCellSpacing w:w="0" w:type="dxa"/>
                                              <w:jc w:val="center"/>
                                            </w:trPr>
                                            <w:tc>
                                              <w:tcPr>
                                                <w:tcW w:w="0" w:type="auto"/>
                                                <w:shd w:val="clear" w:color="auto" w:fill="EDEDED"/>
                                                <w:vAlign w:val="center"/>
                                                <w:hideMark/>
                                              </w:tcPr>
                                              <w:p w:rsidR="00E52C27" w:rsidRDefault="00E52C27">
                                                <w:pPr>
                                                  <w:rPr>
                                                    <w:sz w:val="20"/>
                                                    <w:szCs w:val="20"/>
                                                  </w:rPr>
                                                </w:pPr>
                                              </w:p>
                                            </w:tc>
                                          </w:tr>
                                          <w:tr w:rsidR="00E52C27">
                                            <w:trPr>
                                              <w:trHeight w:val="8"/>
                                              <w:tblCellSpacing w:w="0" w:type="dxa"/>
                                              <w:jc w:val="center"/>
                                            </w:trPr>
                                            <w:tc>
                                              <w:tcPr>
                                                <w:tcW w:w="0" w:type="auto"/>
                                                <w:shd w:val="clear" w:color="auto" w:fill="F1F1F1"/>
                                                <w:vAlign w:val="center"/>
                                                <w:hideMark/>
                                              </w:tcPr>
                                              <w:p w:rsidR="00E52C27" w:rsidRDefault="00E52C27">
                                                <w:pPr>
                                                  <w:rPr>
                                                    <w:sz w:val="20"/>
                                                    <w:szCs w:val="20"/>
                                                  </w:rPr>
                                                </w:pPr>
                                              </w:p>
                                            </w:tc>
                                          </w:tr>
                                          <w:tr w:rsidR="00E52C27">
                                            <w:trPr>
                                              <w:trHeight w:val="8"/>
                                              <w:tblCellSpacing w:w="0" w:type="dxa"/>
                                              <w:jc w:val="center"/>
                                            </w:trPr>
                                            <w:tc>
                                              <w:tcPr>
                                                <w:tcW w:w="0" w:type="auto"/>
                                                <w:shd w:val="clear" w:color="auto" w:fill="F6F6F6"/>
                                                <w:vAlign w:val="center"/>
                                                <w:hideMark/>
                                              </w:tcPr>
                                              <w:p w:rsidR="00E52C27" w:rsidRDefault="00E52C27">
                                                <w:pPr>
                                                  <w:rPr>
                                                    <w:sz w:val="20"/>
                                                    <w:szCs w:val="20"/>
                                                  </w:rPr>
                                                </w:pPr>
                                              </w:p>
                                            </w:tc>
                                          </w:tr>
                                          <w:tr w:rsidR="00E52C27">
                                            <w:trPr>
                                              <w:trHeight w:val="8"/>
                                              <w:tblCellSpacing w:w="0" w:type="dxa"/>
                                              <w:jc w:val="center"/>
                                            </w:trPr>
                                            <w:tc>
                                              <w:tcPr>
                                                <w:tcW w:w="0" w:type="auto"/>
                                                <w:shd w:val="clear" w:color="auto" w:fill="F9F9F9"/>
                                                <w:vAlign w:val="center"/>
                                                <w:hideMark/>
                                              </w:tcPr>
                                              <w:p w:rsidR="00E52C27" w:rsidRDefault="00E52C27">
                                                <w:pPr>
                                                  <w:rPr>
                                                    <w:sz w:val="20"/>
                                                    <w:szCs w:val="20"/>
                                                  </w:rPr>
                                                </w:pPr>
                                              </w:p>
                                            </w:tc>
                                          </w:tr>
                                          <w:tr w:rsidR="00E52C27">
                                            <w:trPr>
                                              <w:trHeight w:val="8"/>
                                              <w:tblCellSpacing w:w="0" w:type="dxa"/>
                                              <w:jc w:val="center"/>
                                            </w:trPr>
                                            <w:tc>
                                              <w:tcPr>
                                                <w:tcW w:w="0" w:type="auto"/>
                                                <w:shd w:val="clear" w:color="auto" w:fill="FCFCFC"/>
                                                <w:vAlign w:val="center"/>
                                                <w:hideMark/>
                                              </w:tcPr>
                                              <w:p w:rsidR="00E52C27" w:rsidRDefault="00E52C27">
                                                <w:pPr>
                                                  <w:rPr>
                                                    <w:sz w:val="20"/>
                                                    <w:szCs w:val="20"/>
                                                  </w:rPr>
                                                </w:pPr>
                                              </w:p>
                                            </w:tc>
                                          </w:tr>
                                          <w:tr w:rsidR="00E52C27">
                                            <w:trPr>
                                              <w:trHeight w:val="8"/>
                                              <w:tblCellSpacing w:w="0" w:type="dxa"/>
                                              <w:jc w:val="center"/>
                                            </w:trPr>
                                            <w:tc>
                                              <w:tcPr>
                                                <w:tcW w:w="0" w:type="auto"/>
                                                <w:shd w:val="clear" w:color="auto" w:fill="FDFDFD"/>
                                                <w:vAlign w:val="center"/>
                                                <w:hideMark/>
                                              </w:tcPr>
                                              <w:p w:rsidR="00E52C27" w:rsidRDefault="00E52C27">
                                                <w:pPr>
                                                  <w:rPr>
                                                    <w:sz w:val="20"/>
                                                    <w:szCs w:val="20"/>
                                                  </w:rPr>
                                                </w:pPr>
                                              </w:p>
                                            </w:tc>
                                          </w:tr>
                                          <w:tr w:rsidR="00E52C27">
                                            <w:trPr>
                                              <w:trHeight w:val="8"/>
                                              <w:tblCellSpacing w:w="0" w:type="dxa"/>
                                              <w:jc w:val="center"/>
                                            </w:trPr>
                                            <w:tc>
                                              <w:tcPr>
                                                <w:tcW w:w="0" w:type="auto"/>
                                                <w:shd w:val="clear" w:color="auto" w:fill="FEFEFE"/>
                                                <w:vAlign w:val="center"/>
                                                <w:hideMark/>
                                              </w:tcPr>
                                              <w:p w:rsidR="00E52C27" w:rsidRDefault="00E52C27">
                                                <w:pPr>
                                                  <w:rPr>
                                                    <w:sz w:val="20"/>
                                                    <w:szCs w:val="20"/>
                                                  </w:rPr>
                                                </w:pPr>
                                              </w:p>
                                            </w:tc>
                                          </w:tr>
                                        </w:tbl>
                                        <w:p w:rsidR="00E52C27" w:rsidRDefault="00E52C27">
                                          <w:pPr>
                                            <w:jc w:val="center"/>
                                            <w:rPr>
                                              <w:sz w:val="20"/>
                                              <w:szCs w:val="20"/>
                                            </w:rPr>
                                          </w:pPr>
                                        </w:p>
                                      </w:tc>
                                      <w:tc>
                                        <w:tcPr>
                                          <w:tcW w:w="0" w:type="auto"/>
                                          <w:shd w:val="clear" w:color="auto" w:fill="FFFFFF"/>
                                          <w:hideMark/>
                                        </w:tcPr>
                                        <w:p w:rsidR="00E52C27" w:rsidRDefault="00E52C27">
                                          <w:r>
                                            <w:rPr>
                                              <w:noProof/>
                                            </w:rPr>
                                            <w:drawing>
                                              <wp:inline distT="0" distB="0" distL="0" distR="0">
                                                <wp:extent cx="123825" cy="76200"/>
                                                <wp:effectExtent l="0" t="0" r="9525" b="0"/>
                                                <wp:docPr id="84" name="Picture 84"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76200"/>
                                                        </a:xfrm>
                                                        <a:prstGeom prst="rect">
                                                          <a:avLst/>
                                                        </a:prstGeom>
                                                        <a:noFill/>
                                                        <a:ln>
                                                          <a:noFill/>
                                                        </a:ln>
                                                      </pic:spPr>
                                                    </pic:pic>
                                                  </a:graphicData>
                                                </a:graphic>
                                              </wp:inline>
                                            </w:drawing>
                                          </w:r>
                                        </w:p>
                                      </w:tc>
                                    </w:tr>
                                  </w:tbl>
                                  <w:p w:rsidR="00E52C27" w:rsidRDefault="00E52C27">
                                    <w:pPr>
                                      <w:rPr>
                                        <w:sz w:val="20"/>
                                        <w:szCs w:val="20"/>
                                      </w:rPr>
                                    </w:pPr>
                                  </w:p>
                                </w:tc>
                              </w:tr>
                            </w:tbl>
                            <w:p w:rsidR="00E52C27" w:rsidRDefault="00E52C27">
                              <w:pPr>
                                <w:jc w:val="center"/>
                                <w:rPr>
                                  <w:sz w:val="20"/>
                                  <w:szCs w:val="20"/>
                                </w:rPr>
                              </w:pPr>
                            </w:p>
                          </w:tc>
                        </w:tr>
                      </w:tbl>
                      <w:p w:rsidR="00E52C27" w:rsidRDefault="00E52C27">
                        <w:pPr>
                          <w:jc w:val="center"/>
                          <w:rPr>
                            <w:sz w:val="20"/>
                            <w:szCs w:val="20"/>
                          </w:rPr>
                        </w:pPr>
                      </w:p>
                    </w:tc>
                    <w:tc>
                      <w:tcPr>
                        <w:tcW w:w="0" w:type="auto"/>
                        <w:hideMark/>
                      </w:tcPr>
                      <w:p w:rsidR="00E52C27" w:rsidRDefault="00E52C27">
                        <w:r>
                          <w:rPr>
                            <w:noProof/>
                          </w:rPr>
                          <w:drawing>
                            <wp:inline distT="0" distB="0" distL="0" distR="0">
                              <wp:extent cx="123825" cy="190500"/>
                              <wp:effectExtent l="0" t="0" r="9525" b="0"/>
                              <wp:docPr id="83" name="Picture 83"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p>
                    </w:tc>
                  </w:tr>
                </w:tbl>
                <w:p w:rsidR="00E52C27" w:rsidRDefault="00E52C27">
                  <w:pPr>
                    <w:rPr>
                      <w:sz w:val="20"/>
                      <w:szCs w:val="20"/>
                    </w:rPr>
                  </w:pPr>
                </w:p>
              </w:tc>
            </w:tr>
            <w:tr w:rsidR="00E52C2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60"/>
                    <w:gridCol w:w="30"/>
                    <w:gridCol w:w="30"/>
                    <w:gridCol w:w="30"/>
                    <w:gridCol w:w="30"/>
                    <w:gridCol w:w="30"/>
                    <w:gridCol w:w="30"/>
                    <w:gridCol w:w="30"/>
                    <w:gridCol w:w="30"/>
                    <w:gridCol w:w="30"/>
                    <w:gridCol w:w="9442"/>
                    <w:gridCol w:w="30"/>
                    <w:gridCol w:w="30"/>
                    <w:gridCol w:w="30"/>
                    <w:gridCol w:w="30"/>
                    <w:gridCol w:w="30"/>
                    <w:gridCol w:w="30"/>
                    <w:gridCol w:w="30"/>
                    <w:gridCol w:w="30"/>
                    <w:gridCol w:w="30"/>
                    <w:gridCol w:w="60"/>
                  </w:tblGrid>
                  <w:tr w:rsidR="00E52C27">
                    <w:trPr>
                      <w:tblCellSpacing w:w="0" w:type="dxa"/>
                      <w:jc w:val="center"/>
                    </w:trPr>
                    <w:tc>
                      <w:tcPr>
                        <w:tcW w:w="0" w:type="auto"/>
                        <w:shd w:val="clear" w:color="auto" w:fill="F7F7F7"/>
                        <w:vAlign w:val="bottom"/>
                        <w:hideMark/>
                      </w:tcPr>
                      <w:p w:rsidR="00E52C27" w:rsidRDefault="00E52C27">
                        <w:r>
                          <w:rPr>
                            <w:noProof/>
                          </w:rPr>
                          <w:drawing>
                            <wp:inline distT="0" distB="0" distL="0" distR="0">
                              <wp:extent cx="28575" cy="342900"/>
                              <wp:effectExtent l="0" t="0" r="9525" b="0"/>
                              <wp:docPr id="82" name="Picture 82"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 cy="342900"/>
                                      </a:xfrm>
                                      <a:prstGeom prst="rect">
                                        <a:avLst/>
                                      </a:prstGeom>
                                      <a:noFill/>
                                      <a:ln>
                                        <a:noFill/>
                                      </a:ln>
                                    </pic:spPr>
                                  </pic:pic>
                                </a:graphicData>
                              </a:graphic>
                            </wp:inline>
                          </w:drawing>
                        </w:r>
                      </w:p>
                    </w:tc>
                    <w:tc>
                      <w:tcPr>
                        <w:tcW w:w="0" w:type="auto"/>
                        <w:shd w:val="clear" w:color="auto" w:fill="F6F6F6"/>
                        <w:vAlign w:val="bottom"/>
                        <w:hideMark/>
                      </w:tcPr>
                      <w:p w:rsidR="00E52C27" w:rsidRDefault="00E52C27">
                        <w:r>
                          <w:rPr>
                            <w:noProof/>
                          </w:rPr>
                          <w:drawing>
                            <wp:inline distT="0" distB="0" distL="0" distR="0">
                              <wp:extent cx="19050" cy="342900"/>
                              <wp:effectExtent l="0" t="0" r="0" b="0"/>
                              <wp:docPr id="81" name="Picture 81"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E52C27" w:rsidRDefault="00E52C27">
                        <w:r>
                          <w:rPr>
                            <w:noProof/>
                          </w:rPr>
                          <w:drawing>
                            <wp:inline distT="0" distB="0" distL="0" distR="0">
                              <wp:extent cx="9525" cy="342900"/>
                              <wp:effectExtent l="0" t="0" r="9525" b="0"/>
                              <wp:docPr id="80" name="Picture 80"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4F4F4"/>
                        <w:vAlign w:val="bottom"/>
                        <w:hideMark/>
                      </w:tcPr>
                      <w:p w:rsidR="00E52C27" w:rsidRDefault="00E52C27">
                        <w:r>
                          <w:rPr>
                            <w:noProof/>
                          </w:rPr>
                          <w:drawing>
                            <wp:inline distT="0" distB="0" distL="0" distR="0">
                              <wp:extent cx="9525" cy="342900"/>
                              <wp:effectExtent l="0" t="0" r="9525" b="0"/>
                              <wp:docPr id="79" name="Picture 79"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3F3F3"/>
                        <w:vAlign w:val="bottom"/>
                        <w:hideMark/>
                      </w:tcPr>
                      <w:p w:rsidR="00E52C27" w:rsidRDefault="00E52C27">
                        <w:r>
                          <w:rPr>
                            <w:noProof/>
                          </w:rPr>
                          <w:drawing>
                            <wp:inline distT="0" distB="0" distL="0" distR="0">
                              <wp:extent cx="9525" cy="342900"/>
                              <wp:effectExtent l="0" t="0" r="9525" b="0"/>
                              <wp:docPr id="78" name="Picture 78"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2F2F2"/>
                        <w:vAlign w:val="bottom"/>
                        <w:hideMark/>
                      </w:tcPr>
                      <w:p w:rsidR="00E52C27" w:rsidRDefault="00E52C27">
                        <w:r>
                          <w:rPr>
                            <w:noProof/>
                          </w:rPr>
                          <w:drawing>
                            <wp:inline distT="0" distB="0" distL="0" distR="0">
                              <wp:extent cx="9525" cy="342900"/>
                              <wp:effectExtent l="0" t="0" r="9525" b="0"/>
                              <wp:docPr id="77" name="Picture 77"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1F1F1"/>
                        <w:vAlign w:val="bottom"/>
                        <w:hideMark/>
                      </w:tcPr>
                      <w:p w:rsidR="00E52C27" w:rsidRDefault="00E52C27">
                        <w:r>
                          <w:rPr>
                            <w:noProof/>
                          </w:rPr>
                          <w:drawing>
                            <wp:inline distT="0" distB="0" distL="0" distR="0">
                              <wp:extent cx="9525" cy="342900"/>
                              <wp:effectExtent l="0" t="0" r="9525" b="0"/>
                              <wp:docPr id="76" name="Picture 76"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0F0F0"/>
                        <w:vAlign w:val="bottom"/>
                        <w:hideMark/>
                      </w:tcPr>
                      <w:p w:rsidR="00E52C27" w:rsidRDefault="00E52C27">
                        <w:r>
                          <w:rPr>
                            <w:noProof/>
                          </w:rPr>
                          <w:drawing>
                            <wp:inline distT="0" distB="0" distL="0" distR="0">
                              <wp:extent cx="9525" cy="342900"/>
                              <wp:effectExtent l="0" t="0" r="9525" b="0"/>
                              <wp:docPr id="75" name="Picture 75"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EFEFEF"/>
                        <w:vAlign w:val="bottom"/>
                        <w:hideMark/>
                      </w:tcPr>
                      <w:p w:rsidR="00E52C27" w:rsidRDefault="00E52C27">
                        <w:r>
                          <w:rPr>
                            <w:noProof/>
                          </w:rPr>
                          <w:drawing>
                            <wp:inline distT="0" distB="0" distL="0" distR="0">
                              <wp:extent cx="9525" cy="342900"/>
                              <wp:effectExtent l="0" t="0" r="9525" b="0"/>
                              <wp:docPr id="74" name="Picture 74"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EEEEEE"/>
                        <w:vAlign w:val="bottom"/>
                        <w:hideMark/>
                      </w:tcPr>
                      <w:p w:rsidR="00E52C27" w:rsidRDefault="00E52C27">
                        <w:r>
                          <w:rPr>
                            <w:noProof/>
                          </w:rPr>
                          <w:drawing>
                            <wp:inline distT="0" distB="0" distL="0" distR="0">
                              <wp:extent cx="9525" cy="342900"/>
                              <wp:effectExtent l="0" t="0" r="9525" b="0"/>
                              <wp:docPr id="73" name="Picture 73"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E52C27">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5000" w:type="pct"/>
                                    <w:shd w:val="clear" w:color="auto" w:fill="FFFFFF"/>
                                    <w:tcMar>
                                      <w:top w:w="210" w:type="dxa"/>
                                      <w:left w:w="0" w:type="dxa"/>
                                      <w:bottom w:w="0"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52C27">
                                            <w:trPr>
                                              <w:trHeight w:val="15"/>
                                              <w:tblCellSpacing w:w="0" w:type="dxa"/>
                                            </w:trPr>
                                            <w:tc>
                                              <w:tcPr>
                                                <w:tcW w:w="0" w:type="auto"/>
                                                <w:shd w:val="clear" w:color="auto" w:fill="001A81"/>
                                                <w:tcMar>
                                                  <w:top w:w="0" w:type="dxa"/>
                                                  <w:left w:w="0" w:type="dxa"/>
                                                  <w:bottom w:w="75" w:type="dxa"/>
                                                  <w:right w:w="0" w:type="dxa"/>
                                                </w:tcMar>
                                                <w:vAlign w:val="center"/>
                                                <w:hideMark/>
                                              </w:tcPr>
                                              <w:p w:rsidR="00E52C27" w:rsidRDefault="00E52C27">
                                                <w:pPr>
                                                  <w:jc w:val="center"/>
                                                </w:pPr>
                                                <w:r>
                                                  <w:rPr>
                                                    <w:noProof/>
                                                  </w:rPr>
                                                  <w:drawing>
                                                    <wp:inline distT="0" distB="0" distL="0" distR="0">
                                                      <wp:extent cx="47625" cy="9525"/>
                                                      <wp:effectExtent l="0" t="0" r="0" b="0"/>
                                                      <wp:docPr id="72" name="Picture 7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E52C27" w:rsidRDefault="00E52C27">
                                          <w:pPr>
                                            <w:rPr>
                                              <w:sz w:val="20"/>
                                              <w:szCs w:val="20"/>
                                            </w:rPr>
                                          </w:pPr>
                                        </w:p>
                                      </w:tc>
                                    </w:tr>
                                  </w:tbl>
                                  <w:p w:rsidR="00E52C27" w:rsidRDefault="00E52C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0" w:type="auto"/>
                                          <w:tcMar>
                                            <w:top w:w="105" w:type="dxa"/>
                                            <w:left w:w="540" w:type="dxa"/>
                                            <w:bottom w:w="105" w:type="dxa"/>
                                            <w:right w:w="540" w:type="dxa"/>
                                          </w:tcMar>
                                          <w:hideMark/>
                                        </w:tcPr>
                                        <w:p w:rsidR="00E52C27" w:rsidRDefault="00E52C27">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5025"/>
                                                <wp:effectExtent l="0" t="0" r="0" b="9525"/>
                                                <wp:docPr id="71" name="Picture 71"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5025"/>
                                                        </a:xfrm>
                                                        <a:prstGeom prst="rect">
                                                          <a:avLst/>
                                                        </a:prstGeom>
                                                        <a:noFill/>
                                                        <a:ln>
                                                          <a:noFill/>
                                                        </a:ln>
                                                      </pic:spPr>
                                                    </pic:pic>
                                                  </a:graphicData>
                                                </a:graphic>
                                              </wp:inline>
                                            </w:drawing>
                                          </w:r>
                                        </w:p>
                                      </w:tc>
                                    </w:tr>
                                  </w:tbl>
                                  <w:p w:rsidR="00E52C27" w:rsidRDefault="00E52C27">
                                    <w:pPr>
                                      <w:jc w:val="center"/>
                                      <w:rPr>
                                        <w:sz w:val="20"/>
                                        <w:szCs w:val="20"/>
                                      </w:rPr>
                                    </w:pPr>
                                  </w:p>
                                </w:tc>
                              </w:tr>
                              <w:tr w:rsidR="00E52C27">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52C27">
                                            <w:trPr>
                                              <w:trHeight w:val="15"/>
                                              <w:tblCellSpacing w:w="0" w:type="dxa"/>
                                            </w:trPr>
                                            <w:tc>
                                              <w:tcPr>
                                                <w:tcW w:w="0" w:type="auto"/>
                                                <w:shd w:val="clear" w:color="auto" w:fill="001A81"/>
                                                <w:tcMar>
                                                  <w:top w:w="0" w:type="dxa"/>
                                                  <w:left w:w="0" w:type="dxa"/>
                                                  <w:bottom w:w="75" w:type="dxa"/>
                                                  <w:right w:w="0" w:type="dxa"/>
                                                </w:tcMar>
                                                <w:vAlign w:val="center"/>
                                                <w:hideMark/>
                                              </w:tcPr>
                                              <w:p w:rsidR="00E52C27" w:rsidRDefault="00E52C27">
                                                <w:pPr>
                                                  <w:jc w:val="center"/>
                                                </w:pPr>
                                                <w:r>
                                                  <w:rPr>
                                                    <w:noProof/>
                                                  </w:rPr>
                                                  <w:drawing>
                                                    <wp:inline distT="0" distB="0" distL="0" distR="0">
                                                      <wp:extent cx="47625" cy="9525"/>
                                                      <wp:effectExtent l="0" t="0" r="0" b="0"/>
                                                      <wp:docPr id="70" name="Picture 7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E52C27" w:rsidRDefault="00E52C27">
                                          <w:pPr>
                                            <w:rPr>
                                              <w:sz w:val="20"/>
                                              <w:szCs w:val="20"/>
                                            </w:rPr>
                                          </w:pPr>
                                        </w:p>
                                      </w:tc>
                                    </w:tr>
                                  </w:tbl>
                                  <w:p w:rsidR="00E52C27" w:rsidRDefault="00E52C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0" w:type="auto"/>
                                          <w:tcMar>
                                            <w:top w:w="105" w:type="dxa"/>
                                            <w:left w:w="540" w:type="dxa"/>
                                            <w:bottom w:w="105" w:type="dxa"/>
                                            <w:right w:w="540" w:type="dxa"/>
                                          </w:tcMar>
                                          <w:hideMark/>
                                        </w:tcPr>
                                        <w:p w:rsidR="00E52C27" w:rsidRDefault="00E52C27">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E52C27" w:rsidRDefault="00E52C27">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E52C27" w:rsidRDefault="00E52C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E52C27">
                                            <w:trPr>
                                              <w:trHeight w:val="15"/>
                                              <w:tblCellSpacing w:w="0" w:type="dxa"/>
                                            </w:trPr>
                                            <w:tc>
                                              <w:tcPr>
                                                <w:tcW w:w="0" w:type="auto"/>
                                                <w:shd w:val="clear" w:color="auto" w:fill="3F3FCF"/>
                                                <w:vAlign w:val="center"/>
                                                <w:hideMark/>
                                              </w:tcPr>
                                              <w:p w:rsidR="00E52C27" w:rsidRDefault="00E52C27">
                                                <w:pPr>
                                                  <w:jc w:val="center"/>
                                                </w:pPr>
                                                <w:r>
                                                  <w:rPr>
                                                    <w:noProof/>
                                                  </w:rPr>
                                                  <w:drawing>
                                                    <wp:inline distT="0" distB="0" distL="0" distR="0">
                                                      <wp:extent cx="47625" cy="9525"/>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E52C27">
                                            <w:trPr>
                                              <w:trHeight w:val="15"/>
                                              <w:tblCellSpacing w:w="0" w:type="dxa"/>
                                            </w:trPr>
                                            <w:tc>
                                              <w:tcPr>
                                                <w:tcW w:w="0" w:type="auto"/>
                                                <w:tcMar>
                                                  <w:top w:w="0" w:type="dxa"/>
                                                  <w:left w:w="0" w:type="dxa"/>
                                                  <w:bottom w:w="15" w:type="dxa"/>
                                                  <w:right w:w="0" w:type="dxa"/>
                                                </w:tcMar>
                                                <w:vAlign w:val="center"/>
                                                <w:hideMark/>
                                              </w:tcPr>
                                              <w:p w:rsidR="00E52C27" w:rsidRDefault="00E52C27">
                                                <w:pPr>
                                                  <w:jc w:val="center"/>
                                                </w:pPr>
                                                <w:r>
                                                  <w:rPr>
                                                    <w:noProof/>
                                                  </w:rPr>
                                                  <w:drawing>
                                                    <wp:inline distT="0" distB="0" distL="0" distR="0">
                                                      <wp:extent cx="47625" cy="9525"/>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E52C27">
                                            <w:trPr>
                                              <w:trHeight w:val="15"/>
                                              <w:tblCellSpacing w:w="0" w:type="dxa"/>
                                            </w:trPr>
                                            <w:tc>
                                              <w:tcPr>
                                                <w:tcW w:w="0" w:type="auto"/>
                                                <w:shd w:val="clear" w:color="auto" w:fill="3F3FCF"/>
                                                <w:vAlign w:val="center"/>
                                                <w:hideMark/>
                                              </w:tcPr>
                                              <w:p w:rsidR="00E52C27" w:rsidRDefault="00E52C27">
                                                <w:pPr>
                                                  <w:jc w:val="center"/>
                                                </w:pPr>
                                                <w:r>
                                                  <w:rPr>
                                                    <w:noProof/>
                                                  </w:rPr>
                                                  <w:drawing>
                                                    <wp:inline distT="0" distB="0" distL="0" distR="0">
                                                      <wp:extent cx="47625" cy="9525"/>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E52C27" w:rsidRDefault="00E52C27">
                                          <w:pPr>
                                            <w:rPr>
                                              <w:sz w:val="20"/>
                                              <w:szCs w:val="20"/>
                                            </w:rPr>
                                          </w:pPr>
                                        </w:p>
                                      </w:tc>
                                    </w:tr>
                                  </w:tbl>
                                  <w:p w:rsidR="00E52C27" w:rsidRDefault="00E52C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0" w:type="auto"/>
                                          <w:tcMar>
                                            <w:top w:w="105" w:type="dxa"/>
                                            <w:left w:w="540" w:type="dxa"/>
                                            <w:bottom w:w="105" w:type="dxa"/>
                                            <w:right w:w="540" w:type="dxa"/>
                                          </w:tcMar>
                                          <w:hideMark/>
                                        </w:tcPr>
                                        <w:p w:rsidR="00E52C27" w:rsidRDefault="00E52C27">
                                          <w:pPr>
                                            <w:pStyle w:val="Heading2"/>
                                            <w:ind w:left="720"/>
                                            <w:jc w:val="center"/>
                                            <w:rPr>
                                              <w:rFonts w:ascii="Arial" w:hAnsi="Arial" w:cs="Arial"/>
                                              <w:color w:val="000000"/>
                                            </w:rPr>
                                          </w:pPr>
                                          <w:r>
                                            <w:rPr>
                                              <w:rFonts w:ascii="Arial" w:hAnsi="Arial" w:cs="Arial"/>
                                              <w:color w:val="000000"/>
                                              <w:sz w:val="28"/>
                                              <w:szCs w:val="28"/>
                                            </w:rPr>
                                            <w:t>HEADLINES IN PARTNERSHIP WITH </w:t>
                                          </w:r>
                                        </w:p>
                                        <w:p w:rsidR="00E52C27" w:rsidRDefault="00E52C27">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E52C27" w:rsidRDefault="00E52C27">
                                          <w:pPr>
                                            <w:pStyle w:val="Heading2"/>
                                            <w:ind w:left="720"/>
                                            <w:jc w:val="center"/>
                                            <w:rPr>
                                              <w:rFonts w:ascii="Arial" w:hAnsi="Arial" w:cs="Arial"/>
                                              <w:color w:val="000000"/>
                                            </w:rPr>
                                          </w:pPr>
                                          <w:hyperlink r:id="rId22" w:tgtFrame="_blank" w:history="1">
                                            <w:r>
                                              <w:rPr>
                                                <w:rStyle w:val="Hyperlink"/>
                                                <w:rFonts w:ascii="Arial" w:hAnsi="Arial" w:cs="Arial"/>
                                                <w:sz w:val="24"/>
                                                <w:szCs w:val="24"/>
                                              </w:rPr>
                                              <w:t>http://www.trackingbibleprophecy.org/birthpangs.php</w:t>
                                            </w:r>
                                          </w:hyperlink>
                                        </w:p>
                                        <w:p w:rsidR="00E52C27" w:rsidRDefault="00E52C27">
                                          <w:pPr>
                                            <w:spacing w:after="240"/>
                                            <w:ind w:left="720"/>
                                            <w:rPr>
                                              <w:rFonts w:ascii="Arial" w:hAnsi="Arial" w:cs="Arial"/>
                                              <w:color w:val="000000"/>
                                            </w:rPr>
                                          </w:pPr>
                                          <w:hyperlink r:id="rId23" w:tgtFrame="_new" w:history="1">
                                            <w:proofErr w:type="spellStart"/>
                                            <w:r>
                                              <w:rPr>
                                                <w:rStyle w:val="Hyperlink"/>
                                                <w:rFonts w:ascii="Arial" w:hAnsi="Arial" w:cs="Arial"/>
                                                <w:color w:val="000000"/>
                                              </w:rPr>
                                              <w:t>Hoenlein</w:t>
                                            </w:r>
                                            <w:proofErr w:type="spellEnd"/>
                                            <w:r>
                                              <w:rPr>
                                                <w:rStyle w:val="Hyperlink"/>
                                                <w:rFonts w:ascii="Arial" w:hAnsi="Arial" w:cs="Arial"/>
                                                <w:color w:val="000000"/>
                                              </w:rPr>
                                              <w:t xml:space="preserve">: France is reconsidering Security Council resolution </w:t>
                                            </w:r>
                                          </w:hyperlink>
                                        </w:p>
                                        <w:p w:rsidR="00E52C27" w:rsidRDefault="00E52C27">
                                          <w:pPr>
                                            <w:spacing w:after="240"/>
                                            <w:ind w:left="720"/>
                                            <w:rPr>
                                              <w:rFonts w:ascii="Arial" w:hAnsi="Arial" w:cs="Arial"/>
                                              <w:color w:val="000000"/>
                                            </w:rPr>
                                          </w:pPr>
                                          <w:hyperlink r:id="rId24" w:tgtFrame="_new" w:history="1">
                                            <w:r>
                                              <w:rPr>
                                                <w:rStyle w:val="Hyperlink"/>
                                                <w:rFonts w:ascii="Arial" w:hAnsi="Arial" w:cs="Arial"/>
                                                <w:color w:val="000000"/>
                                              </w:rPr>
                                              <w:t xml:space="preserve">PA warns Hamas: Don't carry out terror attacks on Palestinian security forces in West Bank </w:t>
                                            </w:r>
                                          </w:hyperlink>
                                        </w:p>
                                        <w:p w:rsidR="00E52C27" w:rsidRDefault="00E52C27">
                                          <w:pPr>
                                            <w:spacing w:after="240"/>
                                            <w:ind w:left="720"/>
                                            <w:rPr>
                                              <w:rFonts w:ascii="Arial" w:hAnsi="Arial" w:cs="Arial"/>
                                              <w:color w:val="000000"/>
                                            </w:rPr>
                                          </w:pPr>
                                          <w:hyperlink r:id="rId25" w:tgtFrame="_new" w:history="1">
                                            <w:r>
                                              <w:rPr>
                                                <w:rStyle w:val="Hyperlink"/>
                                                <w:rFonts w:ascii="Arial" w:hAnsi="Arial" w:cs="Arial"/>
                                                <w:color w:val="000000"/>
                                              </w:rPr>
                                              <w:t xml:space="preserve">Islamic Jihad in Gaza sets up watch tower next to Israeli border </w:t>
                                            </w:r>
                                          </w:hyperlink>
                                        </w:p>
                                        <w:p w:rsidR="00E52C27" w:rsidRDefault="00E52C27">
                                          <w:pPr>
                                            <w:spacing w:after="240"/>
                                            <w:ind w:left="720"/>
                                            <w:rPr>
                                              <w:rFonts w:ascii="Arial" w:hAnsi="Arial" w:cs="Arial"/>
                                              <w:color w:val="000000"/>
                                            </w:rPr>
                                          </w:pPr>
                                          <w:hyperlink r:id="rId26" w:tgtFrame="_new" w:history="1">
                                            <w:r>
                                              <w:rPr>
                                                <w:rStyle w:val="Hyperlink"/>
                                                <w:rFonts w:ascii="Arial" w:hAnsi="Arial" w:cs="Arial"/>
                                                <w:color w:val="000000"/>
                                              </w:rPr>
                                              <w:t>Palestinian Authority Head Admits "Palestinian People" Don't Exist</w:t>
                                            </w:r>
                                          </w:hyperlink>
                                        </w:p>
                                        <w:p w:rsidR="00E52C27" w:rsidRDefault="00E52C27">
                                          <w:pPr>
                                            <w:spacing w:after="240"/>
                                            <w:ind w:left="720"/>
                                            <w:rPr>
                                              <w:rFonts w:ascii="Arial" w:hAnsi="Arial" w:cs="Arial"/>
                                              <w:color w:val="000000"/>
                                            </w:rPr>
                                          </w:pPr>
                                          <w:hyperlink r:id="rId27" w:tgtFrame="_new" w:history="1">
                                            <w:r>
                                              <w:rPr>
                                                <w:rStyle w:val="Hyperlink"/>
                                                <w:rFonts w:ascii="Arial" w:hAnsi="Arial" w:cs="Arial"/>
                                                <w:color w:val="000000"/>
                                              </w:rPr>
                                              <w:t>Abbas: 'Jordan and Palestine are One People in Two States'</w:t>
                                            </w:r>
                                          </w:hyperlink>
                                        </w:p>
                                        <w:p w:rsidR="00E52C27" w:rsidRDefault="00E52C27">
                                          <w:pPr>
                                            <w:spacing w:after="240"/>
                                            <w:ind w:left="720"/>
                                            <w:rPr>
                                              <w:rFonts w:ascii="Arial" w:hAnsi="Arial" w:cs="Arial"/>
                                              <w:color w:val="000000"/>
                                            </w:rPr>
                                          </w:pPr>
                                          <w:hyperlink r:id="rId28" w:tgtFrame="_new" w:history="1">
                                            <w:r>
                                              <w:rPr>
                                                <w:rStyle w:val="Hyperlink"/>
                                                <w:rFonts w:ascii="Arial" w:hAnsi="Arial" w:cs="Arial"/>
                                                <w:color w:val="000000"/>
                                              </w:rPr>
                                              <w:t xml:space="preserve">CNN lists Dome of the Rock among 'magnificent structures on the verge of extinction' </w:t>
                                            </w:r>
                                          </w:hyperlink>
                                        </w:p>
                                        <w:p w:rsidR="00E52C27" w:rsidRDefault="00E52C27">
                                          <w:pPr>
                                            <w:spacing w:after="240"/>
                                            <w:ind w:left="720"/>
                                            <w:rPr>
                                              <w:rFonts w:ascii="Arial" w:hAnsi="Arial" w:cs="Arial"/>
                                              <w:color w:val="000000"/>
                                            </w:rPr>
                                          </w:pPr>
                                          <w:hyperlink r:id="rId29" w:tgtFrame="_new" w:history="1">
                                            <w:r>
                                              <w:rPr>
                                                <w:rStyle w:val="Hyperlink"/>
                                                <w:rFonts w:ascii="Arial" w:hAnsi="Arial" w:cs="Arial"/>
                                                <w:color w:val="000000"/>
                                              </w:rPr>
                                              <w:t xml:space="preserve">Costa Rica becomes 33rd country to launch pro-Israel caucus </w:t>
                                            </w:r>
                                          </w:hyperlink>
                                        </w:p>
                                        <w:p w:rsidR="00E52C27" w:rsidRDefault="00E52C27">
                                          <w:pPr>
                                            <w:spacing w:after="240"/>
                                            <w:ind w:left="720"/>
                                            <w:rPr>
                                              <w:rFonts w:ascii="Arial" w:hAnsi="Arial" w:cs="Arial"/>
                                              <w:color w:val="000000"/>
                                            </w:rPr>
                                          </w:pPr>
                                          <w:hyperlink r:id="rId30" w:tgtFrame="_new" w:history="1">
                                            <w:proofErr w:type="spellStart"/>
                                            <w:r>
                                              <w:rPr>
                                                <w:rStyle w:val="Hyperlink"/>
                                                <w:rFonts w:ascii="Arial" w:hAnsi="Arial" w:cs="Arial"/>
                                                <w:color w:val="000000"/>
                                              </w:rPr>
                                              <w:t>Tzohar</w:t>
                                            </w:r>
                                            <w:proofErr w:type="spellEnd"/>
                                            <w:r>
                                              <w:rPr>
                                                <w:rStyle w:val="Hyperlink"/>
                                                <w:rFonts w:ascii="Arial" w:hAnsi="Arial" w:cs="Arial"/>
                                                <w:color w:val="000000"/>
                                              </w:rPr>
                                              <w:t xml:space="preserve"> opens center for verification of Jewish identity in eastern Ukraine </w:t>
                                            </w:r>
                                          </w:hyperlink>
                                        </w:p>
                                        <w:p w:rsidR="00E52C27" w:rsidRDefault="00E52C27">
                                          <w:pPr>
                                            <w:spacing w:after="240"/>
                                            <w:ind w:left="720"/>
                                            <w:rPr>
                                              <w:rFonts w:ascii="Arial" w:hAnsi="Arial" w:cs="Arial"/>
                                              <w:color w:val="000000"/>
                                            </w:rPr>
                                          </w:pPr>
                                          <w:hyperlink r:id="rId31" w:tgtFrame="_new" w:history="1">
                                            <w:r>
                                              <w:rPr>
                                                <w:rStyle w:val="Hyperlink"/>
                                                <w:rFonts w:ascii="Arial" w:hAnsi="Arial" w:cs="Arial"/>
                                                <w:color w:val="000000"/>
                                              </w:rPr>
                                              <w:t xml:space="preserve">Report: Lebanese Hezbollah and Syrian army enter rebel-held Syrian border city </w:t>
                                            </w:r>
                                          </w:hyperlink>
                                        </w:p>
                                        <w:p w:rsidR="00E52C27" w:rsidRDefault="00E52C27">
                                          <w:pPr>
                                            <w:spacing w:after="240"/>
                                            <w:ind w:left="720"/>
                                            <w:rPr>
                                              <w:rFonts w:ascii="Arial" w:hAnsi="Arial" w:cs="Arial"/>
                                              <w:color w:val="000000"/>
                                            </w:rPr>
                                          </w:pPr>
                                          <w:hyperlink r:id="rId32" w:tgtFrame="_new" w:history="1">
                                            <w:r>
                                              <w:rPr>
                                                <w:rStyle w:val="Hyperlink"/>
                                                <w:rFonts w:ascii="Arial" w:hAnsi="Arial" w:cs="Arial"/>
                                                <w:color w:val="000000"/>
                                              </w:rPr>
                                              <w:t xml:space="preserve">ISIS suicide bombers strike in Iraqi refinery town </w:t>
                                            </w:r>
                                          </w:hyperlink>
                                        </w:p>
                                        <w:p w:rsidR="00E52C27" w:rsidRDefault="00E52C27">
                                          <w:pPr>
                                            <w:spacing w:after="240"/>
                                            <w:ind w:left="720"/>
                                            <w:rPr>
                                              <w:rFonts w:ascii="Arial" w:hAnsi="Arial" w:cs="Arial"/>
                                              <w:color w:val="000000"/>
                                            </w:rPr>
                                          </w:pPr>
                                          <w:hyperlink r:id="rId33" w:tgtFrame="_new" w:history="1">
                                            <w:r>
                                              <w:rPr>
                                                <w:rStyle w:val="Hyperlink"/>
                                                <w:rFonts w:ascii="Arial" w:hAnsi="Arial" w:cs="Arial"/>
                                                <w:color w:val="000000"/>
                                              </w:rPr>
                                              <w:t>15 killed in bomb attacks on Shiite districts in Iraq</w:t>
                                            </w:r>
                                          </w:hyperlink>
                                        </w:p>
                                        <w:p w:rsidR="00E52C27" w:rsidRDefault="00E52C27">
                                          <w:pPr>
                                            <w:spacing w:after="240"/>
                                            <w:ind w:left="720"/>
                                            <w:rPr>
                                              <w:rFonts w:ascii="Arial" w:hAnsi="Arial" w:cs="Arial"/>
                                              <w:color w:val="000000"/>
                                            </w:rPr>
                                          </w:pPr>
                                          <w:hyperlink r:id="rId34" w:tgtFrame="_new" w:history="1">
                                            <w:r>
                                              <w:rPr>
                                                <w:rStyle w:val="Hyperlink"/>
                                                <w:rFonts w:ascii="Arial" w:hAnsi="Arial" w:cs="Arial"/>
                                                <w:color w:val="000000"/>
                                              </w:rPr>
                                              <w:t xml:space="preserve">Saudi-led air strikes kill 30 in northern Yemen, Houthis say </w:t>
                                            </w:r>
                                          </w:hyperlink>
                                        </w:p>
                                        <w:p w:rsidR="00E52C27" w:rsidRDefault="00E52C27">
                                          <w:pPr>
                                            <w:spacing w:after="240"/>
                                            <w:ind w:left="720"/>
                                            <w:rPr>
                                              <w:rFonts w:ascii="Arial" w:hAnsi="Arial" w:cs="Arial"/>
                                              <w:color w:val="000000"/>
                                            </w:rPr>
                                          </w:pPr>
                                          <w:hyperlink r:id="rId35" w:tgtFrame="_new" w:history="1">
                                            <w:r>
                                              <w:rPr>
                                                <w:rStyle w:val="Hyperlink"/>
                                                <w:rFonts w:ascii="Arial" w:hAnsi="Arial" w:cs="Arial"/>
                                                <w:color w:val="000000"/>
                                              </w:rPr>
                                              <w:t xml:space="preserve">Seven Pakistani troops killed as army pushes to finish anti-Taliban offensive </w:t>
                                            </w:r>
                                          </w:hyperlink>
                                        </w:p>
                                        <w:p w:rsidR="00E52C27" w:rsidRDefault="00E52C27">
                                          <w:pPr>
                                            <w:spacing w:after="240"/>
                                            <w:ind w:left="720"/>
                                            <w:rPr>
                                              <w:rFonts w:ascii="Arial" w:hAnsi="Arial" w:cs="Arial"/>
                                              <w:color w:val="000000"/>
                                            </w:rPr>
                                          </w:pPr>
                                          <w:hyperlink r:id="rId36" w:tgtFrame="_new" w:history="1">
                                            <w:r>
                                              <w:rPr>
                                                <w:rStyle w:val="Hyperlink"/>
                                                <w:rFonts w:ascii="Arial" w:hAnsi="Arial" w:cs="Arial"/>
                                                <w:color w:val="000000"/>
                                              </w:rPr>
                                              <w:t>Drones will tear us apart: Pakistani pop's war fixation</w:t>
                                            </w:r>
                                          </w:hyperlink>
                                        </w:p>
                                        <w:p w:rsidR="00E52C27" w:rsidRDefault="00E52C27">
                                          <w:pPr>
                                            <w:spacing w:after="240"/>
                                            <w:ind w:left="720"/>
                                            <w:rPr>
                                              <w:rFonts w:ascii="Arial" w:hAnsi="Arial" w:cs="Arial"/>
                                              <w:color w:val="000000"/>
                                            </w:rPr>
                                          </w:pPr>
                                          <w:hyperlink r:id="rId37" w:tgtFrame="_new" w:history="1">
                                            <w:r>
                                              <w:rPr>
                                                <w:rStyle w:val="Hyperlink"/>
                                                <w:rFonts w:ascii="Arial" w:hAnsi="Arial" w:cs="Arial"/>
                                                <w:color w:val="000000"/>
                                              </w:rPr>
                                              <w:t>Imprisoned Sudanese Pastors Must Be Proven Innocent or They Will Face the Death Penalty</w:t>
                                            </w:r>
                                          </w:hyperlink>
                                        </w:p>
                                        <w:p w:rsidR="00E52C27" w:rsidRDefault="00E52C27">
                                          <w:pPr>
                                            <w:spacing w:after="240"/>
                                            <w:ind w:left="720"/>
                                            <w:rPr>
                                              <w:rFonts w:ascii="Arial" w:hAnsi="Arial" w:cs="Arial"/>
                                              <w:color w:val="000000"/>
                                            </w:rPr>
                                          </w:pPr>
                                          <w:hyperlink r:id="rId38" w:tgtFrame="_new" w:history="1">
                                            <w:r>
                                              <w:rPr>
                                                <w:rStyle w:val="Hyperlink"/>
                                                <w:rFonts w:ascii="Arial" w:hAnsi="Arial" w:cs="Arial"/>
                                                <w:color w:val="000000"/>
                                              </w:rPr>
                                              <w:t>IDF Readies Iran Strike Team Should Nuclear Talks Fail</w:t>
                                            </w:r>
                                          </w:hyperlink>
                                        </w:p>
                                        <w:p w:rsidR="00E52C27" w:rsidRDefault="00E52C27">
                                          <w:pPr>
                                            <w:spacing w:after="240"/>
                                            <w:ind w:left="720"/>
                                            <w:rPr>
                                              <w:rFonts w:ascii="Arial" w:hAnsi="Arial" w:cs="Arial"/>
                                              <w:color w:val="000000"/>
                                            </w:rPr>
                                          </w:pPr>
                                          <w:hyperlink r:id="rId39" w:tgtFrame="_new" w:history="1">
                                            <w:r>
                                              <w:rPr>
                                                <w:rStyle w:val="Hyperlink"/>
                                                <w:rFonts w:ascii="Arial" w:hAnsi="Arial" w:cs="Arial"/>
                                                <w:color w:val="000000"/>
                                              </w:rPr>
                                              <w:t xml:space="preserve">Israeli PM warns of growing concessions in Iran nuke talks </w:t>
                                            </w:r>
                                          </w:hyperlink>
                                        </w:p>
                                        <w:p w:rsidR="00E52C27" w:rsidRDefault="00E52C27">
                                          <w:pPr>
                                            <w:spacing w:after="240"/>
                                            <w:ind w:left="720"/>
                                            <w:rPr>
                                              <w:rFonts w:ascii="Arial" w:hAnsi="Arial" w:cs="Arial"/>
                                              <w:color w:val="000000"/>
                                            </w:rPr>
                                          </w:pPr>
                                          <w:hyperlink r:id="rId40" w:tgtFrame="_new" w:history="1">
                                            <w:r>
                                              <w:rPr>
                                                <w:rStyle w:val="Hyperlink"/>
                                                <w:rFonts w:ascii="Arial" w:hAnsi="Arial" w:cs="Arial"/>
                                                <w:color w:val="000000"/>
                                              </w:rPr>
                                              <w:t xml:space="preserve">France's </w:t>
                                            </w:r>
                                            <w:proofErr w:type="spellStart"/>
                                            <w:r>
                                              <w:rPr>
                                                <w:rStyle w:val="Hyperlink"/>
                                                <w:rFonts w:ascii="Arial" w:hAnsi="Arial" w:cs="Arial"/>
                                                <w:color w:val="000000"/>
                                              </w:rPr>
                                              <w:t>Fabius</w:t>
                                            </w:r>
                                            <w:proofErr w:type="spellEnd"/>
                                            <w:r>
                                              <w:rPr>
                                                <w:rStyle w:val="Hyperlink"/>
                                                <w:rFonts w:ascii="Arial" w:hAnsi="Arial" w:cs="Arial"/>
                                                <w:color w:val="000000"/>
                                              </w:rPr>
                                              <w:t xml:space="preserve"> it's time for Iran to make commitments </w:t>
                                            </w:r>
                                          </w:hyperlink>
                                        </w:p>
                                        <w:p w:rsidR="00E52C27" w:rsidRDefault="00E52C27">
                                          <w:pPr>
                                            <w:spacing w:after="240"/>
                                            <w:ind w:left="720"/>
                                            <w:rPr>
                                              <w:rFonts w:ascii="Arial" w:hAnsi="Arial" w:cs="Arial"/>
                                              <w:color w:val="000000"/>
                                            </w:rPr>
                                          </w:pPr>
                                          <w:hyperlink r:id="rId41" w:tgtFrame="_new" w:history="1">
                                            <w:r>
                                              <w:rPr>
                                                <w:rStyle w:val="Hyperlink"/>
                                                <w:rFonts w:ascii="Arial" w:hAnsi="Arial" w:cs="Arial"/>
                                                <w:color w:val="000000"/>
                                              </w:rPr>
                                              <w:t xml:space="preserve">Germany sees progress in Iran talks, says final deal requires courage </w:t>
                                            </w:r>
                                          </w:hyperlink>
                                        </w:p>
                                        <w:p w:rsidR="00E52C27" w:rsidRDefault="00E52C27">
                                          <w:pPr>
                                            <w:spacing w:after="240"/>
                                            <w:ind w:left="720"/>
                                            <w:rPr>
                                              <w:rFonts w:ascii="Arial" w:hAnsi="Arial" w:cs="Arial"/>
                                              <w:color w:val="000000"/>
                                            </w:rPr>
                                          </w:pPr>
                                          <w:hyperlink r:id="rId42" w:tgtFrame="_new" w:history="1">
                                            <w:r>
                                              <w:rPr>
                                                <w:rStyle w:val="Hyperlink"/>
                                                <w:rFonts w:ascii="Arial" w:hAnsi="Arial" w:cs="Arial"/>
                                                <w:color w:val="000000"/>
                                              </w:rPr>
                                              <w:t xml:space="preserve">US will not 'shave at the margins' for Iran deal, Kerry says </w:t>
                                            </w:r>
                                          </w:hyperlink>
                                        </w:p>
                                        <w:p w:rsidR="00E52C27" w:rsidRDefault="00E52C27">
                                          <w:pPr>
                                            <w:spacing w:after="240"/>
                                            <w:ind w:left="720"/>
                                            <w:rPr>
                                              <w:rFonts w:ascii="Arial" w:hAnsi="Arial" w:cs="Arial"/>
                                              <w:color w:val="000000"/>
                                            </w:rPr>
                                          </w:pPr>
                                          <w:hyperlink r:id="rId43" w:tgtFrame="_new" w:history="1">
                                            <w:r>
                                              <w:rPr>
                                                <w:rStyle w:val="Hyperlink"/>
                                                <w:rFonts w:ascii="Arial" w:hAnsi="Arial" w:cs="Arial"/>
                                                <w:color w:val="000000"/>
                                              </w:rPr>
                                              <w:t xml:space="preserve">Kerry: We've never been closer to an Iran deal, but it could still go either way </w:t>
                                            </w:r>
                                          </w:hyperlink>
                                        </w:p>
                                        <w:p w:rsidR="00E52C27" w:rsidRDefault="00E52C27">
                                          <w:pPr>
                                            <w:spacing w:after="240"/>
                                            <w:ind w:left="720"/>
                                            <w:rPr>
                                              <w:rFonts w:ascii="Arial" w:hAnsi="Arial" w:cs="Arial"/>
                                              <w:color w:val="000000"/>
                                            </w:rPr>
                                          </w:pPr>
                                          <w:hyperlink r:id="rId44" w:tgtFrame="_new" w:history="1">
                                            <w:r>
                                              <w:rPr>
                                                <w:rStyle w:val="Hyperlink"/>
                                                <w:rFonts w:ascii="Arial" w:hAnsi="Arial" w:cs="Arial"/>
                                                <w:color w:val="000000"/>
                                              </w:rPr>
                                              <w:t xml:space="preserve">US public opinion expert: Iran deal can still be stopped </w:t>
                                            </w:r>
                                          </w:hyperlink>
                                        </w:p>
                                        <w:p w:rsidR="00E52C27" w:rsidRDefault="00E52C27">
                                          <w:pPr>
                                            <w:spacing w:after="240"/>
                                            <w:ind w:left="720"/>
                                            <w:rPr>
                                              <w:rFonts w:ascii="Arial" w:hAnsi="Arial" w:cs="Arial"/>
                                              <w:color w:val="000000"/>
                                            </w:rPr>
                                          </w:pPr>
                                          <w:hyperlink r:id="rId45" w:tgtFrame="_new" w:history="1">
                                            <w:r>
                                              <w:rPr>
                                                <w:rStyle w:val="Hyperlink"/>
                                                <w:rFonts w:ascii="Arial" w:hAnsi="Arial" w:cs="Arial"/>
                                                <w:color w:val="000000"/>
                                              </w:rPr>
                                              <w:t>Fourth of July-Themed Al Jazeera Video Mocks Americans as Fat, Gun-Toting Racists</w:t>
                                            </w:r>
                                          </w:hyperlink>
                                        </w:p>
                                        <w:p w:rsidR="00E52C27" w:rsidRDefault="00E52C27">
                                          <w:pPr>
                                            <w:spacing w:after="240"/>
                                            <w:ind w:left="720"/>
                                            <w:rPr>
                                              <w:rFonts w:ascii="Arial" w:hAnsi="Arial" w:cs="Arial"/>
                                              <w:color w:val="000000"/>
                                            </w:rPr>
                                          </w:pPr>
                                          <w:hyperlink r:id="rId46" w:tgtFrame="_new" w:history="1">
                                            <w:r>
                                              <w:rPr>
                                                <w:rStyle w:val="Hyperlink"/>
                                                <w:rFonts w:ascii="Arial" w:hAnsi="Arial" w:cs="Arial"/>
                                                <w:color w:val="000000"/>
                                              </w:rPr>
                                              <w:t>Suicide bomber kills six in church in Nigeria</w:t>
                                            </w:r>
                                          </w:hyperlink>
                                        </w:p>
                                        <w:p w:rsidR="00E52C27" w:rsidRDefault="00E52C27">
                                          <w:pPr>
                                            <w:spacing w:after="240"/>
                                            <w:ind w:left="720"/>
                                            <w:rPr>
                                              <w:rFonts w:ascii="Arial" w:hAnsi="Arial" w:cs="Arial"/>
                                              <w:color w:val="000000"/>
                                            </w:rPr>
                                          </w:pPr>
                                          <w:hyperlink r:id="rId47" w:tgtFrame="_new" w:history="1">
                                            <w:r>
                                              <w:rPr>
                                                <w:rStyle w:val="Hyperlink"/>
                                                <w:rFonts w:ascii="Arial" w:hAnsi="Arial" w:cs="Arial"/>
                                                <w:color w:val="000000"/>
                                              </w:rPr>
                                              <w:t xml:space="preserve">Greeks defy Europe with overwhelming 'No' to bailout referendum </w:t>
                                            </w:r>
                                          </w:hyperlink>
                                        </w:p>
                                        <w:p w:rsidR="00E52C27" w:rsidRDefault="00E52C27">
                                          <w:pPr>
                                            <w:spacing w:after="240"/>
                                            <w:ind w:left="720"/>
                                            <w:rPr>
                                              <w:rFonts w:ascii="Arial" w:hAnsi="Arial" w:cs="Arial"/>
                                              <w:color w:val="000000"/>
                                            </w:rPr>
                                          </w:pPr>
                                          <w:hyperlink r:id="rId48" w:tgtFrame="_new" w:history="1">
                                            <w:r>
                                              <w:rPr>
                                                <w:rStyle w:val="Hyperlink"/>
                                                <w:rFonts w:ascii="Arial" w:hAnsi="Arial" w:cs="Arial"/>
                                                <w:color w:val="000000"/>
                                              </w:rPr>
                                              <w:t xml:space="preserve">Greeks Reject Austerity, Setting Up Euro Showdown </w:t>
                                            </w:r>
                                          </w:hyperlink>
                                        </w:p>
                                        <w:p w:rsidR="00E52C27" w:rsidRDefault="00E52C27">
                                          <w:pPr>
                                            <w:spacing w:after="240"/>
                                            <w:ind w:left="720"/>
                                            <w:rPr>
                                              <w:rFonts w:ascii="Arial" w:hAnsi="Arial" w:cs="Arial"/>
                                              <w:color w:val="000000"/>
                                            </w:rPr>
                                          </w:pPr>
                                          <w:hyperlink r:id="rId49" w:tgtFrame="_new" w:history="1">
                                            <w:r>
                                              <w:rPr>
                                                <w:rStyle w:val="Hyperlink"/>
                                                <w:rFonts w:ascii="Arial" w:hAnsi="Arial" w:cs="Arial"/>
                                                <w:color w:val="000000"/>
                                              </w:rPr>
                                              <w:t>Greece enters uncharted territory after referendum 'no' vote</w:t>
                                            </w:r>
                                          </w:hyperlink>
                                        </w:p>
                                        <w:p w:rsidR="00E52C27" w:rsidRDefault="00E52C27">
                                          <w:pPr>
                                            <w:spacing w:after="240"/>
                                            <w:ind w:left="720"/>
                                            <w:rPr>
                                              <w:rFonts w:ascii="Arial" w:hAnsi="Arial" w:cs="Arial"/>
                                              <w:color w:val="000000"/>
                                            </w:rPr>
                                          </w:pPr>
                                          <w:hyperlink r:id="rId50" w:tgtFrame="_new" w:history="1">
                                            <w:r>
                                              <w:rPr>
                                                <w:rStyle w:val="Hyperlink"/>
                                                <w:rFonts w:ascii="Arial" w:hAnsi="Arial" w:cs="Arial"/>
                                                <w:color w:val="000000"/>
                                              </w:rPr>
                                              <w:t xml:space="preserve">Greece 'No' Vote Hits Euro to U.S. Futures Amid Flight to Safety </w:t>
                                            </w:r>
                                          </w:hyperlink>
                                        </w:p>
                                        <w:p w:rsidR="00E52C27" w:rsidRDefault="00E52C27">
                                          <w:pPr>
                                            <w:spacing w:after="240"/>
                                            <w:ind w:left="720"/>
                                            <w:rPr>
                                              <w:rFonts w:ascii="Arial" w:hAnsi="Arial" w:cs="Arial"/>
                                              <w:color w:val="000000"/>
                                            </w:rPr>
                                          </w:pPr>
                                          <w:hyperlink r:id="rId51" w:tgtFrame="_new" w:history="1">
                                            <w:r>
                                              <w:rPr>
                                                <w:rStyle w:val="Hyperlink"/>
                                                <w:rFonts w:ascii="Arial" w:hAnsi="Arial" w:cs="Arial"/>
                                                <w:color w:val="000000"/>
                                              </w:rPr>
                                              <w:t xml:space="preserve">Greek PM says Athens ready to return to negotiating table </w:t>
                                            </w:r>
                                          </w:hyperlink>
                                        </w:p>
                                        <w:p w:rsidR="00E52C27" w:rsidRDefault="00E52C27">
                                          <w:pPr>
                                            <w:spacing w:after="240"/>
                                            <w:ind w:left="720"/>
                                            <w:rPr>
                                              <w:rFonts w:ascii="Arial" w:hAnsi="Arial" w:cs="Arial"/>
                                              <w:color w:val="000000"/>
                                            </w:rPr>
                                          </w:pPr>
                                          <w:hyperlink r:id="rId52" w:tgtFrame="_new" w:history="1">
                                            <w:r>
                                              <w:rPr>
                                                <w:rStyle w:val="Hyperlink"/>
                                                <w:rFonts w:ascii="Arial" w:hAnsi="Arial" w:cs="Arial"/>
                                                <w:color w:val="000000"/>
                                              </w:rPr>
                                              <w:t xml:space="preserve">German lawmaker says Greece could be better outside euro </w:t>
                                            </w:r>
                                          </w:hyperlink>
                                        </w:p>
                                        <w:p w:rsidR="00E52C27" w:rsidRDefault="00E52C27">
                                          <w:pPr>
                                            <w:spacing w:after="240"/>
                                            <w:ind w:left="720"/>
                                            <w:rPr>
                                              <w:rFonts w:ascii="Arial" w:hAnsi="Arial" w:cs="Arial"/>
                                              <w:color w:val="000000"/>
                                            </w:rPr>
                                          </w:pPr>
                                          <w:hyperlink r:id="rId53" w:tgtFrame="_new" w:history="1">
                                            <w:r>
                                              <w:rPr>
                                                <w:rStyle w:val="Hyperlink"/>
                                                <w:rFonts w:ascii="Arial" w:hAnsi="Arial" w:cs="Arial"/>
                                                <w:color w:val="000000"/>
                                              </w:rPr>
                                              <w:t>Quartet of crises threatens Europe's core</w:t>
                                            </w:r>
                                          </w:hyperlink>
                                        </w:p>
                                        <w:p w:rsidR="00E52C27" w:rsidRDefault="00E52C27">
                                          <w:pPr>
                                            <w:spacing w:after="240"/>
                                            <w:ind w:left="720"/>
                                            <w:rPr>
                                              <w:rFonts w:ascii="Arial" w:hAnsi="Arial" w:cs="Arial"/>
                                              <w:color w:val="000000"/>
                                            </w:rPr>
                                          </w:pPr>
                                          <w:hyperlink r:id="rId54" w:tgtFrame="_new" w:history="1">
                                            <w:r>
                                              <w:rPr>
                                                <w:rStyle w:val="Hyperlink"/>
                                                <w:rFonts w:ascii="Arial" w:hAnsi="Arial" w:cs="Arial"/>
                                                <w:color w:val="000000"/>
                                              </w:rPr>
                                              <w:t>Sugar, flour, rice: panicked Greeks stock up on essentials</w:t>
                                            </w:r>
                                          </w:hyperlink>
                                        </w:p>
                                        <w:p w:rsidR="00E52C27" w:rsidRDefault="00E52C27">
                                          <w:pPr>
                                            <w:spacing w:after="240"/>
                                            <w:ind w:left="720"/>
                                            <w:rPr>
                                              <w:rFonts w:ascii="Arial" w:hAnsi="Arial" w:cs="Arial"/>
                                              <w:color w:val="000000"/>
                                            </w:rPr>
                                          </w:pPr>
                                          <w:hyperlink r:id="rId55" w:tgtFrame="_new" w:history="1">
                                            <w:r>
                                              <w:rPr>
                                                <w:rStyle w:val="Hyperlink"/>
                                                <w:rFonts w:ascii="Arial" w:hAnsi="Arial" w:cs="Arial"/>
                                                <w:color w:val="000000"/>
                                              </w:rPr>
                                              <w:t>Think Greece can't happen in the USA? You're wrong</w:t>
                                            </w:r>
                                          </w:hyperlink>
                                        </w:p>
                                        <w:p w:rsidR="00E52C27" w:rsidRDefault="00E52C27">
                                          <w:pPr>
                                            <w:spacing w:after="240"/>
                                            <w:ind w:left="720"/>
                                            <w:rPr>
                                              <w:rFonts w:ascii="Arial" w:hAnsi="Arial" w:cs="Arial"/>
                                              <w:color w:val="000000"/>
                                            </w:rPr>
                                          </w:pPr>
                                          <w:hyperlink r:id="rId56" w:tgtFrame="_new" w:history="1">
                                            <w:r>
                                              <w:rPr>
                                                <w:rStyle w:val="Hyperlink"/>
                                                <w:rFonts w:ascii="Arial" w:hAnsi="Arial" w:cs="Arial"/>
                                                <w:color w:val="000000"/>
                                              </w:rPr>
                                              <w:t>Drugs, sex and debauchery: Ex-trader behind secret Twitter account reveals all</w:t>
                                            </w:r>
                                          </w:hyperlink>
                                        </w:p>
                                        <w:p w:rsidR="00E52C27" w:rsidRDefault="00E52C27">
                                          <w:pPr>
                                            <w:spacing w:after="240"/>
                                            <w:ind w:left="720"/>
                                            <w:rPr>
                                              <w:rFonts w:ascii="Arial" w:hAnsi="Arial" w:cs="Arial"/>
                                              <w:color w:val="000000"/>
                                            </w:rPr>
                                          </w:pPr>
                                          <w:hyperlink r:id="rId57" w:tgtFrame="_new" w:history="1">
                                            <w:r>
                                              <w:rPr>
                                                <w:rStyle w:val="Hyperlink"/>
                                                <w:rFonts w:ascii="Arial" w:hAnsi="Arial" w:cs="Arial"/>
                                                <w:color w:val="000000"/>
                                              </w:rPr>
                                              <w:t>Health Insurance Companies Seek Big Rate Increases for 2016</w:t>
                                            </w:r>
                                          </w:hyperlink>
                                        </w:p>
                                        <w:p w:rsidR="00E52C27" w:rsidRDefault="00E52C27">
                                          <w:pPr>
                                            <w:spacing w:after="240"/>
                                            <w:ind w:left="720"/>
                                            <w:rPr>
                                              <w:rFonts w:ascii="Arial" w:hAnsi="Arial" w:cs="Arial"/>
                                              <w:color w:val="000000"/>
                                            </w:rPr>
                                          </w:pPr>
                                          <w:hyperlink r:id="rId58" w:tgtFrame="_new" w:history="1">
                                            <w:r>
                                              <w:rPr>
                                                <w:rStyle w:val="Hyperlink"/>
                                                <w:rFonts w:ascii="Arial" w:hAnsi="Arial" w:cs="Arial"/>
                                                <w:color w:val="000000"/>
                                              </w:rPr>
                                              <w:t>Zuckerberg believes the future of Facebook is telepathy</w:t>
                                            </w:r>
                                          </w:hyperlink>
                                        </w:p>
                                        <w:p w:rsidR="00E52C27" w:rsidRDefault="00E52C27">
                                          <w:pPr>
                                            <w:spacing w:after="240"/>
                                            <w:ind w:left="720"/>
                                            <w:rPr>
                                              <w:rFonts w:ascii="Arial" w:hAnsi="Arial" w:cs="Arial"/>
                                              <w:color w:val="000000"/>
                                            </w:rPr>
                                          </w:pPr>
                                          <w:hyperlink r:id="rId59" w:tgtFrame="_new" w:history="1">
                                            <w:r>
                                              <w:rPr>
                                                <w:rStyle w:val="Hyperlink"/>
                                                <w:rFonts w:ascii="Arial" w:hAnsi="Arial" w:cs="Arial"/>
                                                <w:color w:val="000000"/>
                                              </w:rPr>
                                              <w:t>Tracking kids via microchip 'can't be far off,' says expert</w:t>
                                            </w:r>
                                          </w:hyperlink>
                                        </w:p>
                                        <w:p w:rsidR="00E52C27" w:rsidRDefault="00E52C27">
                                          <w:pPr>
                                            <w:spacing w:after="240"/>
                                            <w:ind w:left="720"/>
                                            <w:rPr>
                                              <w:rFonts w:ascii="Arial" w:hAnsi="Arial" w:cs="Arial"/>
                                              <w:color w:val="000000"/>
                                            </w:rPr>
                                          </w:pPr>
                                          <w:hyperlink r:id="rId60" w:tgtFrame="_new" w:history="1">
                                            <w:r>
                                              <w:rPr>
                                                <w:rStyle w:val="Hyperlink"/>
                                                <w:rFonts w:ascii="Arial" w:hAnsi="Arial" w:cs="Arial"/>
                                                <w:color w:val="000000"/>
                                              </w:rPr>
                                              <w:t>5.4 magnitude earthquake hits near Barong, Philippines</w:t>
                                            </w:r>
                                          </w:hyperlink>
                                        </w:p>
                                        <w:p w:rsidR="00E52C27" w:rsidRDefault="00E52C27">
                                          <w:pPr>
                                            <w:spacing w:after="240"/>
                                            <w:ind w:left="720"/>
                                            <w:rPr>
                                              <w:rFonts w:ascii="Arial" w:hAnsi="Arial" w:cs="Arial"/>
                                              <w:color w:val="000000"/>
                                            </w:rPr>
                                          </w:pPr>
                                          <w:hyperlink r:id="rId61" w:tgtFrame="_new" w:history="1">
                                            <w:proofErr w:type="spellStart"/>
                                            <w:r>
                                              <w:rPr>
                                                <w:rStyle w:val="Hyperlink"/>
                                                <w:rFonts w:ascii="Arial" w:hAnsi="Arial" w:cs="Arial"/>
                                                <w:color w:val="000000"/>
                                              </w:rPr>
                                              <w:t>Raung</w:t>
                                            </w:r>
                                            <w:proofErr w:type="spellEnd"/>
                                            <w:r>
                                              <w:rPr>
                                                <w:rStyle w:val="Hyperlink"/>
                                                <w:rFonts w:ascii="Arial" w:hAnsi="Arial" w:cs="Arial"/>
                                                <w:color w:val="000000"/>
                                              </w:rPr>
                                              <w:t xml:space="preserve"> volcano in Indonesia erupts to 13,000ft</w:t>
                                            </w:r>
                                          </w:hyperlink>
                                        </w:p>
                                        <w:p w:rsidR="00E52C27" w:rsidRDefault="00E52C27">
                                          <w:pPr>
                                            <w:spacing w:after="240"/>
                                            <w:ind w:left="720"/>
                                            <w:rPr>
                                              <w:rFonts w:ascii="Arial" w:hAnsi="Arial" w:cs="Arial"/>
                                              <w:color w:val="000000"/>
                                            </w:rPr>
                                          </w:pPr>
                                          <w:hyperlink r:id="rId62" w:tgtFrame="_new" w:history="1">
                                            <w:r>
                                              <w:rPr>
                                                <w:rStyle w:val="Hyperlink"/>
                                                <w:rFonts w:ascii="Arial" w:hAnsi="Arial" w:cs="Arial"/>
                                                <w:color w:val="000000"/>
                                              </w:rPr>
                                              <w:t>Chaotic unseasonal storms strike Marshall Islands and Guam as eight systems threaten western Pacific</w:t>
                                            </w:r>
                                          </w:hyperlink>
                                        </w:p>
                                        <w:p w:rsidR="00E52C27" w:rsidRDefault="00E52C27">
                                          <w:pPr>
                                            <w:spacing w:after="240"/>
                                            <w:ind w:left="720"/>
                                            <w:rPr>
                                              <w:rFonts w:ascii="Arial" w:hAnsi="Arial" w:cs="Arial"/>
                                              <w:color w:val="000000"/>
                                            </w:rPr>
                                          </w:pPr>
                                          <w:hyperlink r:id="rId63" w:tgtFrame="_new" w:history="1">
                                            <w:r>
                                              <w:rPr>
                                                <w:rStyle w:val="Hyperlink"/>
                                                <w:rFonts w:ascii="Arial" w:hAnsi="Arial" w:cs="Arial"/>
                                                <w:color w:val="000000"/>
                                              </w:rPr>
                                              <w:t>Tropical Storm Chan-</w:t>
                                            </w:r>
                                            <w:proofErr w:type="spellStart"/>
                                            <w:r>
                                              <w:rPr>
                                                <w:rStyle w:val="Hyperlink"/>
                                                <w:rFonts w:ascii="Arial" w:hAnsi="Arial" w:cs="Arial"/>
                                                <w:color w:val="000000"/>
                                              </w:rPr>
                                              <w:t>hom's</w:t>
                                            </w:r>
                                            <w:proofErr w:type="spellEnd"/>
                                            <w:r>
                                              <w:rPr>
                                                <w:rStyle w:val="Hyperlink"/>
                                                <w:rFonts w:ascii="Arial" w:hAnsi="Arial" w:cs="Arial"/>
                                                <w:color w:val="000000"/>
                                              </w:rPr>
                                              <w:t xml:space="preserve"> unpredictable behavior puzzles weather experts</w:t>
                                            </w:r>
                                          </w:hyperlink>
                                        </w:p>
                                        <w:p w:rsidR="00E52C27" w:rsidRDefault="00E52C27">
                                          <w:pPr>
                                            <w:spacing w:after="240"/>
                                            <w:ind w:left="720"/>
                                            <w:rPr>
                                              <w:rFonts w:ascii="Arial" w:hAnsi="Arial" w:cs="Arial"/>
                                              <w:color w:val="000000"/>
                                            </w:rPr>
                                          </w:pPr>
                                          <w:hyperlink r:id="rId64" w:tgtFrame="_new" w:history="1">
                                            <w:r>
                                              <w:rPr>
                                                <w:rStyle w:val="Hyperlink"/>
                                                <w:rFonts w:ascii="Arial" w:hAnsi="Arial" w:cs="Arial"/>
                                                <w:color w:val="000000"/>
                                              </w:rPr>
                                              <w:t xml:space="preserve">Tropical Storm </w:t>
                                            </w:r>
                                            <w:proofErr w:type="spellStart"/>
                                            <w:r>
                                              <w:rPr>
                                                <w:rStyle w:val="Hyperlink"/>
                                                <w:rFonts w:ascii="Arial" w:hAnsi="Arial" w:cs="Arial"/>
                                                <w:color w:val="000000"/>
                                              </w:rPr>
                                              <w:t>Nangka</w:t>
                                            </w:r>
                                            <w:proofErr w:type="spellEnd"/>
                                            <w:r>
                                              <w:rPr>
                                                <w:rStyle w:val="Hyperlink"/>
                                                <w:rFonts w:ascii="Arial" w:hAnsi="Arial" w:cs="Arial"/>
                                                <w:color w:val="000000"/>
                                              </w:rPr>
                                              <w:t xml:space="preserve"> heading toward Pagan</w:t>
                                            </w:r>
                                          </w:hyperlink>
                                        </w:p>
                                        <w:p w:rsidR="00E52C27" w:rsidRDefault="00E52C27">
                                          <w:pPr>
                                            <w:spacing w:after="240"/>
                                            <w:ind w:left="720"/>
                                            <w:rPr>
                                              <w:rFonts w:ascii="Arial" w:hAnsi="Arial" w:cs="Arial"/>
                                              <w:color w:val="000000"/>
                                            </w:rPr>
                                          </w:pPr>
                                          <w:hyperlink r:id="rId65" w:tgtFrame="_new" w:history="1">
                                            <w:r>
                                              <w:rPr>
                                                <w:rStyle w:val="Hyperlink"/>
                                                <w:rFonts w:ascii="Arial" w:hAnsi="Arial" w:cs="Arial"/>
                                                <w:color w:val="000000"/>
                                              </w:rPr>
                                              <w:t xml:space="preserve">Tropical Storm </w:t>
                                            </w:r>
                                            <w:proofErr w:type="spellStart"/>
                                            <w:r>
                                              <w:rPr>
                                                <w:rStyle w:val="Hyperlink"/>
                                                <w:rFonts w:ascii="Arial" w:hAnsi="Arial" w:cs="Arial"/>
                                                <w:color w:val="000000"/>
                                              </w:rPr>
                                              <w:t>Linfa</w:t>
                                            </w:r>
                                            <w:proofErr w:type="spellEnd"/>
                                            <w:r>
                                              <w:rPr>
                                                <w:rStyle w:val="Hyperlink"/>
                                                <w:rFonts w:ascii="Arial" w:hAnsi="Arial" w:cs="Arial"/>
                                                <w:color w:val="000000"/>
                                              </w:rPr>
                                              <w:t xml:space="preserve"> causes floods, knocks out power in northern Philippine towns</w:t>
                                            </w:r>
                                          </w:hyperlink>
                                        </w:p>
                                        <w:p w:rsidR="00E52C27" w:rsidRDefault="00E52C27">
                                          <w:pPr>
                                            <w:spacing w:after="240"/>
                                            <w:ind w:left="720"/>
                                            <w:rPr>
                                              <w:rFonts w:ascii="Arial" w:hAnsi="Arial" w:cs="Arial"/>
                                              <w:color w:val="000000"/>
                                            </w:rPr>
                                          </w:pPr>
                                          <w:hyperlink r:id="rId66" w:tgtFrame="_new" w:history="1">
                                            <w:r>
                                              <w:rPr>
                                                <w:rStyle w:val="Hyperlink"/>
                                                <w:rFonts w:ascii="Arial" w:hAnsi="Arial" w:cs="Arial"/>
                                                <w:color w:val="000000"/>
                                              </w:rPr>
                                              <w:t>Brain-Eating Amoeba Linked to Warm Water Kills California Woman</w:t>
                                            </w:r>
                                          </w:hyperlink>
                                        </w:p>
                                        <w:p w:rsidR="00E52C27" w:rsidRDefault="00E52C27">
                                          <w:pPr>
                                            <w:spacing w:after="240"/>
                                            <w:ind w:left="720"/>
                                            <w:rPr>
                                              <w:rFonts w:ascii="Arial" w:hAnsi="Arial" w:cs="Arial"/>
                                              <w:color w:val="000000"/>
                                            </w:rPr>
                                          </w:pPr>
                                          <w:hyperlink r:id="rId67" w:tgtFrame="_new" w:history="1">
                                            <w:r>
                                              <w:rPr>
                                                <w:rStyle w:val="Hyperlink"/>
                                                <w:rFonts w:ascii="Arial" w:hAnsi="Arial" w:cs="Arial"/>
                                                <w:color w:val="000000"/>
                                              </w:rPr>
                                              <w:t>U.S. Air Force allows rainbow-striped U.S. flag at Arizona base</w:t>
                                            </w:r>
                                          </w:hyperlink>
                                        </w:p>
                                        <w:p w:rsidR="00E52C27" w:rsidRDefault="00E52C27">
                                          <w:pPr>
                                            <w:spacing w:after="240"/>
                                            <w:ind w:left="720"/>
                                            <w:rPr>
                                              <w:rFonts w:ascii="Arial" w:hAnsi="Arial" w:cs="Arial"/>
                                              <w:color w:val="000000"/>
                                            </w:rPr>
                                          </w:pPr>
                                          <w:hyperlink r:id="rId68" w:tgtFrame="_new" w:history="1">
                                            <w:r>
                                              <w:rPr>
                                                <w:rStyle w:val="Hyperlink"/>
                                                <w:rFonts w:ascii="Arial" w:hAnsi="Arial" w:cs="Arial"/>
                                                <w:color w:val="000000"/>
                                              </w:rPr>
                                              <w:t>Catholic activist: Justice Kennedy betrayed Christ in gay marriage decision</w:t>
                                            </w:r>
                                          </w:hyperlink>
                                        </w:p>
                                        <w:p w:rsidR="00E52C27" w:rsidRDefault="00E52C27">
                                          <w:pPr>
                                            <w:spacing w:after="240"/>
                                            <w:ind w:left="720"/>
                                            <w:rPr>
                                              <w:rFonts w:ascii="Arial" w:hAnsi="Arial" w:cs="Arial"/>
                                              <w:color w:val="000000"/>
                                            </w:rPr>
                                          </w:pPr>
                                          <w:hyperlink r:id="rId69" w:tgtFrame="_new" w:history="1">
                                            <w:r>
                                              <w:rPr>
                                                <w:rStyle w:val="Hyperlink"/>
                                                <w:rFonts w:ascii="Arial" w:hAnsi="Arial" w:cs="Arial"/>
                                                <w:color w:val="000000"/>
                                              </w:rPr>
                                              <w:t>US Episcopal Church Approves Same-Sex Marriage; Replaces Terms 'Man and Woman' With 'Couples'</w:t>
                                            </w:r>
                                          </w:hyperlink>
                                        </w:p>
                                        <w:p w:rsidR="00E52C27" w:rsidRDefault="00E52C27">
                                          <w:pPr>
                                            <w:spacing w:after="240"/>
                                            <w:ind w:left="720"/>
                                            <w:rPr>
                                              <w:rFonts w:ascii="Arial" w:hAnsi="Arial" w:cs="Arial"/>
                                              <w:color w:val="000000"/>
                                            </w:rPr>
                                          </w:pPr>
                                          <w:hyperlink r:id="rId70" w:tgtFrame="_new" w:history="1">
                                            <w:r>
                                              <w:rPr>
                                                <w:rStyle w:val="Hyperlink"/>
                                                <w:rFonts w:ascii="Arial" w:hAnsi="Arial" w:cs="Arial"/>
                                                <w:color w:val="000000"/>
                                              </w:rPr>
                                              <w:t>Now's the Time To End Tax Exemptions for Religious Institutions</w:t>
                                            </w:r>
                                          </w:hyperlink>
                                        </w:p>
                                        <w:p w:rsidR="00E52C27" w:rsidRDefault="00E52C27">
                                          <w:pPr>
                                            <w:ind w:left="720"/>
                                            <w:rPr>
                                              <w:rFonts w:ascii="Arial" w:hAnsi="Arial" w:cs="Arial"/>
                                              <w:color w:val="000000"/>
                                            </w:rPr>
                                          </w:pPr>
                                          <w:hyperlink r:id="rId71" w:tgtFrame="_new" w:history="1">
                                            <w:r>
                                              <w:rPr>
                                                <w:rStyle w:val="Hyperlink"/>
                                                <w:rFonts w:ascii="Arial" w:hAnsi="Arial" w:cs="Arial"/>
                                                <w:color w:val="000000"/>
                                              </w:rPr>
                                              <w:t>Fox News anchor: I didn't know it was criminal to be a Christian</w:t>
                                            </w:r>
                                          </w:hyperlink>
                                        </w:p>
                                      </w:tc>
                                    </w:tr>
                                  </w:tbl>
                                  <w:p w:rsidR="00E52C27" w:rsidRDefault="00E52C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52C27">
                                            <w:trPr>
                                              <w:trHeight w:val="15"/>
                                              <w:tblCellSpacing w:w="0" w:type="dxa"/>
                                            </w:trPr>
                                            <w:tc>
                                              <w:tcPr>
                                                <w:tcW w:w="0" w:type="auto"/>
                                                <w:shd w:val="clear" w:color="auto" w:fill="001A81"/>
                                                <w:tcMar>
                                                  <w:top w:w="0" w:type="dxa"/>
                                                  <w:left w:w="0" w:type="dxa"/>
                                                  <w:bottom w:w="75" w:type="dxa"/>
                                                  <w:right w:w="0" w:type="dxa"/>
                                                </w:tcMar>
                                                <w:vAlign w:val="center"/>
                                                <w:hideMark/>
                                              </w:tcPr>
                                              <w:p w:rsidR="00E52C27" w:rsidRDefault="00E52C27">
                                                <w:pPr>
                                                  <w:jc w:val="center"/>
                                                </w:pPr>
                                                <w:r>
                                                  <w:rPr>
                                                    <w:noProof/>
                                                  </w:rPr>
                                                  <w:drawing>
                                                    <wp:inline distT="0" distB="0" distL="0" distR="0">
                                                      <wp:extent cx="47625" cy="9525"/>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E52C27" w:rsidRDefault="00E52C27">
                                          <w:pPr>
                                            <w:rPr>
                                              <w:sz w:val="20"/>
                                              <w:szCs w:val="20"/>
                                            </w:rPr>
                                          </w:pPr>
                                        </w:p>
                                      </w:tc>
                                    </w:tr>
                                  </w:tbl>
                                  <w:p w:rsidR="00E52C27" w:rsidRDefault="00E52C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0" w:type="auto"/>
                                          <w:tcMar>
                                            <w:top w:w="105" w:type="dxa"/>
                                            <w:left w:w="540" w:type="dxa"/>
                                            <w:bottom w:w="105" w:type="dxa"/>
                                            <w:right w:w="540" w:type="dxa"/>
                                          </w:tcMar>
                                          <w:hideMark/>
                                        </w:tcPr>
                                        <w:p w:rsidR="00E52C27" w:rsidRDefault="00E52C27">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E52C27" w:rsidRDefault="00E52C27">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E52C27" w:rsidRDefault="00E52C27">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E52C27" w:rsidRDefault="00E52C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E52C27" w:rsidRDefault="00E52C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72" w:tgtFrame="_blank" w:history="1">
                                            <w:r>
                                              <w:rPr>
                                                <w:rStyle w:val="Hyperlink"/>
                                                <w:rFonts w:ascii="Arial" w:hAnsi="Arial" w:cs="Arial"/>
                                                <w:b/>
                                                <w:bCs/>
                                                <w:sz w:val="28"/>
                                                <w:szCs w:val="28"/>
                                              </w:rPr>
                                              <w:t>http://www.prophecyupdate.com/newsletter-archives.html </w:t>
                                            </w:r>
                                          </w:hyperlink>
                                        </w:p>
                                        <w:p w:rsidR="00E52C27" w:rsidRDefault="00E52C27">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E52C27" w:rsidRDefault="00E52C27">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80"/>
                                              <w:sz w:val="28"/>
                                              <w:szCs w:val="28"/>
                                            </w:rPr>
                                            <w:t> (Featured Article at Bottom)</w:t>
                                          </w:r>
                                        </w:p>
                                      </w:tc>
                                    </w:tr>
                                  </w:tbl>
                                  <w:p w:rsidR="00E52C27" w:rsidRDefault="00E52C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52C27">
                                            <w:trPr>
                                              <w:trHeight w:val="15"/>
                                              <w:tblCellSpacing w:w="0" w:type="dxa"/>
                                            </w:trPr>
                                            <w:tc>
                                              <w:tcPr>
                                                <w:tcW w:w="0" w:type="auto"/>
                                                <w:shd w:val="clear" w:color="auto" w:fill="001A81"/>
                                                <w:tcMar>
                                                  <w:top w:w="0" w:type="dxa"/>
                                                  <w:left w:w="0" w:type="dxa"/>
                                                  <w:bottom w:w="75" w:type="dxa"/>
                                                  <w:right w:w="0" w:type="dxa"/>
                                                </w:tcMar>
                                                <w:vAlign w:val="center"/>
                                                <w:hideMark/>
                                              </w:tcPr>
                                              <w:p w:rsidR="00E52C27" w:rsidRDefault="00E52C27">
                                                <w:pPr>
                                                  <w:jc w:val="center"/>
                                                </w:pPr>
                                                <w:r>
                                                  <w:rPr>
                                                    <w:noProof/>
                                                  </w:rPr>
                                                  <w:drawing>
                                                    <wp:inline distT="0" distB="0" distL="0" distR="0">
                                                      <wp:extent cx="47625" cy="9525"/>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E52C27" w:rsidRDefault="00E52C27">
                                          <w:pPr>
                                            <w:rPr>
                                              <w:sz w:val="20"/>
                                              <w:szCs w:val="20"/>
                                            </w:rPr>
                                          </w:pPr>
                                        </w:p>
                                      </w:tc>
                                    </w:tr>
                                  </w:tbl>
                                  <w:p w:rsidR="00E52C27" w:rsidRDefault="00E52C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0" w:type="auto"/>
                                          <w:tcMar>
                                            <w:top w:w="105" w:type="dxa"/>
                                            <w:left w:w="540" w:type="dxa"/>
                                            <w:bottom w:w="105" w:type="dxa"/>
                                            <w:right w:w="540" w:type="dxa"/>
                                          </w:tcMar>
                                          <w:hideMark/>
                                        </w:tcPr>
                                        <w:p w:rsidR="00E52C27" w:rsidRDefault="00E52C27">
                                          <w:pPr>
                                            <w:pStyle w:val="NormalWeb"/>
                                            <w:spacing w:before="0" w:beforeAutospacing="0" w:after="0" w:afterAutospacing="0"/>
                                            <w:jc w:val="center"/>
                                            <w:rPr>
                                              <w:rFonts w:ascii="Arial" w:hAnsi="Arial" w:cs="Arial"/>
                                              <w:color w:val="000000"/>
                                              <w:sz w:val="20"/>
                                              <w:szCs w:val="20"/>
                                            </w:rPr>
                                          </w:pPr>
                                          <w:r>
                                            <w:rPr>
                                              <w:rStyle w:val="Strong"/>
                                              <w:rFonts w:ascii="Georgia" w:hAnsi="Georgia" w:cs="Arial"/>
                                              <w:color w:val="000090"/>
                                              <w:sz w:val="36"/>
                                              <w:szCs w:val="36"/>
                                            </w:rPr>
                                            <w:t>IN TODAY'S NEWSLETTER... </w:t>
                                          </w:r>
                                        </w:p>
                                        <w:p w:rsidR="00E52C27" w:rsidRDefault="00E52C27">
                                          <w:pPr>
                                            <w:numPr>
                                              <w:ilvl w:val="0"/>
                                              <w:numId w:val="3"/>
                                            </w:numPr>
                                            <w:spacing w:before="100" w:beforeAutospacing="1" w:after="100" w:afterAutospacing="1"/>
                                            <w:rPr>
                                              <w:rFonts w:ascii="Arial" w:hAnsi="Arial" w:cs="Arial"/>
                                              <w:color w:val="000000"/>
                                              <w:sz w:val="32"/>
                                              <w:szCs w:val="32"/>
                                            </w:rPr>
                                          </w:pPr>
                                          <w:hyperlink w:anchor="a" w:history="1">
                                            <w:r>
                                              <w:rPr>
                                                <w:rStyle w:val="Hyperlink"/>
                                                <w:rFonts w:ascii="Arial" w:hAnsi="Arial" w:cs="Arial"/>
                                                <w:color w:val="000000"/>
                                                <w:sz w:val="32"/>
                                                <w:szCs w:val="32"/>
                                              </w:rPr>
                                              <w:t>Iranian official: US will remain our enemy despite emerging nuclear deal </w:t>
                                            </w:r>
                                          </w:hyperlink>
                                          <w:r>
                                            <w:rPr>
                                              <w:rFonts w:ascii="Arial" w:hAnsi="Arial" w:cs="Arial"/>
                                              <w:color w:val="000000"/>
                                              <w:sz w:val="32"/>
                                              <w:szCs w:val="32"/>
                                            </w:rPr>
                                            <w:t> </w:t>
                                          </w:r>
                                        </w:p>
                                        <w:p w:rsidR="00E52C27" w:rsidRDefault="00E52C27">
                                          <w:pPr>
                                            <w:numPr>
                                              <w:ilvl w:val="0"/>
                                              <w:numId w:val="3"/>
                                            </w:numPr>
                                            <w:spacing w:before="100" w:beforeAutospacing="1" w:after="100" w:afterAutospacing="1"/>
                                            <w:rPr>
                                              <w:rFonts w:ascii="Arial" w:hAnsi="Arial" w:cs="Arial"/>
                                              <w:color w:val="000000"/>
                                              <w:sz w:val="32"/>
                                              <w:szCs w:val="32"/>
                                            </w:rPr>
                                          </w:pPr>
                                          <w:hyperlink w:anchor="b" w:history="1">
                                            <w:r>
                                              <w:rPr>
                                                <w:rStyle w:val="Hyperlink"/>
                                                <w:rFonts w:ascii="Arial" w:hAnsi="Arial" w:cs="Arial"/>
                                                <w:color w:val="000000"/>
                                                <w:sz w:val="32"/>
                                                <w:szCs w:val="32"/>
                                              </w:rPr>
                                              <w:t>Greece Votes NO - Let The Chaos Begin...</w:t>
                                            </w:r>
                                          </w:hyperlink>
                                          <w:r>
                                            <w:rPr>
                                              <w:rFonts w:ascii="Arial" w:hAnsi="Arial" w:cs="Arial"/>
                                              <w:color w:val="000000"/>
                                              <w:sz w:val="32"/>
                                              <w:szCs w:val="32"/>
                                            </w:rPr>
                                            <w:t> </w:t>
                                          </w:r>
                                        </w:p>
                                        <w:p w:rsidR="00E52C27" w:rsidRDefault="00E52C27">
                                          <w:pPr>
                                            <w:numPr>
                                              <w:ilvl w:val="0"/>
                                              <w:numId w:val="3"/>
                                            </w:numPr>
                                            <w:spacing w:before="100" w:beforeAutospacing="1" w:after="100" w:afterAutospacing="1"/>
                                            <w:rPr>
                                              <w:rFonts w:ascii="Arial" w:hAnsi="Arial" w:cs="Arial"/>
                                              <w:color w:val="000000"/>
                                              <w:sz w:val="32"/>
                                              <w:szCs w:val="32"/>
                                            </w:rPr>
                                          </w:pPr>
                                          <w:hyperlink w:anchor="c" w:history="1">
                                            <w:r>
                                              <w:rPr>
                                                <w:rStyle w:val="Hyperlink"/>
                                                <w:rFonts w:ascii="Arial" w:hAnsi="Arial" w:cs="Arial"/>
                                                <w:color w:val="000000"/>
                                                <w:sz w:val="32"/>
                                                <w:szCs w:val="32"/>
                                              </w:rPr>
                                              <w:t>Quartet of crises threatens Europe's core </w:t>
                                            </w:r>
                                          </w:hyperlink>
                                          <w:r>
                                            <w:rPr>
                                              <w:rFonts w:ascii="Arial" w:hAnsi="Arial" w:cs="Arial"/>
                                              <w:color w:val="000000"/>
                                              <w:sz w:val="32"/>
                                              <w:szCs w:val="32"/>
                                            </w:rPr>
                                            <w:t> </w:t>
                                          </w:r>
                                        </w:p>
                                        <w:p w:rsidR="00E52C27" w:rsidRDefault="00E52C27">
                                          <w:pPr>
                                            <w:numPr>
                                              <w:ilvl w:val="0"/>
                                              <w:numId w:val="3"/>
                                            </w:numPr>
                                            <w:spacing w:before="100" w:beforeAutospacing="1" w:after="100" w:afterAutospacing="1"/>
                                            <w:rPr>
                                              <w:rFonts w:ascii="Arial" w:hAnsi="Arial" w:cs="Arial"/>
                                              <w:color w:val="000000"/>
                                              <w:sz w:val="32"/>
                                              <w:szCs w:val="32"/>
                                            </w:rPr>
                                          </w:pPr>
                                          <w:hyperlink w:anchor="d" w:history="1">
                                            <w:r>
                                              <w:rPr>
                                                <w:rStyle w:val="Hyperlink"/>
                                                <w:rFonts w:ascii="Arial" w:hAnsi="Arial" w:cs="Arial"/>
                                                <w:color w:val="000000"/>
                                                <w:sz w:val="32"/>
                                                <w:szCs w:val="32"/>
                                              </w:rPr>
                                              <w:t>Big Brother Surveillance system photographs entire city in instant...</w:t>
                                            </w:r>
                                          </w:hyperlink>
                                          <w:r>
                                            <w:rPr>
                                              <w:rFonts w:ascii="Arial" w:hAnsi="Arial" w:cs="Arial"/>
                                              <w:color w:val="000000"/>
                                              <w:sz w:val="32"/>
                                              <w:szCs w:val="32"/>
                                            </w:rPr>
                                            <w:t> </w:t>
                                          </w:r>
                                        </w:p>
                                        <w:p w:rsidR="00E52C27" w:rsidRDefault="00E52C27">
                                          <w:pPr>
                                            <w:numPr>
                                              <w:ilvl w:val="0"/>
                                              <w:numId w:val="3"/>
                                            </w:numPr>
                                            <w:spacing w:before="100" w:beforeAutospacing="1" w:after="100" w:afterAutospacing="1"/>
                                            <w:rPr>
                                              <w:rFonts w:ascii="Arial" w:hAnsi="Arial" w:cs="Arial"/>
                                              <w:color w:val="000000"/>
                                              <w:sz w:val="32"/>
                                              <w:szCs w:val="32"/>
                                            </w:rPr>
                                          </w:pPr>
                                          <w:hyperlink w:anchor="e" w:history="1">
                                            <w:r>
                                              <w:rPr>
                                                <w:rStyle w:val="Hyperlink"/>
                                                <w:rFonts w:ascii="Arial" w:hAnsi="Arial" w:cs="Arial"/>
                                                <w:color w:val="000000"/>
                                                <w:sz w:val="32"/>
                                                <w:szCs w:val="32"/>
                                              </w:rPr>
                                              <w:t>Nearing Midnight: After Gay Marriage What Comes Next? </w:t>
                                            </w:r>
                                          </w:hyperlink>
                                          <w:r>
                                            <w:rPr>
                                              <w:rFonts w:ascii="Arial" w:hAnsi="Arial" w:cs="Arial"/>
                                              <w:color w:val="000000"/>
                                              <w:sz w:val="32"/>
                                              <w:szCs w:val="32"/>
                                            </w:rPr>
                                            <w:t> </w:t>
                                          </w:r>
                                        </w:p>
                                        <w:p w:rsidR="00E52C27" w:rsidRDefault="00E52C27">
                                          <w:pPr>
                                            <w:numPr>
                                              <w:ilvl w:val="0"/>
                                              <w:numId w:val="3"/>
                                            </w:numPr>
                                            <w:spacing w:before="100" w:beforeAutospacing="1" w:after="100" w:afterAutospacing="1"/>
                                            <w:rPr>
                                              <w:rFonts w:ascii="Arial" w:hAnsi="Arial" w:cs="Arial"/>
                                              <w:color w:val="000000"/>
                                              <w:sz w:val="32"/>
                                              <w:szCs w:val="32"/>
                                            </w:rPr>
                                          </w:pPr>
                                          <w:hyperlink w:anchor="dailyjot" w:history="1">
                                            <w:r>
                                              <w:rPr>
                                                <w:rStyle w:val="Hyperlink"/>
                                                <w:rFonts w:ascii="Arial" w:hAnsi="Arial" w:cs="Arial"/>
                                                <w:color w:val="000000"/>
                                                <w:sz w:val="32"/>
                                                <w:szCs w:val="32"/>
                                              </w:rPr>
                                              <w:t>A prophetic people can prevail</w:t>
                                            </w:r>
                                          </w:hyperlink>
                                          <w:r>
                                            <w:rPr>
                                              <w:rFonts w:ascii="Arial" w:hAnsi="Arial" w:cs="Arial"/>
                                              <w:color w:val="000000"/>
                                              <w:sz w:val="32"/>
                                              <w:szCs w:val="32"/>
                                            </w:rPr>
                                            <w:t> </w:t>
                                          </w:r>
                                        </w:p>
                                        <w:p w:rsidR="00E52C27" w:rsidRDefault="00E52C27">
                                          <w:pPr>
                                            <w:numPr>
                                              <w:ilvl w:val="0"/>
                                              <w:numId w:val="3"/>
                                            </w:numPr>
                                            <w:spacing w:before="100" w:beforeAutospacing="1" w:after="100" w:afterAutospacing="1"/>
                                            <w:rPr>
                                              <w:color w:val="000000"/>
                                              <w:sz w:val="32"/>
                                              <w:szCs w:val="32"/>
                                            </w:rPr>
                                          </w:pPr>
                                          <w:hyperlink w:anchor="laurie" w:history="1">
                                            <w:r>
                                              <w:rPr>
                                                <w:rStyle w:val="Hyperlink"/>
                                                <w:rFonts w:ascii="Arial" w:hAnsi="Arial" w:cs="Arial"/>
                                                <w:color w:val="000000"/>
                                                <w:sz w:val="32"/>
                                                <w:szCs w:val="32"/>
                                              </w:rPr>
                                              <w:t>Daily Devotion: Is All Killing Wrong?</w:t>
                                            </w:r>
                                          </w:hyperlink>
                                          <w:r>
                                            <w:rPr>
                                              <w:rFonts w:ascii="Arial" w:hAnsi="Arial" w:cs="Arial"/>
                                              <w:color w:val="000000"/>
                                              <w:sz w:val="32"/>
                                              <w:szCs w:val="32"/>
                                            </w:rPr>
                                            <w:t> </w:t>
                                          </w:r>
                                        </w:p>
                                        <w:p w:rsidR="00E52C27" w:rsidRDefault="00E52C27">
                                          <w:pPr>
                                            <w:numPr>
                                              <w:ilvl w:val="0"/>
                                              <w:numId w:val="3"/>
                                            </w:numPr>
                                            <w:spacing w:before="100" w:beforeAutospacing="1" w:after="100" w:afterAutospacing="1"/>
                                            <w:rPr>
                                              <w:color w:val="000000"/>
                                              <w:sz w:val="32"/>
                                              <w:szCs w:val="32"/>
                                            </w:rPr>
                                          </w:pPr>
                                          <w:hyperlink w:anchor="featured" w:history="1">
                                            <w:r>
                                              <w:rPr>
                                                <w:rStyle w:val="Hyperlink"/>
                                                <w:rFonts w:ascii="Arial" w:hAnsi="Arial" w:cs="Arial"/>
                                                <w:color w:val="000000"/>
                                                <w:sz w:val="32"/>
                                                <w:szCs w:val="32"/>
                                              </w:rPr>
                                              <w:t>Featured Article: That Day</w:t>
                                            </w:r>
                                          </w:hyperlink>
                                          <w:r>
                                            <w:rPr>
                                              <w:rFonts w:ascii="Arial" w:hAnsi="Arial" w:cs="Arial"/>
                                              <w:color w:val="000000"/>
                                            </w:rPr>
                                            <w:t> </w:t>
                                          </w:r>
                                        </w:p>
                                      </w:tc>
                                    </w:tr>
                                  </w:tbl>
                                  <w:p w:rsidR="00E52C27" w:rsidRDefault="00E52C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52C27">
                                            <w:trPr>
                                              <w:trHeight w:val="15"/>
                                              <w:tblCellSpacing w:w="0" w:type="dxa"/>
                                            </w:trPr>
                                            <w:tc>
                                              <w:tcPr>
                                                <w:tcW w:w="0" w:type="auto"/>
                                                <w:shd w:val="clear" w:color="auto" w:fill="001A81"/>
                                                <w:tcMar>
                                                  <w:top w:w="0" w:type="dxa"/>
                                                  <w:left w:w="0" w:type="dxa"/>
                                                  <w:bottom w:w="75" w:type="dxa"/>
                                                  <w:right w:w="0" w:type="dxa"/>
                                                </w:tcMar>
                                                <w:vAlign w:val="center"/>
                                                <w:hideMark/>
                                              </w:tcPr>
                                              <w:p w:rsidR="00E52C27" w:rsidRDefault="00E52C27">
                                                <w:pPr>
                                                  <w:jc w:val="center"/>
                                                </w:pPr>
                                                <w:r>
                                                  <w:rPr>
                                                    <w:noProof/>
                                                  </w:rPr>
                                                  <w:drawing>
                                                    <wp:inline distT="0" distB="0" distL="0" distR="0">
                                                      <wp:extent cx="47625" cy="9525"/>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E52C27" w:rsidRDefault="00E52C27">
                                          <w:pPr>
                                            <w:rPr>
                                              <w:sz w:val="20"/>
                                              <w:szCs w:val="20"/>
                                            </w:rPr>
                                          </w:pPr>
                                        </w:p>
                                      </w:tc>
                                    </w:tr>
                                  </w:tbl>
                                  <w:p w:rsidR="00E52C27" w:rsidRDefault="00E52C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0" w:type="auto"/>
                                          <w:tcMar>
                                            <w:top w:w="105" w:type="dxa"/>
                                            <w:left w:w="540" w:type="dxa"/>
                                            <w:bottom w:w="105" w:type="dxa"/>
                                            <w:right w:w="540" w:type="dxa"/>
                                          </w:tcMar>
                                          <w:hideMark/>
                                        </w:tcPr>
                                        <w:p w:rsidR="00E52C27" w:rsidRDefault="00E52C27">
                                          <w:pPr>
                                            <w:rPr>
                                              <w:rFonts w:ascii="Arial" w:hAnsi="Arial" w:cs="Arial"/>
                                              <w:color w:val="000000"/>
                                              <w:sz w:val="20"/>
                                              <w:szCs w:val="20"/>
                                            </w:rPr>
                                          </w:pPr>
                                          <w:r>
                                            <w:rPr>
                                              <w:rFonts w:ascii="Arial" w:hAnsi="Arial" w:cs="Arial"/>
                                              <w:color w:val="000000"/>
                                              <w:sz w:val="20"/>
                                              <w:szCs w:val="20"/>
                                            </w:rPr>
                                            <w:t> </w:t>
                                          </w:r>
                                          <w:bookmarkStart w:id="0" w:name="a"/>
                                          <w:r>
                                            <w:rPr>
                                              <w:rFonts w:ascii="Arial" w:hAnsi="Arial" w:cs="Arial"/>
                                              <w:noProof/>
                                              <w:color w:val="000000"/>
                                              <w:sz w:val="20"/>
                                              <w:szCs w:val="20"/>
                                            </w:rPr>
                                            <w:drawing>
                                              <wp:inline distT="0" distB="0" distL="0" distR="0">
                                                <wp:extent cx="9525" cy="9525"/>
                                                <wp:effectExtent l="0" t="0" r="0" b="0"/>
                                                <wp:docPr id="63" name="Picture 6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br/>
                                          </w:r>
                                          <w:bookmarkEnd w:id="0"/>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Iranian official: US will remain our enemy despite emerging nuclear deal - </w:t>
                                          </w:r>
                                          <w:hyperlink r:id="rId74" w:tgtFrame="_blank" w:history="1">
                                            <w:r>
                                              <w:rPr>
                                                <w:rStyle w:val="Hyperlink"/>
                                                <w:rFonts w:ascii="Arial" w:hAnsi="Arial" w:cs="Arial"/>
                                              </w:rPr>
                                              <w:t>http://www.jpost.com/Middle-East/Iranian-official-US-will-remain-our-enemy-despite-emerging-nuclear-deal-408126</w:t>
                                            </w:r>
                                          </w:hyperlink>
                                          <w:r>
                                            <w:rPr>
                                              <w:rFonts w:ascii="Arial" w:hAnsi="Arial" w:cs="Arial"/>
                                              <w:color w:val="000000"/>
                                            </w:rPr>
                                            <w:t xml:space="preserve">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A senior Iranian military official said Sunday that despite the emerging nuclear deal between Iran and the US-led P5+1 group of world powers, America will remain Tehran's enemy.</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Iranian Ground Force Commander Brigadier General Ahmad Reza </w:t>
                                          </w:r>
                                          <w:proofErr w:type="spellStart"/>
                                          <w:r>
                                            <w:rPr>
                                              <w:rFonts w:ascii="Arial" w:hAnsi="Arial" w:cs="Arial"/>
                                              <w:color w:val="000000"/>
                                            </w:rPr>
                                            <w:t>Pourdastan</w:t>
                                          </w:r>
                                          <w:proofErr w:type="spellEnd"/>
                                          <w:r>
                                            <w:rPr>
                                              <w:rFonts w:ascii="Arial" w:hAnsi="Arial" w:cs="Arial"/>
                                              <w:color w:val="000000"/>
                                            </w:rPr>
                                            <w:t xml:space="preserve"> said that even if a nuclear deal comes to fruition in Vienna, where Iranian and western negotiators are currently trying to reach an agreement by a Tuesday deadline, Tehran and Washington will not become friends.</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"The US might arrive at some agreements with us within the framework of the Group 5+1 (the US, Russia, China, Britain and France plus Germany), but we should never hold a positive view over the enemy,"</w:t>
                                          </w:r>
                                          <w:proofErr w:type="gramStart"/>
                                          <w:r>
                                            <w:rPr>
                                              <w:rFonts w:ascii="Arial" w:hAnsi="Arial" w:cs="Arial"/>
                                              <w:color w:val="000000"/>
                                            </w:rPr>
                                            <w:t>  Iran's</w:t>
                                          </w:r>
                                          <w:proofErr w:type="gramEnd"/>
                                          <w:r>
                                            <w:rPr>
                                              <w:rFonts w:ascii="Arial" w:hAnsi="Arial" w:cs="Arial"/>
                                              <w:color w:val="000000"/>
                                            </w:rPr>
                                            <w:t xml:space="preserve"> Fars News Agency quoted </w:t>
                                          </w:r>
                                          <w:proofErr w:type="spellStart"/>
                                          <w:r>
                                            <w:rPr>
                                              <w:rFonts w:ascii="Arial" w:hAnsi="Arial" w:cs="Arial"/>
                                              <w:color w:val="000000"/>
                                            </w:rPr>
                                            <w:t>Pourdastan</w:t>
                                          </w:r>
                                          <w:proofErr w:type="spellEnd"/>
                                          <w:r>
                                            <w:rPr>
                                              <w:rFonts w:ascii="Arial" w:hAnsi="Arial" w:cs="Arial"/>
                                              <w:color w:val="000000"/>
                                            </w:rPr>
                                            <w:t xml:space="preserve"> as saying.</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"Our enmity with them is over the principles and is rooted because we are after the truth and nations' freedom, but they seek exploiting nations and putting them in chains," he explained further.</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proofErr w:type="spellStart"/>
                                          <w:r>
                                            <w:rPr>
                                              <w:rFonts w:ascii="Arial" w:hAnsi="Arial" w:cs="Arial"/>
                                              <w:color w:val="000000"/>
                                            </w:rPr>
                                            <w:t>Pourdastan's</w:t>
                                          </w:r>
                                          <w:proofErr w:type="spellEnd"/>
                                          <w:r>
                                            <w:rPr>
                                              <w:rFonts w:ascii="Arial" w:hAnsi="Arial" w:cs="Arial"/>
                                              <w:color w:val="000000"/>
                                            </w:rPr>
                                            <w:t xml:space="preserve"> comments came as differences still remained between the two sides over the country's disputed nuclear program ahead of Tuesday's deadline for a final agreement to end a 12-year-old dispute.</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deal under discussion between Iran and the powers is aimed at curbing Tehran's most sensitive nuclear work for a decade or more, in exchange for relief from sanctions that have crippled the Iranian economy.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The United States and its allies fear Iran is using its civilian nuclear program as a cover to develop a nuclear weapons capability. Iran says its program is peaceful.</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Washington is negotiating the deal as part of a group of major powers that also includes Britain, China, France, Germany and Russia. It is a major initiative both for the administration of US President Barack Obama and for Iran's pragmatic elected President Hassan Rouhani, both of whom face skepticism from powerful hardliners at home.</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Reaching a deal would be the most important milestone in decades towards alleviating hostility between the United States and Iran, enemies since Iranian revolutionaries captured 52 hostages in the US embassy in Tehran in 1979.</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An Iranian official told the semi-official </w:t>
                                          </w:r>
                                          <w:proofErr w:type="spellStart"/>
                                          <w:r>
                                            <w:rPr>
                                              <w:rFonts w:ascii="Arial" w:hAnsi="Arial" w:cs="Arial"/>
                                              <w:color w:val="000000"/>
                                            </w:rPr>
                                            <w:t>Tasnim</w:t>
                                          </w:r>
                                          <w:proofErr w:type="spellEnd"/>
                                          <w:r>
                                            <w:rPr>
                                              <w:rFonts w:ascii="Arial" w:hAnsi="Arial" w:cs="Arial"/>
                                              <w:color w:val="000000"/>
                                            </w:rPr>
                                            <w:t xml:space="preserve"> news agency that the talks could continue until July 9, echoing some Western diplomats. Kerry said negotiators were still aiming for the July 7 deadline, which the negotiators set when they missed a June 30 deadline last week.</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Kerry and </w:t>
                                          </w:r>
                                          <w:proofErr w:type="spellStart"/>
                                          <w:r>
                                            <w:rPr>
                                              <w:rFonts w:ascii="Arial" w:hAnsi="Arial" w:cs="Arial"/>
                                              <w:color w:val="000000"/>
                                            </w:rPr>
                                            <w:t>Zarif</w:t>
                                          </w:r>
                                          <w:proofErr w:type="spellEnd"/>
                                          <w:r>
                                            <w:rPr>
                                              <w:rFonts w:ascii="Arial" w:hAnsi="Arial" w:cs="Arial"/>
                                              <w:color w:val="000000"/>
                                            </w:rPr>
                                            <w:t xml:space="preserve"> held a string of meetings on Sunday, trying to overcome remaining differences, including how to lift United Nations sanctions and what advanced research and development Iran may pursue. Foreign ministers of the other powers started to return to Vienna on Sunday to help push for a swift deal.</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US Secretary of State John Kerry said on Sunday that reaching an agreement is possible this week if Iran makes the "hard choices" necessary, but if not, the United States stands ready to walk away from the negotiations.</w:t>
                                          </w:r>
                                        </w:p>
                                      </w:tc>
                                    </w:tr>
                                  </w:tbl>
                                  <w:p w:rsidR="00E52C27" w:rsidRDefault="00E52C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E52C27">
                                            <w:trPr>
                                              <w:trHeight w:val="15"/>
                                              <w:tblCellSpacing w:w="0" w:type="dxa"/>
                                            </w:trPr>
                                            <w:tc>
                                              <w:tcPr>
                                                <w:tcW w:w="0" w:type="auto"/>
                                                <w:shd w:val="clear" w:color="auto" w:fill="3F3FCF"/>
                                                <w:vAlign w:val="center"/>
                                                <w:hideMark/>
                                              </w:tcPr>
                                              <w:p w:rsidR="00E52C27" w:rsidRDefault="00E52C27">
                                                <w:pPr>
                                                  <w:jc w:val="center"/>
                                                </w:pPr>
                                                <w:r>
                                                  <w:rPr>
                                                    <w:noProof/>
                                                  </w:rPr>
                                                  <w:drawing>
                                                    <wp:inline distT="0" distB="0" distL="0" distR="0">
                                                      <wp:extent cx="47625" cy="9525"/>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E52C27">
                                            <w:trPr>
                                              <w:trHeight w:val="15"/>
                                              <w:tblCellSpacing w:w="0" w:type="dxa"/>
                                            </w:trPr>
                                            <w:tc>
                                              <w:tcPr>
                                                <w:tcW w:w="0" w:type="auto"/>
                                                <w:tcMar>
                                                  <w:top w:w="0" w:type="dxa"/>
                                                  <w:left w:w="0" w:type="dxa"/>
                                                  <w:bottom w:w="15" w:type="dxa"/>
                                                  <w:right w:w="0" w:type="dxa"/>
                                                </w:tcMar>
                                                <w:vAlign w:val="center"/>
                                                <w:hideMark/>
                                              </w:tcPr>
                                              <w:p w:rsidR="00E52C27" w:rsidRDefault="00E52C27">
                                                <w:pPr>
                                                  <w:jc w:val="center"/>
                                                </w:pPr>
                                                <w:r>
                                                  <w:rPr>
                                                    <w:noProof/>
                                                  </w:rPr>
                                                  <w:drawing>
                                                    <wp:inline distT="0" distB="0" distL="0" distR="0">
                                                      <wp:extent cx="47625" cy="9525"/>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E52C27">
                                            <w:trPr>
                                              <w:trHeight w:val="15"/>
                                              <w:tblCellSpacing w:w="0" w:type="dxa"/>
                                            </w:trPr>
                                            <w:tc>
                                              <w:tcPr>
                                                <w:tcW w:w="0" w:type="auto"/>
                                                <w:shd w:val="clear" w:color="auto" w:fill="3F3FCF"/>
                                                <w:vAlign w:val="center"/>
                                                <w:hideMark/>
                                              </w:tcPr>
                                              <w:p w:rsidR="00E52C27" w:rsidRDefault="00E52C27">
                                                <w:pPr>
                                                  <w:jc w:val="center"/>
                                                </w:pPr>
                                                <w:r>
                                                  <w:rPr>
                                                    <w:noProof/>
                                                  </w:rPr>
                                                  <w:drawing>
                                                    <wp:inline distT="0" distB="0" distL="0" distR="0">
                                                      <wp:extent cx="47625" cy="9525"/>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E52C27" w:rsidRDefault="00E52C27">
                                          <w:pPr>
                                            <w:rPr>
                                              <w:sz w:val="20"/>
                                              <w:szCs w:val="20"/>
                                            </w:rPr>
                                          </w:pPr>
                                        </w:p>
                                      </w:tc>
                                    </w:tr>
                                  </w:tbl>
                                  <w:p w:rsidR="00E52C27" w:rsidRDefault="00E52C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0" w:type="auto"/>
                                          <w:tcMar>
                                            <w:top w:w="105" w:type="dxa"/>
                                            <w:left w:w="540" w:type="dxa"/>
                                            <w:bottom w:w="105" w:type="dxa"/>
                                            <w:right w:w="540" w:type="dxa"/>
                                          </w:tcMar>
                                          <w:hideMark/>
                                        </w:tcPr>
                                        <w:p w:rsidR="00E52C27" w:rsidRDefault="00E52C27">
                                          <w:pPr>
                                            <w:spacing w:after="240"/>
                                            <w:rPr>
                                              <w:rFonts w:ascii="Arial" w:hAnsi="Arial" w:cs="Arial"/>
                                              <w:color w:val="000000"/>
                                              <w:sz w:val="20"/>
                                              <w:szCs w:val="20"/>
                                            </w:rPr>
                                          </w:pPr>
                                          <w:bookmarkStart w:id="1" w:name="b"/>
                                          <w:r>
                                            <w:rPr>
                                              <w:rFonts w:ascii="Arial" w:hAnsi="Arial" w:cs="Arial"/>
                                              <w:noProof/>
                                              <w:color w:val="000000"/>
                                              <w:sz w:val="20"/>
                                              <w:szCs w:val="20"/>
                                            </w:rPr>
                                            <w:drawing>
                                              <wp:inline distT="0" distB="0" distL="0" distR="0">
                                                <wp:extent cx="9525" cy="9525"/>
                                                <wp:effectExtent l="0" t="0" r="0" b="0"/>
                                                <wp:docPr id="59" name="Picture 5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1"/>
                                        </w:p>
                                        <w:p w:rsidR="00E52C27" w:rsidRDefault="00E52C27">
                                          <w:pPr>
                                            <w:rPr>
                                              <w:rFonts w:ascii="Arial" w:hAnsi="Arial" w:cs="Arial"/>
                                              <w:color w:val="000000"/>
                                              <w:sz w:val="20"/>
                                              <w:szCs w:val="20"/>
                                            </w:rPr>
                                          </w:pPr>
                                          <w:r>
                                            <w:rPr>
                                              <w:rStyle w:val="Strong"/>
                                              <w:rFonts w:ascii="Arial" w:hAnsi="Arial" w:cs="Arial"/>
                                              <w:color w:val="000000"/>
                                              <w:sz w:val="32"/>
                                              <w:szCs w:val="32"/>
                                            </w:rPr>
                                            <w:t>Greece Votes NO - Let The Chaos Begin...</w:t>
                                          </w:r>
                                          <w:r>
                                            <w:rPr>
                                              <w:rFonts w:ascii="Arial" w:hAnsi="Arial" w:cs="Arial"/>
                                              <w:color w:val="000000"/>
                                              <w:sz w:val="20"/>
                                              <w:szCs w:val="20"/>
                                            </w:rPr>
                                            <w:t xml:space="preserve"> - By Michael Snyder -</w:t>
                                          </w:r>
                                        </w:p>
                                        <w:p w:rsidR="00E52C27" w:rsidRDefault="00E52C27">
                                          <w:pPr>
                                            <w:rPr>
                                              <w:rFonts w:ascii="Arial" w:hAnsi="Arial" w:cs="Arial"/>
                                              <w:color w:val="000000"/>
                                              <w:sz w:val="20"/>
                                              <w:szCs w:val="20"/>
                                            </w:rPr>
                                          </w:pPr>
                                          <w:hyperlink r:id="rId75" w:tgtFrame="_blank" w:history="1">
                                            <w:r>
                                              <w:rPr>
                                                <w:rStyle w:val="Hyperlink"/>
                                                <w:rFonts w:ascii="Arial" w:hAnsi="Arial" w:cs="Arial"/>
                                              </w:rPr>
                                              <w:t>http://theeconomiccollapseblog.com/archives/greece-votes-no-let-the-chaos-begin</w:t>
                                            </w:r>
                                          </w:hyperlink>
                                          <w:r>
                                            <w:rPr>
                                              <w:rFonts w:ascii="Arial" w:hAnsi="Arial" w:cs="Arial"/>
                                              <w:color w:val="000000"/>
                                              <w:sz w:val="20"/>
                                              <w:szCs w:val="20"/>
                                            </w:rPr>
                                            <w:t xml:space="preserve">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result of the referendum in Greece is a great victory for freedom, but it is also threatens to unleash unprecedented economic chaos all across Europe.  With almost all of the votes counted, it is being reported that approximately 61 percent of Greeks have voted "no" and only about 39 percent of Greeks have voted "yes".  This is a much larger margin of victory for the "no" side than almost everyone was anticipating, and it represents a stunning rejection of European austerity.  Massive celebrations have erupted on the streets of Athens and other major Greek cities, but the euphoria may not last long.  Greek Prime Minister Alexis Tsipras is promising that Greece will be able to stay in the euro, but that gives EU bureaucrats and the IMF a tremendous amount of power, because at this point the Greek government is flat broke.  Without more money from the EU and the IMF, the Greek government will not be able to pay its bills and virtually all Greek banks will inevitably collapse.  Meanwhile, the rest of Europe is about to experience a tremendous amount of pain as financial markets respond to the results of this </w:t>
                                          </w:r>
                                          <w:r>
                                            <w:rPr>
                                              <w:rFonts w:ascii="Arial" w:hAnsi="Arial" w:cs="Arial"/>
                                              <w:color w:val="000000"/>
                                            </w:rPr>
                                            <w:lastRenderedPageBreak/>
                                            <w:t>referendum.  The euro is already plummeting, and most analysts expect European bond yields to soar and European stocks to drop substantially when trading opens on Monday morning.</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Personally, I love the fact that the Greek people decided not to buckle under the pressure being imposed on them by the EU and the IMF.  But amidst all of the celebration, the cold, hard reality of the matter is that your options are extremely limited when you are out of money.</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How is the Greek government going to pay its bills without any money?</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How are the insolvent Greek banks going to operate without any money?</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How is the Greek economy going to function without any money?</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Now that the Greek people have overwhelmingly rejected the demands of the creditors, it will be very interesting to see what the EU and the IMF do.  Prior to the referendum, European leaders were insisting that a "no" vote would put an end to negotiations and would force Greece to leave the euro.</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Now that the results are in, are they going to change their tune?  Because the ball is definitely in their court...</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"This does two things: it legitimizes the stance of the Greek government and it leaves the ball in Europe's court," ANZ Bank analysts said in a note.</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"Europe either folds or Greece goes bankrupt; over to you Merkel."</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So would they actually let Greece go bankrupt?</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It is going to be fascinating to watch what happens over the next few days.  Right now, Greek banks are on life support.  If the European Central Bank decides to pull the plug, they would essentially destroy the entire Greek banking system.  The only thing that can keep Greek banks alive and kicking is more intervention from the ECB.  The following comes from the New York Times...</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Now that Greek voters have said no to the economic demands of its international creditors, the fate of the country's struggling banks is in the hands of the European Central Bank.</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Greece's banks, closed since last Monday because they are perilously low on cash, have been kept alive in recent weeks by emergency loans from the European Central Bank. On Monday, the central bank's policy makers plan to convene to determine how much longer they are willing to prop up the Greek </w:t>
                                          </w:r>
                                          <w:r>
                                            <w:rPr>
                                              <w:rFonts w:ascii="Arial" w:hAnsi="Arial" w:cs="Arial"/>
                                              <w:color w:val="000000"/>
                                            </w:rPr>
                                            <w:lastRenderedPageBreak/>
                                            <w:t xml:space="preserve">banks, now that the country has essentially said no to the unpopular dictates of the other </w:t>
                                          </w:r>
                                          <w:proofErr w:type="spellStart"/>
                                          <w:r>
                                            <w:rPr>
                                              <w:rFonts w:ascii="Arial" w:hAnsi="Arial" w:cs="Arial"/>
                                              <w:color w:val="000000"/>
                                            </w:rPr>
                                            <w:t>eurozone</w:t>
                                          </w:r>
                                          <w:proofErr w:type="spellEnd"/>
                                          <w:r>
                                            <w:rPr>
                                              <w:rFonts w:ascii="Arial" w:hAnsi="Arial" w:cs="Arial"/>
                                              <w:color w:val="000000"/>
                                            </w:rPr>
                                            <w:t xml:space="preserve"> countries.</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Of much greater concern to the rest of the world is how financial markets are going to respond to all of this.  As I write this article, things already appear to be unraveling.  The following comes from CNBC...</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Germany's </w:t>
                                          </w:r>
                                          <w:proofErr w:type="spellStart"/>
                                          <w:r>
                                            <w:rPr>
                                              <w:rFonts w:ascii="Arial" w:hAnsi="Arial" w:cs="Arial"/>
                                              <w:color w:val="000000"/>
                                            </w:rPr>
                                            <w:t>Dax</w:t>
                                          </w:r>
                                          <w:proofErr w:type="spellEnd"/>
                                          <w:r>
                                            <w:rPr>
                                              <w:rFonts w:ascii="Arial" w:hAnsi="Arial" w:cs="Arial"/>
                                              <w:color w:val="000000"/>
                                            </w:rPr>
                                            <w:t xml:space="preserve"> is indicated sharply lower from Friday's close at around 4 percent, while the euro was down 2 percent against the yen as the news emerged. U.S. stocks are expected to open around 1 percent lower Monday, according to recent stock futures data.</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What could be most important for those worried about contagion from the Greek crisis is how Portuguese, Spanish and Italian government bonds perform in Monday morning trade.</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If these peripheral euro zone countries, often lumped in with Greece, suffer a sharp spike in yields, this could cause alarm about whether Greece leaving the currency might cause further contagion to other weaker euro zone economies.</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This could potentially become a "trigger event" that unleashes a wave of financial panic all over Europe.  And once financial panic begins, it is very difficult to end.</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If the EU and the IMF want to avoid a crisis, they could just give in to the new Greek government.  But that would be politically risky for certain high profile European leaders.  For instance, Angela Merkel would face a huge backlash back home if she conceded to the new Greek government now.  And other German leaders are already calling the referendum result a "disaster"...</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German politicians branded the result a 'disaster', with the country's economy minister </w:t>
                                          </w:r>
                                          <w:proofErr w:type="spellStart"/>
                                          <w:r>
                                            <w:rPr>
                                              <w:rFonts w:ascii="Arial" w:hAnsi="Arial" w:cs="Arial"/>
                                              <w:color w:val="000000"/>
                                            </w:rPr>
                                            <w:t>Sigmar</w:t>
                                          </w:r>
                                          <w:proofErr w:type="spellEnd"/>
                                          <w:r>
                                            <w:rPr>
                                              <w:rFonts w:ascii="Arial" w:hAnsi="Arial" w:cs="Arial"/>
                                              <w:color w:val="000000"/>
                                            </w:rPr>
                                            <w:t xml:space="preserve"> Gabriel </w:t>
                                          </w:r>
                                          <w:proofErr w:type="spellStart"/>
                                          <w:r>
                                            <w:rPr>
                                              <w:rFonts w:ascii="Arial" w:hAnsi="Arial" w:cs="Arial"/>
                                              <w:color w:val="000000"/>
                                            </w:rPr>
                                            <w:t>Sigmar</w:t>
                                          </w:r>
                                          <w:proofErr w:type="spellEnd"/>
                                          <w:r>
                                            <w:rPr>
                                              <w:rFonts w:ascii="Arial" w:hAnsi="Arial" w:cs="Arial"/>
                                              <w:color w:val="000000"/>
                                            </w:rPr>
                                            <w:t xml:space="preserve"> accusing Tsipras of 'tearing down the last bridges on which Greece and Europe could have moved towards a compromise'.</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He added: 'Tsipras and his government are leading the Greek people on a path of bitter abandonment and hopelessness.'</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And the president of the European Parliament, a German, told a German radio station over the weekend that a "no" vote would almost certainly mean that the Greeks will be forced out of the euro...</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"If after the referendum, the majority is a 'no,' they will have to introduce another currency because the euro will no longer be available for a means of </w:t>
                                          </w:r>
                                          <w:r>
                                            <w:rPr>
                                              <w:rFonts w:ascii="Arial" w:hAnsi="Arial" w:cs="Arial"/>
                                              <w:color w:val="000000"/>
                                            </w:rPr>
                                            <w:lastRenderedPageBreak/>
                                            <w:t>payment," Martin Schulz, European Parliament president, said on German radio.</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That is pretty strong language, eh?</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Here is yet another quote from Schulz...</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"Without new money, salaries won't be paid, the health system will stop functioning, the power network and public transport will break down, and they won't be able to import vital goods because nobody can pay," he said.</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So at this point it is all up to the EU and the IMF, and in particular the focus will be on the Germans.</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What will they decide to do?</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Will they give in, or will they force the Greeks to leave the euro?</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If the Greeks do transition from the euro to a new currency, it will be a process that takes months (if not longer).  You just can't change ATMs, computer systems, cash registers, etc. overnight.  So a move to the drachma</w:t>
                                          </w:r>
                                          <w:proofErr w:type="gramStart"/>
                                          <w:r>
                                            <w:rPr>
                                              <w:rFonts w:ascii="Arial" w:hAnsi="Arial" w:cs="Arial"/>
                                              <w:color w:val="000000"/>
                                            </w:rPr>
                                            <w:t>  would</w:t>
                                          </w:r>
                                          <w:proofErr w:type="gramEnd"/>
                                          <w:r>
                                            <w:rPr>
                                              <w:rFonts w:ascii="Arial" w:hAnsi="Arial" w:cs="Arial"/>
                                              <w:color w:val="000000"/>
                                            </w:rPr>
                                            <w:t xml:space="preserve"> not be as simple as many are suggesting...</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British firms like De La Rue, which prints 150 currencies worldwide, are believed to have been contacted with a view to providing such services.</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It's done in great secrecy to prevent currency speculation. The other big problem is the logistical challenges of switching a currency. All ATMs, computers and other machinery of commerce that bears the euro symbol will have to be adjusted. It could, and would, take months.</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And if Greece does leave, it will be a massive shock for global financial markets.  Faith in the European project will be shattered, the euro will drop like a rock, bond yields all over the continent will rise to unsustainable levels and major banks all over Europe will fail.</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I think that the following quote from Romano Prodi sums things up quite well...</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Romano Prodi, former chief of the European Commission and Italy's ex-premier, said it is the EU's own survival that is now at stake as the botched handling of the Greek crisis escalates into a catastrophe. "If the EU cannot resolve a small problem the size of Greece, what is the point of Europe?"</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Meanwhile, we should all keep in mind that a financial crisis has already erupted over in Asia as well.  Chinese stocks have lost 30 percent of their value in just the last three weeks.  In fact, the amount of "paper wealth" wiped </w:t>
                                          </w:r>
                                          <w:r>
                                            <w:rPr>
                                              <w:rFonts w:ascii="Arial" w:hAnsi="Arial" w:cs="Arial"/>
                                              <w:color w:val="000000"/>
                                            </w:rPr>
                                            <w:lastRenderedPageBreak/>
                                            <w:t>out in China over the past three weeks is approximately equivalent to "10 times Greece's gross domestic product"...</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A dizzying three-week plunge in Chinese equities has wiped out $2.36 trillion in market value - equivalent to about 10 times Greece's gross domestic product last year.</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The great financial collapse of 2015 is well underway, and it should be a very interesting week for global markets.</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But no matter what happens this week, we all need to keep in mind that this is just the tip of the iceberg.</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A "perfect storm" is on the way, and we all need to get prepared for it while we still can.</w:t>
                                          </w:r>
                                        </w:p>
                                      </w:tc>
                                    </w:tr>
                                  </w:tbl>
                                  <w:p w:rsidR="00E52C27" w:rsidRDefault="00E52C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E52C27">
                                            <w:trPr>
                                              <w:trHeight w:val="15"/>
                                              <w:tblCellSpacing w:w="0" w:type="dxa"/>
                                            </w:trPr>
                                            <w:tc>
                                              <w:tcPr>
                                                <w:tcW w:w="0" w:type="auto"/>
                                                <w:shd w:val="clear" w:color="auto" w:fill="3F3FCF"/>
                                                <w:vAlign w:val="center"/>
                                                <w:hideMark/>
                                              </w:tcPr>
                                              <w:p w:rsidR="00E52C27" w:rsidRDefault="00E52C27">
                                                <w:pPr>
                                                  <w:jc w:val="center"/>
                                                </w:pPr>
                                                <w:r>
                                                  <w:rPr>
                                                    <w:noProof/>
                                                  </w:rPr>
                                                  <w:drawing>
                                                    <wp:inline distT="0" distB="0" distL="0" distR="0">
                                                      <wp:extent cx="47625" cy="9525"/>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E52C27">
                                            <w:trPr>
                                              <w:trHeight w:val="15"/>
                                              <w:tblCellSpacing w:w="0" w:type="dxa"/>
                                            </w:trPr>
                                            <w:tc>
                                              <w:tcPr>
                                                <w:tcW w:w="0" w:type="auto"/>
                                                <w:tcMar>
                                                  <w:top w:w="0" w:type="dxa"/>
                                                  <w:left w:w="0" w:type="dxa"/>
                                                  <w:bottom w:w="15" w:type="dxa"/>
                                                  <w:right w:w="0" w:type="dxa"/>
                                                </w:tcMar>
                                                <w:vAlign w:val="center"/>
                                                <w:hideMark/>
                                              </w:tcPr>
                                              <w:p w:rsidR="00E52C27" w:rsidRDefault="00E52C27">
                                                <w:pPr>
                                                  <w:jc w:val="center"/>
                                                </w:pPr>
                                                <w:r>
                                                  <w:rPr>
                                                    <w:noProof/>
                                                  </w:rPr>
                                                  <w:drawing>
                                                    <wp:inline distT="0" distB="0" distL="0" distR="0">
                                                      <wp:extent cx="47625" cy="9525"/>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E52C27">
                                            <w:trPr>
                                              <w:trHeight w:val="15"/>
                                              <w:tblCellSpacing w:w="0" w:type="dxa"/>
                                            </w:trPr>
                                            <w:tc>
                                              <w:tcPr>
                                                <w:tcW w:w="0" w:type="auto"/>
                                                <w:shd w:val="clear" w:color="auto" w:fill="3F3FCF"/>
                                                <w:vAlign w:val="center"/>
                                                <w:hideMark/>
                                              </w:tcPr>
                                              <w:p w:rsidR="00E52C27" w:rsidRDefault="00E52C27">
                                                <w:pPr>
                                                  <w:jc w:val="center"/>
                                                </w:pPr>
                                                <w:r>
                                                  <w:rPr>
                                                    <w:noProof/>
                                                  </w:rPr>
                                                  <w:drawing>
                                                    <wp:inline distT="0" distB="0" distL="0" distR="0">
                                                      <wp:extent cx="47625" cy="9525"/>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E52C27" w:rsidRDefault="00E52C27">
                                          <w:pPr>
                                            <w:rPr>
                                              <w:sz w:val="20"/>
                                              <w:szCs w:val="20"/>
                                            </w:rPr>
                                          </w:pPr>
                                        </w:p>
                                      </w:tc>
                                    </w:tr>
                                  </w:tbl>
                                  <w:p w:rsidR="00E52C27" w:rsidRDefault="00E52C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0" w:type="auto"/>
                                          <w:tcMar>
                                            <w:top w:w="105" w:type="dxa"/>
                                            <w:left w:w="540" w:type="dxa"/>
                                            <w:bottom w:w="105" w:type="dxa"/>
                                            <w:right w:w="540" w:type="dxa"/>
                                          </w:tcMar>
                                          <w:hideMark/>
                                        </w:tcPr>
                                        <w:p w:rsidR="00E52C27" w:rsidRDefault="00E52C27">
                                          <w:pPr>
                                            <w:spacing w:after="240"/>
                                            <w:rPr>
                                              <w:rFonts w:ascii="Arial" w:hAnsi="Arial" w:cs="Arial"/>
                                              <w:color w:val="000000"/>
                                              <w:sz w:val="20"/>
                                              <w:szCs w:val="20"/>
                                            </w:rPr>
                                          </w:pPr>
                                          <w:bookmarkStart w:id="2" w:name="c"/>
                                          <w:r>
                                            <w:rPr>
                                              <w:rFonts w:ascii="Arial" w:hAnsi="Arial" w:cs="Arial"/>
                                              <w:noProof/>
                                              <w:color w:val="000000"/>
                                              <w:sz w:val="20"/>
                                              <w:szCs w:val="20"/>
                                            </w:rPr>
                                            <w:drawing>
                                              <wp:inline distT="0" distB="0" distL="0" distR="0">
                                                <wp:extent cx="9525" cy="9525"/>
                                                <wp:effectExtent l="0" t="0" r="0" b="0"/>
                                                <wp:docPr id="55" name="Picture 55"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2"/>
                                          <w:r>
                                            <w:rPr>
                                              <w:rFonts w:ascii="Arial" w:hAnsi="Arial" w:cs="Arial"/>
                                              <w:color w:val="000000"/>
                                              <w:sz w:val="20"/>
                                              <w:szCs w:val="20"/>
                                            </w:rPr>
                                            <w:t> </w:t>
                                          </w:r>
                                        </w:p>
                                        <w:p w:rsidR="00E52C27" w:rsidRDefault="00E52C27">
                                          <w:pPr>
                                            <w:rPr>
                                              <w:rFonts w:ascii="Arial" w:hAnsi="Arial" w:cs="Arial"/>
                                              <w:color w:val="000000"/>
                                              <w:sz w:val="20"/>
                                              <w:szCs w:val="20"/>
                                            </w:rPr>
                                          </w:pPr>
                                          <w:r>
                                            <w:rPr>
                                              <w:rStyle w:val="Strong"/>
                                              <w:rFonts w:ascii="Arial" w:hAnsi="Arial" w:cs="Arial"/>
                                              <w:color w:val="000000"/>
                                              <w:sz w:val="32"/>
                                              <w:szCs w:val="32"/>
                                            </w:rPr>
                                            <w:t>Quartet of crises threatens Europe's core</w:t>
                                          </w:r>
                                          <w:r>
                                            <w:rPr>
                                              <w:rFonts w:ascii="Arial" w:hAnsi="Arial" w:cs="Arial"/>
                                              <w:color w:val="000000"/>
                                              <w:sz w:val="20"/>
                                              <w:szCs w:val="20"/>
                                            </w:rPr>
                                            <w:t xml:space="preserve"> - By Paul Taylor - </w:t>
                                          </w:r>
                                          <w:hyperlink r:id="rId76" w:tgtFrame="_blank" w:history="1">
                                            <w:r>
                                              <w:rPr>
                                                <w:rStyle w:val="Hyperlink"/>
                                                <w:rFonts w:ascii="Arial" w:hAnsi="Arial" w:cs="Arial"/>
                                                <w:sz w:val="20"/>
                                                <w:szCs w:val="20"/>
                                              </w:rPr>
                                              <w:t>https://ca.news.yahoo.com/quartet-crises-threatens-europes-core-080943887--business.html</w:t>
                                            </w:r>
                                          </w:hyperlink>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Four great crises around Europe's fringes threaten to engulf the European Union, potentially setting the ambitious post-war unification project back by decades.</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The EU's unity, solidarity and international standing are at risk from Greece's debt, Russia's role in Ukraine, Britain's attempt to change its relationship with the bloc, and Mediterranean migration.</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Failure to cope adequately with any one of these would worsen the others, amplifying the perils confronting "Project Europe".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Greece's default and the risk, dubbed '</w:t>
                                          </w:r>
                                          <w:proofErr w:type="spellStart"/>
                                          <w:r>
                                            <w:rPr>
                                              <w:rFonts w:ascii="Arial" w:hAnsi="Arial" w:cs="Arial"/>
                                              <w:color w:val="000000"/>
                                            </w:rPr>
                                            <w:t>Grexit</w:t>
                                          </w:r>
                                          <w:proofErr w:type="spellEnd"/>
                                          <w:r>
                                            <w:rPr>
                                              <w:rFonts w:ascii="Arial" w:hAnsi="Arial" w:cs="Arial"/>
                                              <w:color w:val="000000"/>
                                            </w:rPr>
                                            <w:t>', that it may crash out of the shared euro currency is the most immediate challenge to the long-standing notion of an "ever closer union" of European states and peoples.</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longer-term consequences of </w:t>
                                          </w:r>
                                          <w:proofErr w:type="spellStart"/>
                                          <w:r>
                                            <w:rPr>
                                              <w:rFonts w:ascii="Arial" w:hAnsi="Arial" w:cs="Arial"/>
                                              <w:color w:val="000000"/>
                                            </w:rPr>
                                            <w:t>Grexit</w:t>
                                          </w:r>
                                          <w:proofErr w:type="spellEnd"/>
                                          <w:r>
                                            <w:rPr>
                                              <w:rFonts w:ascii="Arial" w:hAnsi="Arial" w:cs="Arial"/>
                                              <w:color w:val="000000"/>
                                            </w:rPr>
                                            <w:t xml:space="preserve"> would affect the European project as a whole. It would set a precedent and it would further undermine the raison d'être of the EU," Fabian </w:t>
                                          </w:r>
                                          <w:proofErr w:type="spellStart"/>
                                          <w:r>
                                            <w:rPr>
                                              <w:rFonts w:ascii="Arial" w:hAnsi="Arial" w:cs="Arial"/>
                                              <w:color w:val="000000"/>
                                            </w:rPr>
                                            <w:t>Zuleeg</w:t>
                                          </w:r>
                                          <w:proofErr w:type="spellEnd"/>
                                          <w:r>
                                            <w:rPr>
                                              <w:rFonts w:ascii="Arial" w:hAnsi="Arial" w:cs="Arial"/>
                                              <w:color w:val="000000"/>
                                            </w:rPr>
                                            <w:t xml:space="preserve"> and Janis </w:t>
                                          </w:r>
                                          <w:proofErr w:type="spellStart"/>
                                          <w:r>
                                            <w:rPr>
                                              <w:rFonts w:ascii="Arial" w:hAnsi="Arial" w:cs="Arial"/>
                                              <w:color w:val="000000"/>
                                            </w:rPr>
                                            <w:t>Emmanouilidis</w:t>
                                          </w:r>
                                          <w:proofErr w:type="spellEnd"/>
                                          <w:r>
                                            <w:rPr>
                                              <w:rFonts w:ascii="Arial" w:hAnsi="Arial" w:cs="Arial"/>
                                              <w:color w:val="000000"/>
                                            </w:rPr>
                                            <w:t xml:space="preserve"> wrote in an analysis for the European Policy Centre think-tank.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Though Greece accounts for barely 2 percent of the euro zone's economic output and of the EU's population, its state bankruptcy after two bailouts in which euro zone partners lent it nearly 200 billion euros ($220 billion) is a massive blow to EU prestige.</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Even before the outcome of Sunday's Greek referendum was known, the atmosphere in Brussels was thick with recrimination - Greeks blaming Germans, most others blaming Greeks, Keynesian economists blaming a blinkered obsession with austerity, EU officials emphasizing the success of bailouts elsewhere in the bloc.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While its fate is still uncertain, Athens has already shown that the euro's founders were deluded when they declared that membership of Europe's single currency was unbreakable.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Now its partners may try to slam the stable door behind Greece and take rapid steps to bind the remaining members closer together, perhaps repairing some of the initial design flaws of monetary union, though German opposition is likely to prevent any move towards joint government bond issuance.</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The next time recession or a spike in sovereign bond yields shakes the euro zone, markets will remember the Greek precedent.</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DESTABILIZING</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An economic collapse of Greece, apart from the suffering it would cause and the lost billions for European taxpayers, could aggravate all three of Europe's other crises and destabilize the fragile southern Balkans.</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With tension already high in the eastern Mediterranean due to civil war in Syria, the eternal Israeli-Palestinian conflict, the unresolved division of Cyprus and disputes over offshore gas fields, a shattered Greece might turn to Russia for help. In exchange, it might veto the next extension of EU sanctions against Moscow, or even offer access to naval facilities once used by the United States.</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Athens is already struggling with an influx of refugees from the Syrian and Iraqi conflicts who wash up on its Aegean islands, seeking the safest transit route to Europe's prosperous heartland in Germany or Sweden.</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Cash-starved Greek authorities are more than happy to see them head north in search of asylum elsewhere in the EU. It is not hard to imagine a government cast out of the euro zone using migrants as a means of piling pressure on EU countries.</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The "boat people" crisis has proved divisive in the EU, with Italy and other frontline states accusing their northern and eastern partners of lacking solidarity by refusing to co-finance or take in quotas of refugees. Britain has refused to take any.</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Failure to resolve Greece's debt crisis after five years of wrangling makes the EU look weak and divided in the eyes of Russian President Vladimir Putin, Chinese President Xi Jinping and others looking to expand their power.</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Brussels officials acknowledge that the euro zone crisis has caused a renationalization of decision-making on some policies and sapped the "soft power" of Europe's model of rules-based supranational governance. It has weakened the EU's hand in world trade and climate change negotiations.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Worse may yet be to come.</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Britain's demand to renegotiate its membership terms and put the result to an uncertain referendum by 2017 raises the risk of the EU losing its second largest economy, main financial center and joint strongest military power.</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Despite opinion polls showing British supporters of staying in the EU have roughly a 10 point lead, and some relief that Prime Minister David Cameron did not include any impossible demands in his renegotiation agenda, there is nervousness in Brussels.</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UK opinion polls got the May general election spectacularly wrong. Since his victory, Cameron has been tripped up several times by Eurosceptic rebels in his Conservative party.</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A long, agonizing Greek economic meltdown, whether inside or outside the euro zone, with social unrest and political havoc, might reinforce those who argue that the UK economy is "shackled to a corpse".</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Given Russia's lingering Cold War hostility towards Britain, seen in Moscow as the United States' most loyal ally, Putin would likely be delighted by any prospect of the UK leaving the EU.</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It would weaken those in the EU seeking a robust response to Russian behavior in Ukraine and Georgia and detach Washington's trusty partner from the continental bloc, although Britain would remain a member of NATO.</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That could strengthen Putin's hand in dealings with German Chancellor Angela Merkel, who has led European diplomacy seeking to restore Ukraine's control over all its territory.</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Rem </w:t>
                                          </w:r>
                                          <w:proofErr w:type="spellStart"/>
                                          <w:r>
                                            <w:rPr>
                                              <w:rFonts w:ascii="Arial" w:hAnsi="Arial" w:cs="Arial"/>
                                              <w:color w:val="000000"/>
                                            </w:rPr>
                                            <w:t>Korteweg</w:t>
                                          </w:r>
                                          <w:proofErr w:type="spellEnd"/>
                                          <w:r>
                                            <w:rPr>
                                              <w:rFonts w:ascii="Arial" w:hAnsi="Arial" w:cs="Arial"/>
                                              <w:color w:val="000000"/>
                                            </w:rPr>
                                            <w:t xml:space="preserve"> of the Centre for European Reform compares the interlocking crises to the four horsemen of the apocalypse in the New Testament Book of Revelation: harbingers of a "day of judgment" representing conquest, war, famine and death.</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"The EU's leaders will find it hard to tame these four horsemen," the Dutch thinker wrote in an essay. "If a European answer cannot be found, the horsemen will continue to promote chaos, instability and mutual recrimination within the EU."</w:t>
                                          </w:r>
                                        </w:p>
                                      </w:tc>
                                    </w:tr>
                                  </w:tbl>
                                  <w:p w:rsidR="00E52C27" w:rsidRDefault="00E52C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52C27">
                                            <w:trPr>
                                              <w:trHeight w:val="15"/>
                                              <w:tblCellSpacing w:w="0" w:type="dxa"/>
                                            </w:trPr>
                                            <w:tc>
                                              <w:tcPr>
                                                <w:tcW w:w="0" w:type="auto"/>
                                                <w:shd w:val="clear" w:color="auto" w:fill="001A81"/>
                                                <w:tcMar>
                                                  <w:top w:w="0" w:type="dxa"/>
                                                  <w:left w:w="0" w:type="dxa"/>
                                                  <w:bottom w:w="75" w:type="dxa"/>
                                                  <w:right w:w="0" w:type="dxa"/>
                                                </w:tcMar>
                                                <w:vAlign w:val="center"/>
                                                <w:hideMark/>
                                              </w:tcPr>
                                              <w:p w:rsidR="00E52C27" w:rsidRDefault="00E52C27">
                                                <w:pPr>
                                                  <w:jc w:val="center"/>
                                                </w:pPr>
                                                <w:r>
                                                  <w:rPr>
                                                    <w:noProof/>
                                                  </w:rPr>
                                                  <w:drawing>
                                                    <wp:inline distT="0" distB="0" distL="0" distR="0">
                                                      <wp:extent cx="47625" cy="9525"/>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E52C27" w:rsidRDefault="00E52C27">
                                          <w:pPr>
                                            <w:rPr>
                                              <w:sz w:val="20"/>
                                              <w:szCs w:val="20"/>
                                            </w:rPr>
                                          </w:pPr>
                                        </w:p>
                                      </w:tc>
                                    </w:tr>
                                  </w:tbl>
                                  <w:p w:rsidR="00E52C27" w:rsidRDefault="00E52C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0" w:type="auto"/>
                                          <w:tcMar>
                                            <w:top w:w="105" w:type="dxa"/>
                                            <w:left w:w="540" w:type="dxa"/>
                                            <w:bottom w:w="105" w:type="dxa"/>
                                            <w:right w:w="540" w:type="dxa"/>
                                          </w:tcMar>
                                        </w:tcPr>
                                        <w:p w:rsidR="00E52C27" w:rsidRDefault="00E52C27">
                                          <w:pPr>
                                            <w:rPr>
                                              <w:rFonts w:ascii="Arial" w:hAnsi="Arial" w:cs="Arial"/>
                                              <w:color w:val="000000"/>
                                              <w:sz w:val="20"/>
                                              <w:szCs w:val="20"/>
                                            </w:rPr>
                                          </w:pPr>
                                        </w:p>
                                        <w:p w:rsidR="00E52C27" w:rsidRDefault="00E52C27">
                                          <w:pPr>
                                            <w:pStyle w:val="NormalWeb"/>
                                            <w:spacing w:before="0" w:beforeAutospacing="0" w:after="0" w:afterAutospacing="0"/>
                                            <w:rPr>
                                              <w:rFonts w:ascii="Arial" w:hAnsi="Arial" w:cs="Arial"/>
                                              <w:color w:val="000000"/>
                                            </w:rPr>
                                          </w:pPr>
                                          <w:r>
                                            <w:rPr>
                                              <w:rFonts w:ascii="Arial" w:hAnsi="Arial" w:cs="Arial"/>
                                              <w:color w:val="000000"/>
                                            </w:rPr>
                                            <w:t> </w:t>
                                          </w:r>
                                        </w:p>
                                        <w:p w:rsidR="00E52C27" w:rsidRDefault="00E52C27">
                                          <w:pPr>
                                            <w:pStyle w:val="NormalWeb"/>
                                            <w:spacing w:before="0" w:beforeAutospacing="0" w:after="0" w:afterAutospacing="0"/>
                                            <w:jc w:val="center"/>
                                            <w:rPr>
                                              <w:rFonts w:ascii="Arial" w:hAnsi="Arial" w:cs="Arial"/>
                                              <w:color w:val="000000"/>
                                            </w:rPr>
                                          </w:pPr>
                                          <w:r>
                                            <w:rPr>
                                              <w:rFonts w:ascii="Arial" w:hAnsi="Arial" w:cs="Arial"/>
                                              <w:noProof/>
                                              <w:color w:val="000000"/>
                                            </w:rPr>
                                            <w:drawing>
                                              <wp:inline distT="0" distB="0" distL="0" distR="0">
                                                <wp:extent cx="2743200" cy="3876675"/>
                                                <wp:effectExtent l="0" t="0" r="0" b="9525"/>
                                                <wp:docPr id="53" name="Picture 53"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iles.ctctcdn.com/61c7cfcb201/ac3f03a2-a92c-4751-bdc0-040ca72b800b.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43200" cy="3876675"/>
                                                        </a:xfrm>
                                                        <a:prstGeom prst="rect">
                                                          <a:avLst/>
                                                        </a:prstGeom>
                                                        <a:noFill/>
                                                        <a:ln>
                                                          <a:noFill/>
                                                        </a:ln>
                                                      </pic:spPr>
                                                    </pic:pic>
                                                  </a:graphicData>
                                                </a:graphic>
                                              </wp:inline>
                                            </w:drawing>
                                          </w:r>
                                          <w:r>
                                            <w:rPr>
                                              <w:rFonts w:ascii="Arial" w:hAnsi="Arial" w:cs="Arial"/>
                                              <w:color w:val="000000"/>
                                            </w:rPr>
                                            <w:br/>
                                            <w:t> </w:t>
                                          </w:r>
                                        </w:p>
                                        <w:tbl>
                                          <w:tblPr>
                                            <w:tblW w:w="3053" w:type="dxa"/>
                                            <w:jc w:val="center"/>
                                            <w:tblCellSpacing w:w="0" w:type="dxa"/>
                                            <w:tblCellMar>
                                              <w:left w:w="0" w:type="dxa"/>
                                              <w:right w:w="0" w:type="dxa"/>
                                            </w:tblCellMar>
                                            <w:tblLook w:val="04A0" w:firstRow="1" w:lastRow="0" w:firstColumn="1" w:lastColumn="0" w:noHBand="0" w:noVBand="1"/>
                                          </w:tblPr>
                                          <w:tblGrid>
                                            <w:gridCol w:w="6270"/>
                                          </w:tblGrid>
                                          <w:tr w:rsidR="00E52C27">
                                            <w:trPr>
                                              <w:tblCellSpacing w:w="0" w:type="dxa"/>
                                              <w:jc w:val="center"/>
                                            </w:trPr>
                                            <w:tc>
                                              <w:tcPr>
                                                <w:tcW w:w="50" w:type="pct"/>
                                                <w:tcMar>
                                                  <w:top w:w="75" w:type="dxa"/>
                                                  <w:left w:w="75" w:type="dxa"/>
                                                  <w:bottom w:w="75" w:type="dxa"/>
                                                  <w:right w:w="75" w:type="dxa"/>
                                                </w:tcMar>
                                                <w:vAlign w:val="center"/>
                                                <w:hideMark/>
                                              </w:tcPr>
                                              <w:p w:rsidR="00E52C27" w:rsidRDefault="00E52C27">
                                                <w:pPr>
                                                  <w:jc w:val="center"/>
                                                  <w:rPr>
                                                    <w:rFonts w:ascii="Arial" w:hAnsi="Arial" w:cs="Arial"/>
                                                    <w:color w:val="000000"/>
                                                  </w:rPr>
                                                </w:pPr>
                                                <w:r>
                                                  <w:rPr>
                                                    <w:rFonts w:ascii="Arial" w:hAnsi="Arial" w:cs="Arial"/>
                                                    <w:noProof/>
                                                    <w:color w:val="0000FF"/>
                                                  </w:rPr>
                                                  <w:lastRenderedPageBreak/>
                                                  <w:drawing>
                                                    <wp:inline distT="0" distB="0" distL="0" distR="0">
                                                      <wp:extent cx="3876675" cy="2905125"/>
                                                      <wp:effectExtent l="0" t="0" r="9525" b="9525"/>
                                                      <wp:docPr id="52" name="Picture 52" descr="https://thumbnail.constantcontact.com/remoting/v1/vthumb/YOUTUBE/e21a3cb802ef427f8a025a94df48ca11">
                                                        <a:hlinkClick xmlns:a="http://schemas.openxmlformats.org/drawingml/2006/main" r:id="rId7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humbnail.constantcontact.com/remoting/v1/vthumb/YOUTUBE/e21a3cb802ef427f8a025a94df48ca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76675" cy="2905125"/>
                                                              </a:xfrm>
                                                              <a:prstGeom prst="rect">
                                                                <a:avLst/>
                                                              </a:prstGeom>
                                                              <a:noFill/>
                                                              <a:ln>
                                                                <a:noFill/>
                                                              </a:ln>
                                                            </pic:spPr>
                                                          </pic:pic>
                                                        </a:graphicData>
                                                      </a:graphic>
                                                    </wp:inline>
                                                  </w:drawing>
                                                </w:r>
                                              </w:p>
                                            </w:tc>
                                          </w:tr>
                                        </w:tbl>
                                        <w:p w:rsidR="00E52C27" w:rsidRDefault="00E52C27">
                                          <w:pPr>
                                            <w:jc w:val="center"/>
                                            <w:rPr>
                                              <w:rFonts w:ascii="Arial" w:hAnsi="Arial" w:cs="Arial"/>
                                              <w:color w:val="000000"/>
                                            </w:rPr>
                                          </w:pPr>
                                          <w:r>
                                            <w:rPr>
                                              <w:rStyle w:val="Strong"/>
                                              <w:rFonts w:ascii="Arial" w:hAnsi="Arial" w:cs="Arial"/>
                                              <w:color w:val="000000"/>
                                            </w:rPr>
                                            <w:t>The Rapture and the Thief in the Night - Trailer</w:t>
                                          </w:r>
                                        </w:p>
                                        <w:p w:rsidR="00E52C27" w:rsidRDefault="00E52C27">
                                          <w:pPr>
                                            <w:pStyle w:val="NormalWeb"/>
                                            <w:spacing w:before="0" w:beforeAutospacing="0" w:after="0" w:afterAutospacing="0"/>
                                            <w:rPr>
                                              <w:rFonts w:ascii="Arial" w:hAnsi="Arial" w:cs="Arial"/>
                                              <w:color w:val="00000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The Rapture and the Thief in the Night,</w:t>
                                          </w:r>
                                          <w:r>
                                            <w:rPr>
                                              <w:rFonts w:ascii="Arial" w:hAnsi="Arial" w:cs="Arial"/>
                                              <w:color w:val="000000"/>
                                            </w:rPr>
                                            <w:t>" we give a step by step explanation of what has happened, why it happened, what to expect next, and what they must do and what they must not do!</w:t>
                                          </w:r>
                                        </w:p>
                                        <w:p w:rsidR="00E52C27" w:rsidRDefault="00E52C27">
                                          <w:pPr>
                                            <w:pStyle w:val="NormalWeb"/>
                                            <w:spacing w:before="0" w:beforeAutospacing="0" w:after="0" w:afterAutospacing="0"/>
                                            <w:rPr>
                                              <w:rFonts w:ascii="Arial" w:hAnsi="Arial" w:cs="Arial"/>
                                              <w:color w:val="00000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E52C27" w:rsidRDefault="00E52C27">
                                          <w:pPr>
                                            <w:pStyle w:val="NormalWeb"/>
                                            <w:spacing w:before="0" w:beforeAutospacing="0" w:after="0" w:afterAutospacing="0"/>
                                            <w:rPr>
                                              <w:rFonts w:ascii="Arial" w:hAnsi="Arial" w:cs="Arial"/>
                                              <w:color w:val="00000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rPr>
                                          </w:pPr>
                                          <w:r>
                                            <w:rPr>
                                              <w:rStyle w:val="Strong"/>
                                              <w:rFonts w:ascii="Arial" w:hAnsi="Arial" w:cs="Arial"/>
                                              <w:color w:val="000000"/>
                                            </w:rPr>
                                            <w:t>"The Rapture and the Thief in the Night"</w:t>
                                          </w:r>
                                          <w:r>
                                            <w:rPr>
                                              <w:rFonts w:ascii="Arial" w:hAnsi="Arial" w:cs="Arial"/>
                                              <w:color w:val="000000"/>
                                            </w:rPr>
                                            <w:t xml:space="preserve"> will be released on *7/23/15, Pre-Order your copy today. When you Pre-Order one of our videos, not only are you making sure that you will be one of the first to receive it, you are also helping to fund the video. </w:t>
                                          </w:r>
                                        </w:p>
                                        <w:p w:rsidR="00E52C27" w:rsidRDefault="00E52C27">
                                          <w:pPr>
                                            <w:pStyle w:val="NormalWeb"/>
                                            <w:spacing w:before="0" w:beforeAutospacing="0" w:after="0" w:afterAutospacing="0"/>
                                            <w:rPr>
                                              <w:rFonts w:ascii="Arial" w:hAnsi="Arial" w:cs="Arial"/>
                                              <w:color w:val="00000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rPr>
                                          </w:pPr>
                                          <w:r>
                                            <w:rPr>
                                              <w:rFonts w:ascii="Arial" w:hAnsi="Arial" w:cs="Arial"/>
                                              <w:color w:val="000000"/>
                                            </w:rPr>
                                            <w:t xml:space="preserve">To Pre-Order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E52C27" w:rsidRDefault="00E52C27">
                                          <w:pPr>
                                            <w:pStyle w:val="NormalWeb"/>
                                            <w:spacing w:before="0" w:beforeAutospacing="0" w:after="0" w:afterAutospacing="0"/>
                                            <w:rPr>
                                              <w:rFonts w:ascii="Arial" w:hAnsi="Arial" w:cs="Arial"/>
                                              <w:color w:val="000000"/>
                                            </w:rPr>
                                          </w:pPr>
                                          <w:r>
                                            <w:rPr>
                                              <w:rFonts w:ascii="Arial" w:hAnsi="Arial" w:cs="Arial"/>
                                              <w:color w:val="000000"/>
                                            </w:rPr>
                                            <w:br/>
                                            <w:t> </w:t>
                                          </w:r>
                                        </w:p>
                                        <w:p w:rsidR="00E52C27" w:rsidRDefault="00E52C27">
                                          <w:pPr>
                                            <w:pStyle w:val="NormalWeb"/>
                                            <w:spacing w:before="0" w:beforeAutospacing="0" w:after="0" w:afterAutospacing="0"/>
                                            <w:jc w:val="center"/>
                                            <w:rPr>
                                              <w:rFonts w:ascii="Arial" w:hAnsi="Arial" w:cs="Arial"/>
                                              <w:color w:val="000000"/>
                                              <w:sz w:val="36"/>
                                              <w:szCs w:val="36"/>
                                            </w:rPr>
                                          </w:pPr>
                                          <w:hyperlink r:id="rId80" w:tgtFrame="_blank" w:history="1">
                                            <w:r>
                                              <w:rPr>
                                                <w:rStyle w:val="Hyperlink"/>
                                                <w:rFonts w:ascii="Arial" w:hAnsi="Arial" w:cs="Arial"/>
                                                <w:b/>
                                                <w:bCs/>
                                              </w:rPr>
                                              <w:t>VISIT STORE</w:t>
                                            </w:r>
                                          </w:hyperlink>
                                        </w:p>
                                        <w:p w:rsidR="00E52C27" w:rsidRDefault="00E52C27">
                                          <w:pPr>
                                            <w:pStyle w:val="NormalWeb"/>
                                            <w:spacing w:before="0" w:beforeAutospacing="0" w:after="0" w:afterAutospacing="0"/>
                                            <w:rPr>
                                              <w:rFonts w:ascii="Arial" w:hAnsi="Arial" w:cs="Arial"/>
                                              <w:color w:val="00000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rPr>
                                          </w:pPr>
                                          <w:r>
                                            <w:rPr>
                                              <w:rFonts w:ascii="Arial" w:hAnsi="Arial" w:cs="Arial"/>
                                              <w:color w:val="000000"/>
                                            </w:rPr>
                                            <w:t>If you feel led to help us offset the production cost of this video, please use the following link to make a tax deductible donation, thanks and God Bless.</w:t>
                                          </w:r>
                                        </w:p>
                                        <w:p w:rsidR="00E52C27" w:rsidRDefault="00E52C27">
                                          <w:pPr>
                                            <w:rPr>
                                              <w:rFonts w:ascii="Arial" w:hAnsi="Arial" w:cs="Arial"/>
                                              <w:color w:val="000000"/>
                                            </w:rPr>
                                          </w:pPr>
                                          <w:r>
                                            <w:rPr>
                                              <w:rFonts w:ascii="Arial" w:hAnsi="Arial" w:cs="Arial"/>
                                              <w:color w:val="000000"/>
                                            </w:rPr>
                                            <w:t xml:space="preserve">  </w:t>
                                          </w:r>
                                        </w:p>
                                        <w:p w:rsidR="00E52C27" w:rsidRDefault="00E52C27">
                                          <w:pPr>
                                            <w:pStyle w:val="NormalWeb"/>
                                            <w:spacing w:before="0" w:beforeAutospacing="0" w:after="0" w:afterAutospacing="0"/>
                                            <w:rPr>
                                              <w:rFonts w:ascii="Arial" w:hAnsi="Arial" w:cs="Arial"/>
                                              <w:color w:val="000000"/>
                                            </w:rPr>
                                          </w:pPr>
                                          <w:r>
                                            <w:rPr>
                                              <w:rFonts w:ascii="Arial" w:hAnsi="Arial" w:cs="Arial"/>
                                              <w:color w:val="000000"/>
                                            </w:rPr>
                                            <w:t> </w:t>
                                          </w:r>
                                        </w:p>
                                        <w:p w:rsidR="00E52C27" w:rsidRDefault="00E52C27">
                                          <w:pPr>
                                            <w:rPr>
                                              <w:rFonts w:ascii="Arial" w:hAnsi="Arial" w:cs="Arial"/>
                                              <w:color w:val="000000"/>
                                            </w:rPr>
                                          </w:pPr>
                                          <w:hyperlink r:id="rId81" w:tgtFrame="_blank" w:history="1">
                                            <w:r>
                                              <w:rPr>
                                                <w:rStyle w:val="Hyperlink"/>
                                                <w:rFonts w:ascii="Arial" w:hAnsi="Arial" w:cs="Arial"/>
                                                <w:b/>
                                                <w:bCs/>
                                              </w:rPr>
                                              <w:t>http://www.prophecyupdate.com/donations.html</w:t>
                                            </w:r>
                                          </w:hyperlink>
                                        </w:p>
                                        <w:p w:rsidR="00E52C27" w:rsidRDefault="00E52C27">
                                          <w:pPr>
                                            <w:rPr>
                                              <w:rFonts w:ascii="Arial" w:hAnsi="Arial" w:cs="Arial"/>
                                              <w:color w:val="000000"/>
                                            </w:rPr>
                                          </w:pPr>
                                          <w:r>
                                            <w:rPr>
                                              <w:rFonts w:ascii="Arial" w:hAnsi="Arial" w:cs="Arial"/>
                                              <w:color w:val="000000"/>
                                            </w:rPr>
                                            <w:t xml:space="preserve">  </w:t>
                                          </w:r>
                                        </w:p>
                                        <w:p w:rsidR="00E52C27" w:rsidRDefault="00E52C27">
                                          <w:pPr>
                                            <w:pStyle w:val="NormalWeb"/>
                                            <w:spacing w:before="0" w:beforeAutospacing="0" w:after="0" w:afterAutospacing="0"/>
                                            <w:rPr>
                                              <w:rFonts w:ascii="Arial" w:hAnsi="Arial" w:cs="Arial"/>
                                              <w:color w:val="00000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E52C27" w:rsidRDefault="00E52C27">
                                          <w:pPr>
                                            <w:pStyle w:val="NormalWeb"/>
                                            <w:spacing w:before="0" w:beforeAutospacing="0" w:after="0" w:afterAutospacing="0"/>
                                            <w:rPr>
                                              <w:rFonts w:ascii="Arial" w:hAnsi="Arial" w:cs="Arial"/>
                                              <w:color w:val="000000"/>
                                            </w:rPr>
                                          </w:pPr>
                                          <w:r>
                                            <w:rPr>
                                              <w:rFonts w:ascii="Arial" w:hAnsi="Arial" w:cs="Arial"/>
                                              <w:color w:val="000000"/>
                                            </w:rPr>
                                            <w:br/>
                                            <w:t> </w:t>
                                          </w:r>
                                        </w:p>
                                        <w:p w:rsidR="00E52C27" w:rsidRDefault="00E52C27">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E52C27" w:rsidRDefault="00E52C27">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E52C27" w:rsidRDefault="00E52C27">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E52C27" w:rsidRDefault="00E52C27">
                                          <w:pPr>
                                            <w:pStyle w:val="NormalWeb"/>
                                            <w:spacing w:before="0" w:beforeAutospacing="0" w:after="0" w:afterAutospacing="0"/>
                                            <w:rPr>
                                              <w:rFonts w:ascii="Arial" w:hAnsi="Arial" w:cs="Arial"/>
                                              <w:color w:val="000000"/>
                                            </w:rPr>
                                          </w:pPr>
                                          <w:r>
                                            <w:rPr>
                                              <w:rFonts w:ascii="Arial" w:hAnsi="Arial" w:cs="Arial"/>
                                              <w:color w:val="000000"/>
                                            </w:rPr>
                                            <w:br/>
                                            <w:t> </w:t>
                                          </w:r>
                                        </w:p>
                                        <w:p w:rsidR="00E52C27" w:rsidRDefault="00E52C27">
                                          <w:pPr>
                                            <w:pStyle w:val="NormalWeb"/>
                                            <w:spacing w:before="0" w:beforeAutospacing="0" w:after="0" w:afterAutospacing="0"/>
                                            <w:rPr>
                                              <w:rFonts w:ascii="Arial" w:hAnsi="Arial" w:cs="Arial"/>
                                              <w:color w:val="000000"/>
                                            </w:rPr>
                                          </w:pPr>
                                          <w:r>
                                            <w:rPr>
                                              <w:rFonts w:ascii="Arial" w:hAnsi="Arial" w:cs="Arial"/>
                                              <w:color w:val="000000"/>
                                            </w:rPr>
                                            <w:t> </w:t>
                                          </w:r>
                                        </w:p>
                                      </w:tc>
                                    </w:tr>
                                  </w:tbl>
                                  <w:p w:rsidR="00E52C27" w:rsidRDefault="00E52C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52C27">
                                            <w:trPr>
                                              <w:trHeight w:val="15"/>
                                              <w:tblCellSpacing w:w="0" w:type="dxa"/>
                                            </w:trPr>
                                            <w:tc>
                                              <w:tcPr>
                                                <w:tcW w:w="0" w:type="auto"/>
                                                <w:shd w:val="clear" w:color="auto" w:fill="001A81"/>
                                                <w:tcMar>
                                                  <w:top w:w="0" w:type="dxa"/>
                                                  <w:left w:w="0" w:type="dxa"/>
                                                  <w:bottom w:w="75" w:type="dxa"/>
                                                  <w:right w:w="0" w:type="dxa"/>
                                                </w:tcMar>
                                                <w:vAlign w:val="center"/>
                                                <w:hideMark/>
                                              </w:tcPr>
                                              <w:p w:rsidR="00E52C27" w:rsidRDefault="00E52C27">
                                                <w:pPr>
                                                  <w:jc w:val="center"/>
                                                </w:pPr>
                                                <w:r>
                                                  <w:rPr>
                                                    <w:noProof/>
                                                  </w:rPr>
                                                  <w:drawing>
                                                    <wp:inline distT="0" distB="0" distL="0" distR="0">
                                                      <wp:extent cx="47625" cy="9525"/>
                                                      <wp:effectExtent l="0" t="0" r="0" b="0"/>
                                                      <wp:docPr id="51" name="Picture 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E52C27" w:rsidRDefault="00E52C27">
                                          <w:pPr>
                                            <w:rPr>
                                              <w:sz w:val="20"/>
                                              <w:szCs w:val="20"/>
                                            </w:rPr>
                                          </w:pPr>
                                        </w:p>
                                      </w:tc>
                                    </w:tr>
                                  </w:tbl>
                                  <w:p w:rsidR="00E52C27" w:rsidRDefault="00E52C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0" w:type="auto"/>
                                          <w:tcMar>
                                            <w:top w:w="105" w:type="dxa"/>
                                            <w:left w:w="540" w:type="dxa"/>
                                            <w:bottom w:w="105" w:type="dxa"/>
                                            <w:right w:w="540" w:type="dxa"/>
                                          </w:tcMar>
                                        </w:tcPr>
                                        <w:p w:rsidR="00E52C27" w:rsidRDefault="00E52C27">
                                          <w:pPr>
                                            <w:jc w:val="center"/>
                                            <w:rPr>
                                              <w:color w:val="000000"/>
                                            </w:rPr>
                                          </w:pPr>
                                        </w:p>
                                        <w:p w:rsidR="00E52C27" w:rsidRDefault="00E52C27">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E52C27" w:rsidRDefault="00E52C27">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E52C27" w:rsidRDefault="00E52C27">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E52C27" w:rsidRDefault="00E52C27">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E52C27" w:rsidRDefault="00E52C27">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E52C27" w:rsidRDefault="00E52C27">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E52C27" w:rsidRDefault="00E52C27">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19375" cy="4010025"/>
                                                <wp:effectExtent l="0" t="0" r="9525" b="9525"/>
                                                <wp:docPr id="50" name="Picture 50"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iles.ctctcdn.com/61c7cfcb201/9299b7a9-a78f-4f2e-ad95-00cc8133853e.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19375" cy="4010025"/>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E52C27" w:rsidRDefault="00E52C27">
                                          <w:pPr>
                                            <w:pStyle w:val="NormalWeb"/>
                                            <w:spacing w:before="0" w:beforeAutospacing="0" w:after="0" w:afterAutospacing="0"/>
                                            <w:jc w:val="center"/>
                                            <w:rPr>
                                              <w:color w:val="000000"/>
                                            </w:rPr>
                                          </w:pPr>
                                          <w:r>
                                            <w:rPr>
                                              <w:rStyle w:val="Strong"/>
                                              <w:rFonts w:ascii="Arial" w:hAnsi="Arial" w:cs="Arial"/>
                                              <w:color w:val="000000"/>
                                              <w:sz w:val="28"/>
                                              <w:szCs w:val="28"/>
                                            </w:rPr>
                                            <w:t> </w:t>
                                          </w:r>
                                        </w:p>
                                        <w:p w:rsidR="00E52C27" w:rsidRDefault="00E52C27">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E52C27" w:rsidRDefault="00E52C27">
                                          <w:pPr>
                                            <w:pStyle w:val="NormalWeb"/>
                                            <w:spacing w:before="0" w:beforeAutospacing="0" w:after="0" w:afterAutospacing="0"/>
                                            <w:jc w:val="center"/>
                                            <w:rPr>
                                              <w:b/>
                                              <w:bCs/>
                                              <w:color w:val="000000"/>
                                            </w:rPr>
                                          </w:pPr>
                                          <w:r>
                                            <w:rPr>
                                              <w:rFonts w:ascii="Arial" w:hAnsi="Arial" w:cs="Arial"/>
                                              <w:b/>
                                              <w:bCs/>
                                              <w:color w:val="000000"/>
                                              <w:sz w:val="28"/>
                                              <w:szCs w:val="28"/>
                                            </w:rPr>
                                            <w:t> </w:t>
                                          </w:r>
                                        </w:p>
                                        <w:p w:rsidR="00E52C27" w:rsidRDefault="00E52C27">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E52C27" w:rsidRDefault="00E52C27">
                                          <w:pPr>
                                            <w:pStyle w:val="NormalWeb"/>
                                            <w:spacing w:before="0" w:beforeAutospacing="0" w:after="0" w:afterAutospacing="0"/>
                                            <w:jc w:val="center"/>
                                            <w:rPr>
                                              <w:b/>
                                              <w:bCs/>
                                              <w:color w:val="000000"/>
                                            </w:rPr>
                                          </w:pPr>
                                          <w:r>
                                            <w:rPr>
                                              <w:rFonts w:ascii="Arial" w:hAnsi="Arial" w:cs="Arial"/>
                                              <w:b/>
                                              <w:bCs/>
                                              <w:color w:val="000000"/>
                                              <w:sz w:val="28"/>
                                              <w:szCs w:val="28"/>
                                            </w:rPr>
                                            <w:t> </w:t>
                                          </w:r>
                                        </w:p>
                                        <w:p w:rsidR="00E52C27" w:rsidRDefault="00E52C27">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t>
                                          </w:r>
                                          <w:r>
                                            <w:rPr>
                                              <w:rStyle w:val="Strong"/>
                                              <w:rFonts w:ascii="Arial" w:hAnsi="Arial" w:cs="Arial"/>
                                              <w:i/>
                                              <w:iCs/>
                                              <w:color w:val="000000"/>
                                              <w:sz w:val="28"/>
                                              <w:szCs w:val="28"/>
                                            </w:rPr>
                                            <w:lastRenderedPageBreak/>
                                            <w:t xml:space="preserve">world, just as the Bible predicted. I cried during the part about the Jewish Aliyah when they landed in Israel and kissed the ground. Great Job!"  - D. </w:t>
                                          </w:r>
                                          <w:proofErr w:type="spellStart"/>
                                          <w:r>
                                            <w:rPr>
                                              <w:rStyle w:val="Strong"/>
                                              <w:rFonts w:ascii="Arial" w:hAnsi="Arial" w:cs="Arial"/>
                                              <w:i/>
                                              <w:iCs/>
                                              <w:color w:val="000000"/>
                                              <w:sz w:val="28"/>
                                              <w:szCs w:val="28"/>
                                            </w:rPr>
                                            <w:t>Koerner</w:t>
                                          </w:r>
                                          <w:proofErr w:type="spellEnd"/>
                                          <w:r>
                                            <w:rPr>
                                              <w:rStyle w:val="Strong"/>
                                              <w:rFonts w:ascii="Arial" w:hAnsi="Arial" w:cs="Arial"/>
                                              <w:i/>
                                              <w:iCs/>
                                              <w:color w:val="000000"/>
                                              <w:sz w:val="28"/>
                                              <w:szCs w:val="28"/>
                                            </w:rPr>
                                            <w:t xml:space="preserve"> - (California)</w:t>
                                          </w:r>
                                          <w:r>
                                            <w:rPr>
                                              <w:rFonts w:ascii="Arial" w:hAnsi="Arial" w:cs="Arial"/>
                                              <w:b/>
                                              <w:bCs/>
                                              <w:color w:val="000000"/>
                                              <w:sz w:val="28"/>
                                              <w:szCs w:val="28"/>
                                            </w:rPr>
                                            <w:br/>
                                            <w:t> </w:t>
                                          </w:r>
                                        </w:p>
                                        <w:p w:rsidR="00E52C27" w:rsidRDefault="00E52C27">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E52C27" w:rsidRDefault="00E52C27">
                                          <w:pPr>
                                            <w:pStyle w:val="NormalWeb"/>
                                            <w:spacing w:before="0" w:beforeAutospacing="0" w:after="0" w:afterAutospacing="0"/>
                                            <w:jc w:val="center"/>
                                            <w:rPr>
                                              <w:b/>
                                              <w:bCs/>
                                              <w:color w:val="000000"/>
                                            </w:rPr>
                                          </w:pPr>
                                          <w:r>
                                            <w:rPr>
                                              <w:rFonts w:ascii="Arial" w:hAnsi="Arial" w:cs="Arial"/>
                                              <w:b/>
                                              <w:bCs/>
                                              <w:color w:val="000000"/>
                                              <w:sz w:val="28"/>
                                              <w:szCs w:val="28"/>
                                            </w:rPr>
                                            <w:t> </w:t>
                                          </w:r>
                                        </w:p>
                                        <w:p w:rsidR="00E52C27" w:rsidRDefault="00E52C27">
                                          <w:pPr>
                                            <w:pStyle w:val="NormalWeb"/>
                                            <w:spacing w:before="0" w:beforeAutospacing="0" w:after="0" w:afterAutospacing="0"/>
                                            <w:jc w:val="center"/>
                                            <w:rPr>
                                              <w:b/>
                                              <w:bCs/>
                                              <w:color w:val="000000"/>
                                            </w:rPr>
                                          </w:pPr>
                                          <w:r>
                                            <w:rPr>
                                              <w:rStyle w:val="Strong"/>
                                              <w:rFonts w:ascii="Arial" w:hAnsi="Arial" w:cs="Arial"/>
                                              <w:i/>
                                              <w:iCs/>
                                              <w:color w:val="000000"/>
                                              <w:sz w:val="28"/>
                                              <w:szCs w:val="28"/>
                                            </w:rPr>
                                            <w:t>Outstanding video! Come quickly Lord Jesus! -  </w:t>
                                          </w:r>
                                          <w:proofErr w:type="spellStart"/>
                                          <w:r>
                                            <w:rPr>
                                              <w:rStyle w:val="Strong"/>
                                              <w:rFonts w:ascii="Arial" w:hAnsi="Arial" w:cs="Arial"/>
                                              <w:i/>
                                              <w:iCs/>
                                              <w:color w:val="000000"/>
                                              <w:sz w:val="28"/>
                                              <w:szCs w:val="28"/>
                                            </w:rPr>
                                            <w:t>monstermovieman</w:t>
                                          </w:r>
                                          <w:proofErr w:type="spellEnd"/>
                                          <w:r>
                                            <w:rPr>
                                              <w:rStyle w:val="Strong"/>
                                              <w:rFonts w:ascii="Arial" w:hAnsi="Arial" w:cs="Arial"/>
                                              <w:i/>
                                              <w:iCs/>
                                              <w:color w:val="000000"/>
                                              <w:sz w:val="28"/>
                                              <w:szCs w:val="28"/>
                                            </w:rPr>
                                            <w:t xml:space="preserve">  </w:t>
                                          </w:r>
                                        </w:p>
                                        <w:p w:rsidR="00E52C27" w:rsidRDefault="00E52C27">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E52C27" w:rsidRDefault="00E52C27">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E52C27" w:rsidRDefault="00E52C27">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E52C27" w:rsidRDefault="00E52C27">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E52C27" w:rsidRDefault="00E52C27">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E52C27" w:rsidRDefault="00E52C27">
                                          <w:pPr>
                                            <w:pStyle w:val="NormalWeb"/>
                                            <w:spacing w:before="0" w:beforeAutospacing="0" w:after="0" w:afterAutospacing="0"/>
                                            <w:jc w:val="center"/>
                                            <w:rPr>
                                              <w:color w:val="000000"/>
                                            </w:rPr>
                                          </w:pPr>
                                          <w:r>
                                            <w:rPr>
                                              <w:color w:val="000000"/>
                                            </w:rPr>
                                            <w:t> </w:t>
                                          </w:r>
                                        </w:p>
                                        <w:p w:rsidR="00E52C27" w:rsidRDefault="00E52C27">
                                          <w:pPr>
                                            <w:pStyle w:val="NormalWeb"/>
                                            <w:spacing w:before="0" w:beforeAutospacing="0" w:after="0" w:afterAutospacing="0"/>
                                            <w:jc w:val="center"/>
                                            <w:rPr>
                                              <w:color w:val="000000"/>
                                            </w:rPr>
                                          </w:pPr>
                                          <w:r>
                                            <w:rPr>
                                              <w:color w:val="000000"/>
                                            </w:rPr>
                                            <w:t>-------------------------------------------------</w:t>
                                          </w:r>
                                        </w:p>
                                        <w:p w:rsidR="00E52C27" w:rsidRDefault="00E52C27">
                                          <w:pPr>
                                            <w:pStyle w:val="NormalWeb"/>
                                            <w:spacing w:before="0" w:beforeAutospacing="0" w:after="0" w:afterAutospacing="0"/>
                                            <w:jc w:val="center"/>
                                            <w:rPr>
                                              <w:color w:val="000000"/>
                                            </w:rPr>
                                          </w:pPr>
                                          <w:r>
                                            <w:rPr>
                                              <w:rFonts w:ascii="Arial" w:hAnsi="Arial" w:cs="Arial"/>
                                              <w:color w:val="000000"/>
                                              <w:sz w:val="28"/>
                                              <w:szCs w:val="28"/>
                                            </w:rPr>
                                            <w:t> </w:t>
                                          </w:r>
                                        </w:p>
                                        <w:p w:rsidR="00E52C27" w:rsidRDefault="00E52C27">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E52C27" w:rsidRDefault="00E52C27">
                                          <w:pPr>
                                            <w:pStyle w:val="NormalWeb"/>
                                            <w:spacing w:before="0" w:beforeAutospacing="0" w:after="0" w:afterAutospacing="0"/>
                                            <w:jc w:val="center"/>
                                            <w:rPr>
                                              <w:color w:val="000000"/>
                                            </w:rPr>
                                          </w:pPr>
                                          <w:r>
                                            <w:rPr>
                                              <w:rFonts w:ascii="Arial" w:hAnsi="Arial" w:cs="Arial"/>
                                              <w:color w:val="000000"/>
                                              <w:sz w:val="28"/>
                                              <w:szCs w:val="28"/>
                                            </w:rPr>
                                            <w:t> </w:t>
                                          </w:r>
                                        </w:p>
                                        <w:p w:rsidR="00E52C27" w:rsidRDefault="00E52C27">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E52C27" w:rsidRDefault="00E52C27">
                                          <w:pPr>
                                            <w:pStyle w:val="NormalWeb"/>
                                            <w:spacing w:before="0" w:beforeAutospacing="0" w:after="0" w:afterAutospacing="0"/>
                                            <w:jc w:val="center"/>
                                            <w:rPr>
                                              <w:color w:val="000000"/>
                                            </w:rPr>
                                          </w:pPr>
                                          <w:r>
                                            <w:rPr>
                                              <w:color w:val="000000"/>
                                            </w:rPr>
                                            <w:t> </w:t>
                                          </w:r>
                                        </w:p>
                                        <w:p w:rsidR="00E52C27" w:rsidRDefault="00E52C27">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E52C27" w:rsidRDefault="00E52C27">
                                          <w:pPr>
                                            <w:pStyle w:val="NormalWeb"/>
                                            <w:spacing w:before="0" w:beforeAutospacing="0" w:after="0" w:afterAutospacing="0"/>
                                            <w:jc w:val="center"/>
                                            <w:rPr>
                                              <w:color w:val="000000"/>
                                            </w:rPr>
                                          </w:pPr>
                                          <w:r>
                                            <w:rPr>
                                              <w:color w:val="000000"/>
                                            </w:rPr>
                                            <w:t> </w:t>
                                          </w:r>
                                        </w:p>
                                        <w:p w:rsidR="00E52C27" w:rsidRDefault="00E52C27">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E52C27" w:rsidRDefault="00E52C27">
                                          <w:pPr>
                                            <w:pStyle w:val="NormalWeb"/>
                                            <w:spacing w:before="0" w:beforeAutospacing="0" w:after="0" w:afterAutospacing="0"/>
                                            <w:jc w:val="center"/>
                                            <w:rPr>
                                              <w:color w:val="000000"/>
                                            </w:rPr>
                                          </w:pPr>
                                          <w:r>
                                            <w:rPr>
                                              <w:color w:val="000000"/>
                                            </w:rPr>
                                            <w:t> </w:t>
                                          </w:r>
                                        </w:p>
                                        <w:p w:rsidR="00E52C27" w:rsidRDefault="00E52C27">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E52C27" w:rsidRDefault="00E52C27">
                                          <w:pPr>
                                            <w:pStyle w:val="NormalWeb"/>
                                            <w:spacing w:before="0" w:beforeAutospacing="0" w:after="0" w:afterAutospacing="0"/>
                                            <w:jc w:val="center"/>
                                            <w:rPr>
                                              <w:color w:val="000000"/>
                                            </w:rPr>
                                          </w:pPr>
                                          <w:r>
                                            <w:rPr>
                                              <w:color w:val="000000"/>
                                            </w:rPr>
                                            <w:lastRenderedPageBreak/>
                                            <w:t> </w:t>
                                          </w:r>
                                        </w:p>
                                        <w:p w:rsidR="00E52C27" w:rsidRDefault="00E52C27">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E52C27" w:rsidRDefault="00E52C27">
                                          <w:pPr>
                                            <w:pStyle w:val="NormalWeb"/>
                                            <w:spacing w:before="0" w:beforeAutospacing="0" w:after="0" w:afterAutospacing="0"/>
                                            <w:jc w:val="center"/>
                                            <w:rPr>
                                              <w:color w:val="000000"/>
                                            </w:rPr>
                                          </w:pPr>
                                          <w:r>
                                            <w:rPr>
                                              <w:color w:val="000000"/>
                                            </w:rPr>
                                            <w:t> </w:t>
                                          </w:r>
                                        </w:p>
                                        <w:p w:rsidR="00E52C27" w:rsidRDefault="00E52C27">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E52C27" w:rsidRDefault="00E52C27">
                                          <w:pPr>
                                            <w:pStyle w:val="NormalWeb"/>
                                            <w:spacing w:before="0" w:beforeAutospacing="0" w:after="0" w:afterAutospacing="0"/>
                                            <w:jc w:val="center"/>
                                            <w:rPr>
                                              <w:color w:val="000000"/>
                                            </w:rPr>
                                          </w:pPr>
                                          <w:r>
                                            <w:rPr>
                                              <w:color w:val="000000"/>
                                            </w:rPr>
                                            <w:t> </w:t>
                                          </w:r>
                                        </w:p>
                                        <w:p w:rsidR="00E52C27" w:rsidRDefault="00E52C27">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E52C27" w:rsidRDefault="00E52C27">
                                          <w:pPr>
                                            <w:pStyle w:val="NormalWeb"/>
                                            <w:spacing w:before="0" w:beforeAutospacing="0" w:after="0" w:afterAutospacing="0"/>
                                            <w:jc w:val="center"/>
                                            <w:rPr>
                                              <w:color w:val="000000"/>
                                            </w:rPr>
                                          </w:pPr>
                                          <w:r>
                                            <w:rPr>
                                              <w:color w:val="000000"/>
                                            </w:rPr>
                                            <w:t> </w:t>
                                          </w:r>
                                        </w:p>
                                        <w:p w:rsidR="00E52C27" w:rsidRDefault="00E52C27">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E52C27" w:rsidRDefault="00E52C27">
                                          <w:pPr>
                                            <w:pStyle w:val="NormalWeb"/>
                                            <w:spacing w:before="0" w:beforeAutospacing="0" w:after="0" w:afterAutospacing="0"/>
                                            <w:jc w:val="center"/>
                                            <w:rPr>
                                              <w:color w:val="000000"/>
                                            </w:rPr>
                                          </w:pPr>
                                          <w:r>
                                            <w:rPr>
                                              <w:color w:val="000000"/>
                                            </w:rPr>
                                            <w:t> </w:t>
                                          </w:r>
                                        </w:p>
                                        <w:p w:rsidR="00E52C27" w:rsidRDefault="00E52C27">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E52C27" w:rsidRDefault="00E52C27">
                                          <w:pPr>
                                            <w:pStyle w:val="NormalWeb"/>
                                            <w:spacing w:before="0" w:beforeAutospacing="0" w:after="0" w:afterAutospacing="0"/>
                                            <w:jc w:val="center"/>
                                            <w:rPr>
                                              <w:color w:val="000000"/>
                                            </w:rPr>
                                          </w:pPr>
                                          <w:r>
                                            <w:rPr>
                                              <w:color w:val="000000"/>
                                            </w:rPr>
                                            <w:t> </w:t>
                                          </w:r>
                                        </w:p>
                                        <w:p w:rsidR="00E52C27" w:rsidRDefault="00E52C27">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E52C27" w:rsidRDefault="00E52C27">
                                          <w:pPr>
                                            <w:pStyle w:val="NormalWeb"/>
                                            <w:spacing w:before="0" w:beforeAutospacing="0" w:after="0" w:afterAutospacing="0"/>
                                            <w:jc w:val="center"/>
                                            <w:rPr>
                                              <w:color w:val="000000"/>
                                            </w:rPr>
                                          </w:pPr>
                                          <w:r>
                                            <w:rPr>
                                              <w:color w:val="000000"/>
                                            </w:rPr>
                                            <w:t> </w:t>
                                          </w:r>
                                        </w:p>
                                        <w:p w:rsidR="00E52C27" w:rsidRDefault="00E52C27">
                                          <w:pPr>
                                            <w:jc w:val="center"/>
                                            <w:rPr>
                                              <w:color w:val="000000"/>
                                            </w:rPr>
                                          </w:pPr>
                                          <w:r>
                                            <w:rPr>
                                              <w:rFonts w:ascii="Arial" w:hAnsi="Arial" w:cs="Arial"/>
                                              <w:color w:val="000000"/>
                                              <w:sz w:val="20"/>
                                              <w:szCs w:val="20"/>
                                            </w:rPr>
                                            <w:t> </w:t>
                                          </w:r>
                                        </w:p>
                                        <w:tbl>
                                          <w:tblPr>
                                            <w:tblW w:w="2858" w:type="dxa"/>
                                            <w:jc w:val="center"/>
                                            <w:tblCellSpacing w:w="15" w:type="dxa"/>
                                            <w:tblLook w:val="04A0" w:firstRow="1" w:lastRow="0" w:firstColumn="1" w:lastColumn="0" w:noHBand="0" w:noVBand="1"/>
                                          </w:tblPr>
                                          <w:tblGrid>
                                            <w:gridCol w:w="5940"/>
                                          </w:tblGrid>
                                          <w:tr w:rsidR="00E52C27">
                                            <w:trPr>
                                              <w:tblCellSpacing w:w="15" w:type="dxa"/>
                                              <w:jc w:val="center"/>
                                            </w:trPr>
                                            <w:tc>
                                              <w:tcPr>
                                                <w:tcW w:w="50" w:type="pct"/>
                                                <w:tcMar>
                                                  <w:top w:w="75" w:type="dxa"/>
                                                  <w:left w:w="75" w:type="dxa"/>
                                                  <w:bottom w:w="15" w:type="dxa"/>
                                                  <w:right w:w="75" w:type="dxa"/>
                                                </w:tcMar>
                                                <w:vAlign w:val="center"/>
                                                <w:hideMark/>
                                              </w:tcPr>
                                              <w:p w:rsidR="00E52C27" w:rsidRDefault="00E52C27">
                                                <w:pPr>
                                                  <w:jc w:val="center"/>
                                                  <w:rPr>
                                                    <w:color w:val="000000"/>
                                                  </w:rPr>
                                                </w:pPr>
                                                <w:r>
                                                  <w:rPr>
                                                    <w:noProof/>
                                                    <w:color w:val="0000FF"/>
                                                  </w:rPr>
                                                  <w:drawing>
                                                    <wp:inline distT="0" distB="0" distL="0" distR="0">
                                                      <wp:extent cx="3629025" cy="2714625"/>
                                                      <wp:effectExtent l="0" t="0" r="9525" b="9525"/>
                                                      <wp:docPr id="49" name="Picture 49" descr="CONVERGENCE of the End Time Signs">
                                                        <a:hlinkClick xmlns:a="http://schemas.openxmlformats.org/drawingml/2006/main" r:id="rId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NVERGENCE of the End Time Sign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29025" cy="2714625"/>
                                                              </a:xfrm>
                                                              <a:prstGeom prst="rect">
                                                                <a:avLst/>
                                                              </a:prstGeom>
                                                              <a:noFill/>
                                                              <a:ln>
                                                                <a:noFill/>
                                                              </a:ln>
                                                            </pic:spPr>
                                                          </pic:pic>
                                                        </a:graphicData>
                                                      </a:graphic>
                                                    </wp:inline>
                                                  </w:drawing>
                                                </w:r>
                                              </w:p>
                                            </w:tc>
                                          </w:tr>
                                          <w:tr w:rsidR="00E52C27">
                                            <w:trPr>
                                              <w:tblCellSpacing w:w="15" w:type="dxa"/>
                                              <w:jc w:val="center"/>
                                            </w:trPr>
                                            <w:tc>
                                              <w:tcPr>
                                                <w:tcW w:w="0" w:type="auto"/>
                                                <w:tcMar>
                                                  <w:top w:w="15" w:type="dxa"/>
                                                  <w:left w:w="15" w:type="dxa"/>
                                                  <w:bottom w:w="75" w:type="dxa"/>
                                                  <w:right w:w="15" w:type="dxa"/>
                                                </w:tcMar>
                                                <w:vAlign w:val="center"/>
                                                <w:hideMark/>
                                              </w:tcPr>
                                              <w:p w:rsidR="00E52C27" w:rsidRDefault="00E52C27">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E52C27" w:rsidRDefault="00E52C27">
                                          <w:pPr>
                                            <w:jc w:val="center"/>
                                            <w:rPr>
                                              <w:rFonts w:ascii="Arial" w:hAnsi="Arial" w:cs="Arial"/>
                                              <w:color w:val="000000"/>
                                              <w:sz w:val="20"/>
                                              <w:szCs w:val="20"/>
                                            </w:rPr>
                                          </w:pPr>
                                        </w:p>
                                        <w:p w:rsidR="00E52C27" w:rsidRDefault="00E52C27">
                                          <w:pPr>
                                            <w:jc w:val="center"/>
                                            <w:rPr>
                                              <w:rFonts w:ascii="Arial" w:hAnsi="Arial" w:cs="Arial"/>
                                              <w:color w:val="000000"/>
                                              <w:sz w:val="20"/>
                                              <w:szCs w:val="20"/>
                                            </w:rPr>
                                          </w:pPr>
                                        </w:p>
                                        <w:p w:rsidR="00E52C27" w:rsidRDefault="00E52C27">
                                          <w:pPr>
                                            <w:spacing w:after="240"/>
                                            <w:jc w:val="center"/>
                                            <w:rPr>
                                              <w:rFonts w:ascii="Arial" w:hAnsi="Arial" w:cs="Arial"/>
                                              <w:color w:val="000000"/>
                                            </w:rPr>
                                          </w:pPr>
                                          <w:r>
                                            <w:rPr>
                                              <w:rStyle w:val="Strong"/>
                                              <w:rFonts w:ascii="Arial" w:hAnsi="Arial" w:cs="Arial"/>
                                              <w:color w:val="000000"/>
                                            </w:rPr>
                                            <w:lastRenderedPageBreak/>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E52C27" w:rsidRDefault="00E52C27">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E52C27" w:rsidRDefault="00E52C27">
                                          <w:pPr>
                                            <w:spacing w:after="240"/>
                                            <w:jc w:val="center"/>
                                            <w:rPr>
                                              <w:rFonts w:ascii="Arial" w:hAnsi="Arial" w:cs="Arial"/>
                                              <w:color w:val="000000"/>
                                            </w:rPr>
                                          </w:pPr>
                                        </w:p>
                                        <w:p w:rsidR="00E52C27" w:rsidRDefault="00E52C27">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E52C27" w:rsidRDefault="00E52C27">
                                          <w:pPr>
                                            <w:spacing w:line="257" w:lineRule="atLeast"/>
                                            <w:jc w:val="center"/>
                                            <w:rPr>
                                              <w:rFonts w:ascii="Arial" w:hAnsi="Arial" w:cs="Arial"/>
                                              <w:color w:val="000000"/>
                                              <w:sz w:val="36"/>
                                              <w:szCs w:val="36"/>
                                            </w:rPr>
                                          </w:pPr>
                                        </w:p>
                                        <w:p w:rsidR="00E52C27" w:rsidRDefault="00E52C27">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E52C27" w:rsidRDefault="00E52C27">
                                          <w:pPr>
                                            <w:jc w:val="center"/>
                                            <w:rPr>
                                              <w:rFonts w:ascii="Arial" w:hAnsi="Arial" w:cs="Arial"/>
                                              <w:color w:val="000000"/>
                                              <w:sz w:val="20"/>
                                              <w:szCs w:val="20"/>
                                            </w:rPr>
                                          </w:pPr>
                                        </w:p>
                                        <w:p w:rsidR="00E52C27" w:rsidRDefault="00E52C27">
                                          <w:pPr>
                                            <w:jc w:val="center"/>
                                            <w:rPr>
                                              <w:rFonts w:ascii="Arial" w:hAnsi="Arial" w:cs="Arial"/>
                                              <w:color w:val="000000"/>
                                              <w:sz w:val="20"/>
                                              <w:szCs w:val="20"/>
                                            </w:rPr>
                                          </w:pPr>
                                        </w:p>
                                        <w:p w:rsidR="00E52C27" w:rsidRDefault="00E52C27">
                                          <w:pPr>
                                            <w:jc w:val="center"/>
                                            <w:rPr>
                                              <w:rFonts w:ascii="Arial" w:hAnsi="Arial" w:cs="Arial"/>
                                              <w:color w:val="001A81"/>
                                              <w:sz w:val="36"/>
                                              <w:szCs w:val="36"/>
                                            </w:rPr>
                                          </w:pPr>
                                          <w:hyperlink r:id="rId85" w:tgtFrame="_blank" w:history="1">
                                            <w:r>
                                              <w:rPr>
                                                <w:rStyle w:val="Hyperlink"/>
                                                <w:rFonts w:ascii="Arial" w:hAnsi="Arial" w:cs="Arial"/>
                                                <w:b/>
                                                <w:bCs/>
                                              </w:rPr>
                                              <w:t>CLICK HERE TO ORDER</w:t>
                                            </w:r>
                                          </w:hyperlink>
                                        </w:p>
                                      </w:tc>
                                    </w:tr>
                                  </w:tbl>
                                  <w:p w:rsidR="00E52C27" w:rsidRDefault="00E52C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52C27">
                                            <w:trPr>
                                              <w:trHeight w:val="15"/>
                                              <w:tblCellSpacing w:w="0" w:type="dxa"/>
                                            </w:trPr>
                                            <w:tc>
                                              <w:tcPr>
                                                <w:tcW w:w="0" w:type="auto"/>
                                                <w:shd w:val="clear" w:color="auto" w:fill="001A81"/>
                                                <w:tcMar>
                                                  <w:top w:w="0" w:type="dxa"/>
                                                  <w:left w:w="0" w:type="dxa"/>
                                                  <w:bottom w:w="75" w:type="dxa"/>
                                                  <w:right w:w="0" w:type="dxa"/>
                                                </w:tcMar>
                                                <w:vAlign w:val="center"/>
                                                <w:hideMark/>
                                              </w:tcPr>
                                              <w:p w:rsidR="00E52C27" w:rsidRDefault="00E52C27">
                                                <w:pPr>
                                                  <w:jc w:val="center"/>
                                                </w:pPr>
                                                <w:r>
                                                  <w:rPr>
                                                    <w:noProof/>
                                                  </w:rPr>
                                                  <w:drawing>
                                                    <wp:inline distT="0" distB="0" distL="0" distR="0">
                                                      <wp:extent cx="47625" cy="9525"/>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E52C27" w:rsidRDefault="00E52C27">
                                          <w:pPr>
                                            <w:rPr>
                                              <w:sz w:val="20"/>
                                              <w:szCs w:val="20"/>
                                            </w:rPr>
                                          </w:pPr>
                                        </w:p>
                                      </w:tc>
                                    </w:tr>
                                  </w:tbl>
                                  <w:p w:rsidR="00E52C27" w:rsidRDefault="00E52C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0" w:type="auto"/>
                                          <w:tcMar>
                                            <w:top w:w="105" w:type="dxa"/>
                                            <w:left w:w="540" w:type="dxa"/>
                                            <w:bottom w:w="105" w:type="dxa"/>
                                            <w:right w:w="540" w:type="dxa"/>
                                          </w:tcMar>
                                        </w:tcPr>
                                        <w:p w:rsidR="00E52C27" w:rsidRDefault="00E52C27">
                                          <w:pPr>
                                            <w:rPr>
                                              <w:color w:val="000000"/>
                                            </w:rPr>
                                          </w:pPr>
                                        </w:p>
                                        <w:p w:rsidR="00E52C27" w:rsidRDefault="00E52C27">
                                          <w:pPr>
                                            <w:jc w:val="center"/>
                                            <w:rPr>
                                              <w:color w:val="000000"/>
                                            </w:rPr>
                                          </w:pPr>
                                          <w:r>
                                            <w:rPr>
                                              <w:rStyle w:val="Strong"/>
                                              <w:color w:val="000090"/>
                                              <w:sz w:val="40"/>
                                              <w:szCs w:val="40"/>
                                            </w:rPr>
                                            <w:t>CHECK OUT ALL OUR AMAZING DVD'S</w:t>
                                          </w:r>
                                        </w:p>
                                        <w:p w:rsidR="00E52C27" w:rsidRDefault="00E52C27">
                                          <w:pPr>
                                            <w:jc w:val="center"/>
                                            <w:rPr>
                                              <w:rFonts w:ascii="Georgia" w:hAnsi="Georgia"/>
                                              <w:color w:val="000000"/>
                                              <w:sz w:val="28"/>
                                              <w:szCs w:val="28"/>
                                            </w:rPr>
                                          </w:pPr>
                                        </w:p>
                                        <w:p w:rsidR="00E52C27" w:rsidRDefault="00E52C27">
                                          <w:pPr>
                                            <w:jc w:val="center"/>
                                            <w:rPr>
                                              <w:rFonts w:ascii="Courier New" w:hAnsi="Courier New" w:cs="Courier New"/>
                                              <w:color w:val="000000"/>
                                              <w:sz w:val="32"/>
                                              <w:szCs w:val="32"/>
                                            </w:rPr>
                                          </w:pPr>
                                          <w:r>
                                            <w:rPr>
                                              <w:rStyle w:val="Strong"/>
                                              <w:rFonts w:ascii="Courier New" w:hAnsi="Courier New" w:cs="Courier New"/>
                                              <w:color w:val="000000"/>
                                              <w:sz w:val="32"/>
                                              <w:szCs w:val="32"/>
                                            </w:rPr>
                                            <w:t xml:space="preserve">The End of Times - Israel God's Timepiece - The Rapture - After the Rapture - As in the Days of Noah - Gog and Magog - Perilous Times - The Antichrist - Living on Borrowed Time - Angels,  Aliens &amp; Armageddon - There </w:t>
                                          </w:r>
                                          <w:r>
                                            <w:rPr>
                                              <w:rStyle w:val="Strong"/>
                                              <w:rFonts w:ascii="Courier New" w:hAnsi="Courier New" w:cs="Courier New"/>
                                              <w:color w:val="000000"/>
                                              <w:sz w:val="32"/>
                                              <w:szCs w:val="32"/>
                                            </w:rPr>
                                            <w:lastRenderedPageBreak/>
                                            <w:t>will be Tribulation - Jerusalem A Cup of Trembling - The Revelation Series - </w:t>
                                          </w:r>
                                        </w:p>
                                        <w:p w:rsidR="00E52C27" w:rsidRDefault="00E52C27">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E52C27" w:rsidRDefault="00E52C27">
                                          <w:pPr>
                                            <w:jc w:val="center"/>
                                            <w:rPr>
                                              <w:rFonts w:ascii="Courier New" w:hAnsi="Courier New" w:cs="Courier New"/>
                                              <w:color w:val="000000"/>
                                              <w:sz w:val="32"/>
                                              <w:szCs w:val="32"/>
                                            </w:rPr>
                                          </w:pPr>
                                        </w:p>
                                        <w:tbl>
                                          <w:tblPr>
                                            <w:tblW w:w="3075" w:type="dxa"/>
                                            <w:jc w:val="center"/>
                                            <w:tblCellSpacing w:w="15" w:type="dxa"/>
                                            <w:tblLook w:val="04A0" w:firstRow="1" w:lastRow="0" w:firstColumn="1" w:lastColumn="0" w:noHBand="0" w:noVBand="1"/>
                                          </w:tblPr>
                                          <w:tblGrid>
                                            <w:gridCol w:w="6090"/>
                                          </w:tblGrid>
                                          <w:tr w:rsidR="00E52C27">
                                            <w:trPr>
                                              <w:tblCellSpacing w:w="15" w:type="dxa"/>
                                              <w:jc w:val="center"/>
                                            </w:trPr>
                                            <w:tc>
                                              <w:tcPr>
                                                <w:tcW w:w="3075" w:type="dxa"/>
                                                <w:tcMar>
                                                  <w:top w:w="15" w:type="dxa"/>
                                                  <w:left w:w="15" w:type="dxa"/>
                                                  <w:bottom w:w="15" w:type="dxa"/>
                                                  <w:right w:w="15" w:type="dxa"/>
                                                </w:tcMar>
                                                <w:vAlign w:val="center"/>
                                                <w:hideMark/>
                                              </w:tcPr>
                                              <w:p w:rsidR="00E52C27" w:rsidRDefault="00E52C27">
                                                <w:pPr>
                                                  <w:jc w:val="center"/>
                                                  <w:rPr>
                                                    <w:color w:val="000000"/>
                                                  </w:rPr>
                                                </w:pPr>
                                                <w:r>
                                                  <w:rPr>
                                                    <w:noProof/>
                                                    <w:color w:val="0000FF"/>
                                                  </w:rPr>
                                                  <w:drawing>
                                                    <wp:inline distT="0" distB="0" distL="0" distR="0">
                                                      <wp:extent cx="3810000" cy="2857500"/>
                                                      <wp:effectExtent l="0" t="0" r="0" b="0"/>
                                                      <wp:docPr id="47" name="Picture 47" descr="Welcome to Prophecy Update">
                                                        <a:hlinkClick xmlns:a="http://schemas.openxmlformats.org/drawingml/2006/main" r:id="rId8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elcome to Prophecy Updat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E52C27">
                                            <w:trPr>
                                              <w:tblCellSpacing w:w="15" w:type="dxa"/>
                                              <w:jc w:val="center"/>
                                            </w:trPr>
                                            <w:tc>
                                              <w:tcPr>
                                                <w:tcW w:w="0" w:type="auto"/>
                                                <w:tcMar>
                                                  <w:top w:w="15" w:type="dxa"/>
                                                  <w:left w:w="15" w:type="dxa"/>
                                                  <w:bottom w:w="15" w:type="dxa"/>
                                                  <w:right w:w="15" w:type="dxa"/>
                                                </w:tcMar>
                                                <w:vAlign w:val="center"/>
                                                <w:hideMark/>
                                              </w:tcPr>
                                              <w:p w:rsidR="00E52C27" w:rsidRDefault="00E52C27">
                                                <w:pPr>
                                                  <w:jc w:val="center"/>
                                                  <w:rPr>
                                                    <w:b/>
                                                    <w:bCs/>
                                                    <w:color w:val="000000"/>
                                                  </w:rPr>
                                                </w:pPr>
                                                <w:r>
                                                  <w:rPr>
                                                    <w:b/>
                                                    <w:bCs/>
                                                    <w:color w:val="000000"/>
                                                  </w:rPr>
                                                  <w:t>Welcome to Prophecy Update</w:t>
                                                </w:r>
                                              </w:p>
                                            </w:tc>
                                          </w:tr>
                                        </w:tbl>
                                        <w:p w:rsidR="00E52C27" w:rsidRDefault="00E52C27">
                                          <w:pPr>
                                            <w:jc w:val="center"/>
                                            <w:rPr>
                                              <w:rFonts w:ascii="Georgia" w:hAnsi="Georgia"/>
                                              <w:color w:val="000000"/>
                                              <w:sz w:val="28"/>
                                              <w:szCs w:val="28"/>
                                            </w:rPr>
                                          </w:pPr>
                                        </w:p>
                                        <w:p w:rsidR="00E52C27" w:rsidRDefault="00E52C27">
                                          <w:pPr>
                                            <w:rPr>
                                              <w:rFonts w:ascii="Arial" w:hAnsi="Arial" w:cs="Arial"/>
                                              <w:color w:val="000000"/>
                                              <w:sz w:val="20"/>
                                              <w:szCs w:val="20"/>
                                            </w:rPr>
                                          </w:pPr>
                                        </w:p>
                                        <w:p w:rsidR="00E52C27" w:rsidRDefault="00E52C27">
                                          <w:pPr>
                                            <w:pStyle w:val="NormalWeb"/>
                                            <w:spacing w:before="0" w:beforeAutospacing="0" w:after="0" w:afterAutospacing="0"/>
                                            <w:jc w:val="center"/>
                                            <w:rPr>
                                              <w:rFonts w:ascii="Arial" w:hAnsi="Arial" w:cs="Arial"/>
                                              <w:color w:val="000000"/>
                                              <w:sz w:val="20"/>
                                              <w:szCs w:val="20"/>
                                            </w:rPr>
                                          </w:pPr>
                                          <w:hyperlink r:id="rId88"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E52C27" w:rsidRDefault="00E52C27">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E52C27" w:rsidRDefault="00E52C27">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E52C27" w:rsidRDefault="00E52C27">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 xml:space="preserve">"Awesome - Great Work - Congratulations!"  - D. </w:t>
                                          </w:r>
                                          <w:proofErr w:type="spellStart"/>
                                          <w:r>
                                            <w:rPr>
                                              <w:rStyle w:val="Strong"/>
                                              <w:rFonts w:ascii="Arial" w:hAnsi="Arial" w:cs="Arial"/>
                                              <w:color w:val="000000"/>
                                              <w:sz w:val="20"/>
                                              <w:szCs w:val="20"/>
                                            </w:rPr>
                                            <w:t>Koerner</w:t>
                                          </w:r>
                                          <w:proofErr w:type="spellEnd"/>
                                        </w:p>
                                        <w:p w:rsidR="00E52C27" w:rsidRDefault="00E52C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52C27" w:rsidRDefault="00E52C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E52C27" w:rsidRDefault="00E52C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52C27" w:rsidRDefault="00E52C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E52C27" w:rsidRDefault="00E52C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52C27" w:rsidRDefault="00E52C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E52C27" w:rsidRDefault="00E52C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52C27" w:rsidRDefault="00E52C27">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Board President for Olive Tree Ministries </w:t>
                                          </w:r>
                                        </w:p>
                                        <w:p w:rsidR="00E52C27" w:rsidRDefault="00E52C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E52C27" w:rsidRDefault="00E52C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E52C27" w:rsidRDefault="00E52C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52C27" w:rsidRDefault="00E52C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Chairman Olive Tree Ministries Board of Directors</w:t>
                                          </w:r>
                                        </w:p>
                                        <w:p w:rsidR="00E52C27" w:rsidRDefault="00E52C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52C27" w:rsidRDefault="00E52C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E52C27" w:rsidRDefault="00E52C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52C27" w:rsidRDefault="00E52C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E52C27" w:rsidRDefault="00E52C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52C27" w:rsidRDefault="00E52C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E52C27" w:rsidRDefault="00E52C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52C27" w:rsidRDefault="00E52C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E52C27" w:rsidRDefault="00E52C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52C27" w:rsidRDefault="00E52C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E52C27" w:rsidRDefault="00E52C27">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Chair- Olive Tree Ministries Board of </w:t>
                                          </w:r>
                                        </w:p>
                                        <w:p w:rsidR="00E52C27" w:rsidRDefault="00E52C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E52C27" w:rsidRDefault="00E52C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52C27" w:rsidRDefault="00E52C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 "Moving and Inspirational" - D. </w:t>
                                          </w:r>
                                          <w:proofErr w:type="spellStart"/>
                                          <w:r>
                                            <w:rPr>
                                              <w:rFonts w:ascii="Arial" w:hAnsi="Arial" w:cs="Arial"/>
                                              <w:b/>
                                              <w:bCs/>
                                              <w:color w:val="000000"/>
                                              <w:sz w:val="20"/>
                                              <w:szCs w:val="20"/>
                                            </w:rPr>
                                            <w:t>Koerner</w:t>
                                          </w:r>
                                          <w:proofErr w:type="spellEnd"/>
                                          <w:r>
                                            <w:rPr>
                                              <w:rFonts w:ascii="Arial" w:hAnsi="Arial" w:cs="Arial"/>
                                              <w:b/>
                                              <w:bCs/>
                                              <w:color w:val="000000"/>
                                              <w:sz w:val="20"/>
                                              <w:szCs w:val="20"/>
                                            </w:rPr>
                                            <w:t>, Bakersfield, CA</w:t>
                                          </w:r>
                                        </w:p>
                                        <w:p w:rsidR="00E52C27" w:rsidRDefault="00E52C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52C27" w:rsidRDefault="00E52C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w:t>
                                          </w:r>
                                          <w:proofErr w:type="spellStart"/>
                                          <w:r>
                                            <w:rPr>
                                              <w:rFonts w:ascii="Arial" w:hAnsi="Arial" w:cs="Arial"/>
                                              <w:b/>
                                              <w:bCs/>
                                              <w:color w:val="000000"/>
                                              <w:sz w:val="20"/>
                                              <w:szCs w:val="20"/>
                                            </w:rPr>
                                            <w:t>ll</w:t>
                                          </w:r>
                                          <w:proofErr w:type="spellEnd"/>
                                          <w:r>
                                            <w:rPr>
                                              <w:rFonts w:ascii="Arial" w:hAnsi="Arial" w:cs="Arial"/>
                                              <w:b/>
                                              <w:bCs/>
                                              <w:color w:val="000000"/>
                                              <w:sz w:val="20"/>
                                              <w:szCs w:val="20"/>
                                            </w:rPr>
                                            <w:t xml:space="preserve"> out some people. There is enough scripture and warnings of what is coming to cause, anyone, who has put off accepting the Lord's salvation through Jesus to repent now!" - Don Mills - Director of Programming - CSN Radio - Twin Falls, ID</w:t>
                                          </w:r>
                                        </w:p>
                                        <w:p w:rsidR="00E52C27" w:rsidRDefault="00E52C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52C27" w:rsidRDefault="00E52C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52C27" w:rsidRDefault="00E52C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E52C27" w:rsidRDefault="00E52C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E52C27" w:rsidRDefault="00E52C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52C27" w:rsidRDefault="00E52C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E52C27" w:rsidRDefault="00E52C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E52C27" w:rsidRDefault="00E52C27">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E52C27" w:rsidRDefault="00E52C27">
                                          <w:pPr>
                                            <w:pStyle w:val="NormalWeb"/>
                                            <w:spacing w:before="0" w:beforeAutospacing="0" w:after="0" w:afterAutospacing="0"/>
                                            <w:jc w:val="center"/>
                                            <w:rPr>
                                              <w:rFonts w:ascii="Arial" w:hAnsi="Arial" w:cs="Arial"/>
                                              <w:color w:val="000000"/>
                                              <w:sz w:val="20"/>
                                              <w:szCs w:val="20"/>
                                            </w:rPr>
                                          </w:pPr>
                                          <w:hyperlink r:id="rId89" w:tgtFrame="_blank" w:history="1">
                                            <w:r>
                                              <w:rPr>
                                                <w:rStyle w:val="Hyperlink"/>
                                                <w:rFonts w:ascii="Arial" w:hAnsi="Arial" w:cs="Arial"/>
                                                <w:b/>
                                                <w:bCs/>
                                                <w:color w:val="3366FF"/>
                                                <w:sz w:val="40"/>
                                                <w:szCs w:val="40"/>
                                              </w:rPr>
                                              <w:t>VISIT OUR STORE BY CLICKING HERE</w:t>
                                            </w:r>
                                          </w:hyperlink>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E52C27" w:rsidRDefault="00E52C27">
                                          <w:pPr>
                                            <w:rPr>
                                              <w:color w:val="000000"/>
                                            </w:rPr>
                                          </w:pPr>
                                          <w:r>
                                            <w:rPr>
                                              <w:rFonts w:ascii="Arial" w:hAnsi="Arial" w:cs="Arial"/>
                                              <w:color w:val="000000"/>
                                              <w:sz w:val="20"/>
                                              <w:szCs w:val="20"/>
                                            </w:rPr>
                                            <w:t> </w:t>
                                          </w:r>
                                        </w:p>
                                      </w:tc>
                                    </w:tr>
                                  </w:tbl>
                                  <w:p w:rsidR="00E52C27" w:rsidRDefault="00E52C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52C27">
                                            <w:trPr>
                                              <w:trHeight w:val="15"/>
                                              <w:tblCellSpacing w:w="0" w:type="dxa"/>
                                            </w:trPr>
                                            <w:tc>
                                              <w:tcPr>
                                                <w:tcW w:w="0" w:type="auto"/>
                                                <w:shd w:val="clear" w:color="auto" w:fill="001A81"/>
                                                <w:tcMar>
                                                  <w:top w:w="0" w:type="dxa"/>
                                                  <w:left w:w="0" w:type="dxa"/>
                                                  <w:bottom w:w="75" w:type="dxa"/>
                                                  <w:right w:w="0" w:type="dxa"/>
                                                </w:tcMar>
                                                <w:vAlign w:val="center"/>
                                                <w:hideMark/>
                                              </w:tcPr>
                                              <w:p w:rsidR="00E52C27" w:rsidRDefault="00E52C27">
                                                <w:pPr>
                                                  <w:jc w:val="center"/>
                                                </w:pPr>
                                                <w:r>
                                                  <w:rPr>
                                                    <w:noProof/>
                                                  </w:rPr>
                                                  <w:drawing>
                                                    <wp:inline distT="0" distB="0" distL="0" distR="0">
                                                      <wp:extent cx="47625" cy="9525"/>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E52C27" w:rsidRDefault="00E52C27">
                                          <w:pPr>
                                            <w:rPr>
                                              <w:sz w:val="20"/>
                                              <w:szCs w:val="20"/>
                                            </w:rPr>
                                          </w:pPr>
                                        </w:p>
                                      </w:tc>
                                    </w:tr>
                                  </w:tbl>
                                  <w:p w:rsidR="00E52C27" w:rsidRDefault="00E52C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52C27">
                                            <w:trPr>
                                              <w:trHeight w:val="15"/>
                                              <w:tblCellSpacing w:w="0" w:type="dxa"/>
                                            </w:trPr>
                                            <w:tc>
                                              <w:tcPr>
                                                <w:tcW w:w="0" w:type="auto"/>
                                                <w:shd w:val="clear" w:color="auto" w:fill="001A81"/>
                                                <w:tcMar>
                                                  <w:top w:w="0" w:type="dxa"/>
                                                  <w:left w:w="0" w:type="dxa"/>
                                                  <w:bottom w:w="75" w:type="dxa"/>
                                                  <w:right w:w="0" w:type="dxa"/>
                                                </w:tcMar>
                                                <w:vAlign w:val="center"/>
                                                <w:hideMark/>
                                              </w:tcPr>
                                              <w:p w:rsidR="00E52C27" w:rsidRDefault="00E52C27">
                                                <w:pPr>
                                                  <w:jc w:val="center"/>
                                                </w:pPr>
                                                <w:r>
                                                  <w:rPr>
                                                    <w:noProof/>
                                                  </w:rPr>
                                                  <w:drawing>
                                                    <wp:inline distT="0" distB="0" distL="0" distR="0">
                                                      <wp:extent cx="47625" cy="9525"/>
                                                      <wp:effectExtent l="0" t="0" r="0" b="0"/>
                                                      <wp:docPr id="45" name="Picture 4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E52C27" w:rsidRDefault="00E52C27">
                                          <w:pPr>
                                            <w:rPr>
                                              <w:sz w:val="20"/>
                                              <w:szCs w:val="20"/>
                                            </w:rPr>
                                          </w:pPr>
                                        </w:p>
                                      </w:tc>
                                    </w:tr>
                                  </w:tbl>
                                  <w:p w:rsidR="00E52C27" w:rsidRDefault="00E52C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0" w:type="auto"/>
                                          <w:tcMar>
                                            <w:top w:w="105" w:type="dxa"/>
                                            <w:left w:w="540" w:type="dxa"/>
                                            <w:bottom w:w="105" w:type="dxa"/>
                                            <w:right w:w="540" w:type="dxa"/>
                                          </w:tcMar>
                                        </w:tcPr>
                                        <w:p w:rsidR="00E52C27" w:rsidRDefault="00E52C27">
                                          <w:pPr>
                                            <w:rPr>
                                              <w:rFonts w:ascii="Arial" w:hAnsi="Arial" w:cs="Arial"/>
                                              <w:color w:val="000000"/>
                                              <w:sz w:val="20"/>
                                              <w:szCs w:val="20"/>
                                            </w:rPr>
                                          </w:pPr>
                                          <w:r>
                                            <w:rPr>
                                              <w:rFonts w:ascii="Arial" w:hAnsi="Arial" w:cs="Arial"/>
                                              <w:color w:val="000000"/>
                                              <w:sz w:val="20"/>
                                              <w:szCs w:val="20"/>
                                            </w:rPr>
                                            <w:br/>
                                          </w:r>
                                          <w:bookmarkStart w:id="3" w:name="d"/>
                                          <w:r>
                                            <w:rPr>
                                              <w:rFonts w:ascii="Arial" w:hAnsi="Arial" w:cs="Arial"/>
                                              <w:noProof/>
                                              <w:color w:val="000000"/>
                                              <w:sz w:val="20"/>
                                              <w:szCs w:val="20"/>
                                            </w:rPr>
                                            <w:drawing>
                                              <wp:inline distT="0" distB="0" distL="0" distR="0">
                                                <wp:extent cx="9525" cy="9525"/>
                                                <wp:effectExtent l="0" t="0" r="0" b="0"/>
                                                <wp:docPr id="44" name="Picture 4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3"/>
                                        </w:p>
                                        <w:p w:rsidR="00E52C27" w:rsidRDefault="00E52C27">
                                          <w:pPr>
                                            <w:rPr>
                                              <w:rFonts w:ascii="Arial" w:hAnsi="Arial" w:cs="Arial"/>
                                              <w:color w:val="000000"/>
                                              <w:sz w:val="20"/>
                                              <w:szCs w:val="20"/>
                                            </w:rPr>
                                          </w:pPr>
                                        </w:p>
                                        <w:p w:rsidR="00E52C27" w:rsidRDefault="00E52C27">
                                          <w:pPr>
                                            <w:rPr>
                                              <w:rFonts w:ascii="Arial" w:hAnsi="Arial" w:cs="Arial"/>
                                              <w:color w:val="000000"/>
                                              <w:sz w:val="20"/>
                                              <w:szCs w:val="20"/>
                                            </w:rPr>
                                          </w:pPr>
                                          <w:r>
                                            <w:rPr>
                                              <w:rStyle w:val="Strong"/>
                                              <w:rFonts w:ascii="Arial" w:hAnsi="Arial" w:cs="Arial"/>
                                              <w:color w:val="000000"/>
                                              <w:sz w:val="32"/>
                                              <w:szCs w:val="32"/>
                                            </w:rPr>
                                            <w:t>Big Brother Surveillance system photographs entire city in instant...</w:t>
                                          </w:r>
                                          <w:r>
                                            <w:rPr>
                                              <w:rFonts w:ascii="Arial" w:hAnsi="Arial" w:cs="Arial"/>
                                              <w:color w:val="000000"/>
                                              <w:sz w:val="20"/>
                                              <w:szCs w:val="20"/>
                                            </w:rPr>
                                            <w:t xml:space="preserve"> - </w:t>
                                          </w:r>
                                          <w:hyperlink r:id="rId90" w:tgtFrame="_blank" w:history="1">
                                            <w:r>
                                              <w:rPr>
                                                <w:rStyle w:val="Hyperlink"/>
                                                <w:rFonts w:ascii="Arial" w:hAnsi="Arial" w:cs="Arial"/>
                                                <w:sz w:val="20"/>
                                                <w:szCs w:val="20"/>
                                              </w:rPr>
                                              <w:t>http://www.news.com.au/technology/innovation/us-company-gives-glimpse-into-future-of-government-surveillance/story-fnpjxnlk-1227431310819</w:t>
                                            </w:r>
                                          </w:hyperlink>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US company gives glimpse into future of government surveillance</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 SMALL private firm in the US has developed a surveillance system of Orwellian proportions that could very well be the future of big brother.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Thirty kilometers above a chosen city, a plane hangs out of sight of the thousands of people scurrying below - continuously circling the metropolis underneath. Every second, the plane takes a photo of the entire city and all the happenings within a 64sq km radius. The images are beamed down to a control center where they create what is akin to a real-time Google map of everything taking place.</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When a crime occurs, teams of analysts simply scroll back in time to the scene of the incident and identify those involved. From that point, they can follow the target by clicking forward through the images to the present moment and pinpoint their location.</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Ostensibly, surveillance is about preventing and prosecuting crimes - and while it's only been used in a handful of cities, Persistent Surveillance Systems (PSS) are designed to do just that.</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The times it has been used on US soil, the tool has allowed authorities to solve crimes in a matter of minutes.</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According to PPS founder Ross McNutt, the concept was conceived over a few beers at the pub, with the initial plans drawn up on the back of a napkin.</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"We developed the system quickly to get an initial capability (within) about 18 months. We have since spent the last eight years perfecting it, lowering the cost, and increasing the effectiveness," he told news.com.au.</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It was thought up in an attempt to help the war effort in Iraq, which wasn't looking good for the US in 2004.</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"The IEDs (improvised explosive device) were killing many of our troops and our commander asked that we see what we could do to help," he said.</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Ross McNutt was teaching at the </w:t>
                                          </w:r>
                                          <w:proofErr w:type="spellStart"/>
                                          <w:r>
                                            <w:rPr>
                                              <w:rFonts w:ascii="Arial" w:hAnsi="Arial" w:cs="Arial"/>
                                              <w:color w:val="000000"/>
                                            </w:rPr>
                                            <w:t>Airforce</w:t>
                                          </w:r>
                                          <w:proofErr w:type="spellEnd"/>
                                          <w:r>
                                            <w:rPr>
                                              <w:rFonts w:ascii="Arial" w:hAnsi="Arial" w:cs="Arial"/>
                                              <w:color w:val="000000"/>
                                            </w:rPr>
                                            <w:t xml:space="preserve"> Institute of Technology at the time and the desire to aid US troops against the guerilla tactics used by those loyal to Saddam Hussein was felt strongly among faculty and students.</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"We developed an idea that would allow us to track bombers back to the place they came from so we could then address the source of the bombs," he said.</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The idea proved immensely useful in capturing those planting IEDs and the air force has since spent more than $US1 billion ($A1.3 billion) to improve and enhance the system.</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In fact, the results proved so compelling that it wasn't long before the US military looked closer to home with thoughts of putting an eye in the sky over some of its own cities.</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With the success of the technology in Iraq, the US government has since used Persistent Surveillance Systems to address high crime rates in cities such as Dayton, Ohio.</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For </w:t>
                                          </w:r>
                                          <w:proofErr w:type="spellStart"/>
                                          <w:r>
                                            <w:rPr>
                                              <w:rFonts w:ascii="Arial" w:hAnsi="Arial" w:cs="Arial"/>
                                              <w:color w:val="000000"/>
                                            </w:rPr>
                                            <w:t>Mr</w:t>
                                          </w:r>
                                          <w:proofErr w:type="spellEnd"/>
                                          <w:r>
                                            <w:rPr>
                                              <w:rFonts w:ascii="Arial" w:hAnsi="Arial" w:cs="Arial"/>
                                              <w:color w:val="000000"/>
                                            </w:rPr>
                                            <w:t xml:space="preserve"> McNutt, it's simply an economic argument.</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According to the National Institute of Justice, Dayton Ohio has 27,000 reported crimes per year, 70 to 80 per day and nearly 10,000 serious crimes, such as rape, murder and assault, which amount to a cost of $US3400 per person each year.</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"PSS believes we will contribute to reducing the crime in Dayton by 20 per cent to 30 per cent," </w:t>
                                          </w:r>
                                          <w:proofErr w:type="spellStart"/>
                                          <w:r>
                                            <w:rPr>
                                              <w:rFonts w:ascii="Arial" w:hAnsi="Arial" w:cs="Arial"/>
                                              <w:color w:val="000000"/>
                                            </w:rPr>
                                            <w:t>Mr</w:t>
                                          </w:r>
                                          <w:proofErr w:type="spellEnd"/>
                                          <w:r>
                                            <w:rPr>
                                              <w:rFonts w:ascii="Arial" w:hAnsi="Arial" w:cs="Arial"/>
                                              <w:color w:val="000000"/>
                                            </w:rPr>
                                            <w:t xml:space="preserve"> McNutt said. He said this would amount to a yearly saving of $US96 million to $US144 million.</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After a five-day trial in June of 2012, the results proved exciting to law enforcement and the police chief recommended a permanent expansion of the services.</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However the city decided to hold a public forum to debate the idea and only about 75 people turned up. Due to the high rates of crime, many were supportive of having the surveillance plane overhead. But others, a slightly smaller but very vocal group, were opposed and ultimately dissuaded the city from adopting the service. At least for the time being.</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The company says it has about $US150 million in proposals and is waiting to hear if its services will be enlisted. It has negotiated with the cities of Baltimore, Philadelphia, Moscow and London.</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The company has also carried out a contract for a classified client to combat cartel violence in Mexico.</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As with all forms of surveillance, PSS ignites a debate about the </w:t>
                                          </w:r>
                                          <w:proofErr w:type="spellStart"/>
                                          <w:r>
                                            <w:rPr>
                                              <w:rFonts w:ascii="Arial" w:hAnsi="Arial" w:cs="Arial"/>
                                              <w:color w:val="000000"/>
                                            </w:rPr>
                                            <w:t>trade off</w:t>
                                          </w:r>
                                          <w:proofErr w:type="spellEnd"/>
                                          <w:r>
                                            <w:rPr>
                                              <w:rFonts w:ascii="Arial" w:hAnsi="Arial" w:cs="Arial"/>
                                              <w:color w:val="000000"/>
                                            </w:rPr>
                                            <w:t xml:space="preserve"> between civil freedoms and the lengths we should be willing to go to prevent crime. But </w:t>
                                          </w:r>
                                          <w:proofErr w:type="spellStart"/>
                                          <w:r>
                                            <w:rPr>
                                              <w:rFonts w:ascii="Arial" w:hAnsi="Arial" w:cs="Arial"/>
                                              <w:color w:val="000000"/>
                                            </w:rPr>
                                            <w:t>Mr</w:t>
                                          </w:r>
                                          <w:proofErr w:type="spellEnd"/>
                                          <w:r>
                                            <w:rPr>
                                              <w:rFonts w:ascii="Arial" w:hAnsi="Arial" w:cs="Arial"/>
                                              <w:color w:val="000000"/>
                                            </w:rPr>
                                            <w:t xml:space="preserve"> McNutt said they had made assurances to allay such concerns.</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"We have developed a whole host of privacy policies and procedures that protect people privacies. In addition we have designed the system to be limited to one pixel per person, which only allows us to barely see a person and track them to a car. We only support reported crime investigation and ongoing criminal investigations," he said.</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But the fears will always remain.</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In the wake of the National Security Agency leaks, US President Barack Obama made an address in which he reaffirmed the importance for a balance between surveillance and privacy.</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power of new technologies means that there are fewer and fewer technical constraints on what we can do," </w:t>
                                          </w:r>
                                          <w:proofErr w:type="spellStart"/>
                                          <w:r>
                                            <w:rPr>
                                              <w:rFonts w:ascii="Arial" w:hAnsi="Arial" w:cs="Arial"/>
                                              <w:color w:val="000000"/>
                                            </w:rPr>
                                            <w:t>Mr</w:t>
                                          </w:r>
                                          <w:proofErr w:type="spellEnd"/>
                                          <w:r>
                                            <w:rPr>
                                              <w:rFonts w:ascii="Arial" w:hAnsi="Arial" w:cs="Arial"/>
                                              <w:color w:val="000000"/>
                                            </w:rPr>
                                            <w:t xml:space="preserve"> Obama said in the 2014 address. "That places a special obligation on us to ask tough questions about what we should do," he said.</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And with companies like Persistent Surveillance Systems, those questions of what we should do are becoming increasingly pertinent.</w:t>
                                          </w:r>
                                        </w:p>
                                      </w:tc>
                                    </w:tr>
                                  </w:tbl>
                                  <w:p w:rsidR="00E52C27" w:rsidRDefault="00E52C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E52C27">
                                            <w:trPr>
                                              <w:trHeight w:val="15"/>
                                              <w:tblCellSpacing w:w="0" w:type="dxa"/>
                                            </w:trPr>
                                            <w:tc>
                                              <w:tcPr>
                                                <w:tcW w:w="0" w:type="auto"/>
                                                <w:shd w:val="clear" w:color="auto" w:fill="3F3FCF"/>
                                                <w:vAlign w:val="center"/>
                                                <w:hideMark/>
                                              </w:tcPr>
                                              <w:p w:rsidR="00E52C27" w:rsidRDefault="00E52C27">
                                                <w:pPr>
                                                  <w:jc w:val="center"/>
                                                </w:pPr>
                                                <w:r>
                                                  <w:rPr>
                                                    <w:noProof/>
                                                  </w:rPr>
                                                  <w:drawing>
                                                    <wp:inline distT="0" distB="0" distL="0" distR="0">
                                                      <wp:extent cx="47625" cy="9525"/>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E52C27">
                                            <w:trPr>
                                              <w:trHeight w:val="15"/>
                                              <w:tblCellSpacing w:w="0" w:type="dxa"/>
                                            </w:trPr>
                                            <w:tc>
                                              <w:tcPr>
                                                <w:tcW w:w="0" w:type="auto"/>
                                                <w:tcMar>
                                                  <w:top w:w="0" w:type="dxa"/>
                                                  <w:left w:w="0" w:type="dxa"/>
                                                  <w:bottom w:w="15" w:type="dxa"/>
                                                  <w:right w:w="0" w:type="dxa"/>
                                                </w:tcMar>
                                                <w:vAlign w:val="center"/>
                                                <w:hideMark/>
                                              </w:tcPr>
                                              <w:p w:rsidR="00E52C27" w:rsidRDefault="00E52C27">
                                                <w:pPr>
                                                  <w:jc w:val="center"/>
                                                </w:pPr>
                                                <w:r>
                                                  <w:rPr>
                                                    <w:noProof/>
                                                  </w:rPr>
                                                  <w:drawing>
                                                    <wp:inline distT="0" distB="0" distL="0" distR="0">
                                                      <wp:extent cx="47625" cy="9525"/>
                                                      <wp:effectExtent l="0" t="0" r="0" b="0"/>
                                                      <wp:docPr id="42" name="Picture 4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E52C27">
                                            <w:trPr>
                                              <w:trHeight w:val="15"/>
                                              <w:tblCellSpacing w:w="0" w:type="dxa"/>
                                            </w:trPr>
                                            <w:tc>
                                              <w:tcPr>
                                                <w:tcW w:w="0" w:type="auto"/>
                                                <w:shd w:val="clear" w:color="auto" w:fill="3F3FCF"/>
                                                <w:vAlign w:val="center"/>
                                                <w:hideMark/>
                                              </w:tcPr>
                                              <w:p w:rsidR="00E52C27" w:rsidRDefault="00E52C27">
                                                <w:pPr>
                                                  <w:jc w:val="center"/>
                                                </w:pPr>
                                                <w:r>
                                                  <w:rPr>
                                                    <w:noProof/>
                                                  </w:rPr>
                                                  <w:drawing>
                                                    <wp:inline distT="0" distB="0" distL="0" distR="0">
                                                      <wp:extent cx="47625" cy="9525"/>
                                                      <wp:effectExtent l="0" t="0" r="0" b="0"/>
                                                      <wp:docPr id="41" name="Picture 4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E52C27" w:rsidRDefault="00E52C27">
                                          <w:pPr>
                                            <w:rPr>
                                              <w:sz w:val="20"/>
                                              <w:szCs w:val="20"/>
                                            </w:rPr>
                                          </w:pPr>
                                        </w:p>
                                      </w:tc>
                                    </w:tr>
                                  </w:tbl>
                                  <w:p w:rsidR="00E52C27" w:rsidRDefault="00E52C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0" w:type="auto"/>
                                          <w:tcMar>
                                            <w:top w:w="105" w:type="dxa"/>
                                            <w:left w:w="540" w:type="dxa"/>
                                            <w:bottom w:w="105" w:type="dxa"/>
                                            <w:right w:w="540" w:type="dxa"/>
                                          </w:tcMar>
                                          <w:hideMark/>
                                        </w:tcPr>
                                        <w:p w:rsidR="00E52C27" w:rsidRDefault="00E52C27">
                                          <w:pPr>
                                            <w:spacing w:after="240"/>
                                            <w:rPr>
                                              <w:rFonts w:ascii="Arial" w:hAnsi="Arial" w:cs="Arial"/>
                                              <w:color w:val="000000"/>
                                              <w:sz w:val="20"/>
                                              <w:szCs w:val="20"/>
                                            </w:rPr>
                                          </w:pPr>
                                          <w:bookmarkStart w:id="4" w:name="e"/>
                                          <w:r>
                                            <w:rPr>
                                              <w:rFonts w:ascii="Arial" w:hAnsi="Arial" w:cs="Arial"/>
                                              <w:noProof/>
                                              <w:color w:val="000000"/>
                                              <w:sz w:val="20"/>
                                              <w:szCs w:val="20"/>
                                            </w:rPr>
                                            <w:drawing>
                                              <wp:inline distT="0" distB="0" distL="0" distR="0">
                                                <wp:extent cx="9525" cy="9525"/>
                                                <wp:effectExtent l="0" t="0" r="0" b="0"/>
                                                <wp:docPr id="40" name="Picture 40"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4"/>
                                        </w:p>
                                        <w:p w:rsidR="00E52C27" w:rsidRDefault="00E52C27">
                                          <w:pPr>
                                            <w:rPr>
                                              <w:rFonts w:ascii="Arial" w:hAnsi="Arial" w:cs="Arial"/>
                                              <w:color w:val="000000"/>
                                              <w:sz w:val="20"/>
                                              <w:szCs w:val="20"/>
                                            </w:rPr>
                                          </w:pPr>
                                          <w:r>
                                            <w:rPr>
                                              <w:rStyle w:val="Strong"/>
                                              <w:rFonts w:ascii="Arial" w:hAnsi="Arial" w:cs="Arial"/>
                                              <w:color w:val="000000"/>
                                              <w:sz w:val="32"/>
                                              <w:szCs w:val="32"/>
                                            </w:rPr>
                                            <w:lastRenderedPageBreak/>
                                            <w:t>Nearing Midnight: After Gay Marriage What Comes Next?</w:t>
                                          </w:r>
                                          <w:r>
                                            <w:rPr>
                                              <w:rFonts w:ascii="Arial" w:hAnsi="Arial" w:cs="Arial"/>
                                              <w:color w:val="000000"/>
                                              <w:sz w:val="20"/>
                                              <w:szCs w:val="20"/>
                                            </w:rPr>
                                            <w:t xml:space="preserve"> - Todd </w:t>
                                          </w:r>
                                          <w:proofErr w:type="spellStart"/>
                                          <w:r>
                                            <w:rPr>
                                              <w:rFonts w:ascii="Arial" w:hAnsi="Arial" w:cs="Arial"/>
                                              <w:color w:val="000000"/>
                                              <w:sz w:val="20"/>
                                              <w:szCs w:val="20"/>
                                            </w:rPr>
                                            <w:t>Strandberg</w:t>
                                          </w:r>
                                          <w:proofErr w:type="spellEnd"/>
                                          <w:r>
                                            <w:rPr>
                                              <w:rFonts w:ascii="Arial" w:hAnsi="Arial" w:cs="Arial"/>
                                              <w:color w:val="000000"/>
                                              <w:sz w:val="20"/>
                                              <w:szCs w:val="20"/>
                                            </w:rPr>
                                            <w:t xml:space="preserve"> - </w:t>
                                          </w:r>
                                          <w:hyperlink r:id="rId91" w:tgtFrame="_blank" w:history="1">
                                            <w:r>
                                              <w:rPr>
                                                <w:rStyle w:val="Hyperlink"/>
                                                <w:rFonts w:ascii="Arial" w:hAnsi="Arial" w:cs="Arial"/>
                                                <w:sz w:val="20"/>
                                                <w:szCs w:val="20"/>
                                              </w:rPr>
                                              <w:t>http://www.raptureready.com/rap16.html</w:t>
                                            </w:r>
                                          </w:hyperlink>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recent decision by the Supreme Court to legalize gay marriage is a major indication that America has lost its way. The true moment of hopelessness occurred to me several days prior to the ruling when it dawned on me that I knew exactly how the vote would go. The proponents of same-sex marriage have spent so much time destroying the biblical foundations of our nation, it was easy to determine that the Supreme Court would bow to the will of the pop culture.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CBS News showed its involvement in the gay agenda by showing clips from a 1967 documentary. It was called The Homosexuals, and it was an eye opener to see how drastically moral values have changed in America. Even though CBS only gave a mild endorsement of the alternative lifestyle at that time, the network could not find a single company that would allow their ads to run during the program.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 homosexual man being interviewed in the documentary made the strange move of only allowing himself to be interviewed from behind a house plant. He had a good reason to be camera shy. Back in 1967, there was only one state in the union where it was legal to be a practicing homosexual. You would be fired from any high profile job if it was learned that you had same sex preferences. Gays were on the same level of drug dealers and prostitutes.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Today, homosexuality is seen as normal. Corporations are now proud to sponsor gay events. All the limits on jobs have been removed. The CEO of Apple, the largest company by market capitalization, was proud to come out of the closet as a gay man. Christians and conservatives, who oppose the sin of homosexuality are now seen in the negative light.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moral struggle will not end with gay marriage. It will quickly become obvious how little homosexuals care about monogamous relationships. Sure, gays wanted the legitimacy that comes with marriage but they still prefer to whore around with multiple partners.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dirty secret about gay relationships is their brevity. A survey given to 7,862 homosexuals found that of those involved in a "current relationship," only 15 percent describe their union as having lasted twelve years or longer, with five percent lasting more than twenty years. A series of U.S. Census Bureau studies found that about 70 percent of heterosexual marriages reach their tenth anniversary, with about half surviving to their 20th anniversary.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I've always liked a quote attributed to Ruth Graham, wife of the Reverend Billy Graham: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"If God doesn't soon bring judgment upon America, He'll have to go back and apologize to Sodom and Gomorrah!"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What makes this statement all the more true and prophetic is that no one is using it today. Mrs. Graham made that remark 48 years ago, and it's clear that judgment has been falling on this nation. Since the Lord is slow to show wrath, the continuation of this downward spiral may be unavoidable.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We are now at the point where all is left is for the gay lobby is for them to come after Christians. Because there is no long-term satisfaction is sin, homosexuals will always be driven to force others to approve of their lifestyle. If the left had their way, 100 percent attendance would be required at the next gay pride parade. Anyone not seen waving the rainbow flag would be sent off to re-education camp.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Events are moving very fast. There are already some gay groups calling for the removal the tax exempt status of Christian organizations, and the boycotting of Christian leaders that oppose the new moral standard.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Of all the factors working to destroy America, I would say the worst problem is the state of the Church. The average Christian has no fight, no principle, and no will. Because so few believers are involved in working to uphold godly principles, the enemy will be able to quickly neutralize the ones that dare stand against them. With the Tribulation hour so close, it is better to go down fighting a hopeless cause than to be part of those who did nothing while perversion swept over the land.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"And even as they did not like to retain God in their knowledge, God gave them over to a reprobate mind, to do those things which are not convenient; being filled with all unrighteousness, fornication, wickedness, covetousness, maliciousness; full of envy, murder, debate, deceit, malignity; whisperers, backbiters, haters of God, despiteful, proud, boasters, inventors of evil things, disobedient to parents, without understanding, covenant breakers, without natural affection, implacable, unmerciful: Who knowing the judgment of God, that they which commit such things are worthy of death, not only do the same, but have pleasure in them that do them" (Romans 1:28).</w:t>
                                          </w:r>
                                        </w:p>
                                      </w:tc>
                                    </w:tr>
                                  </w:tbl>
                                  <w:p w:rsidR="00E52C27" w:rsidRDefault="00E52C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E52C27">
                                            <w:trPr>
                                              <w:trHeight w:val="15"/>
                                              <w:tblCellSpacing w:w="0" w:type="dxa"/>
                                            </w:trPr>
                                            <w:tc>
                                              <w:tcPr>
                                                <w:tcW w:w="0" w:type="auto"/>
                                                <w:shd w:val="clear" w:color="auto" w:fill="3F3FCF"/>
                                                <w:vAlign w:val="center"/>
                                                <w:hideMark/>
                                              </w:tcPr>
                                              <w:p w:rsidR="00E52C27" w:rsidRDefault="00E52C27">
                                                <w:pPr>
                                                  <w:jc w:val="center"/>
                                                </w:pPr>
                                                <w:r>
                                                  <w:rPr>
                                                    <w:noProof/>
                                                  </w:rPr>
                                                  <w:drawing>
                                                    <wp:inline distT="0" distB="0" distL="0" distR="0">
                                                      <wp:extent cx="47625" cy="9525"/>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E52C27">
                                            <w:trPr>
                                              <w:trHeight w:val="15"/>
                                              <w:tblCellSpacing w:w="0" w:type="dxa"/>
                                            </w:trPr>
                                            <w:tc>
                                              <w:tcPr>
                                                <w:tcW w:w="0" w:type="auto"/>
                                                <w:tcMar>
                                                  <w:top w:w="0" w:type="dxa"/>
                                                  <w:left w:w="0" w:type="dxa"/>
                                                  <w:bottom w:w="15" w:type="dxa"/>
                                                  <w:right w:w="0" w:type="dxa"/>
                                                </w:tcMar>
                                                <w:vAlign w:val="center"/>
                                                <w:hideMark/>
                                              </w:tcPr>
                                              <w:p w:rsidR="00E52C27" w:rsidRDefault="00E52C27">
                                                <w:pPr>
                                                  <w:jc w:val="center"/>
                                                </w:pPr>
                                                <w:r>
                                                  <w:rPr>
                                                    <w:noProof/>
                                                  </w:rPr>
                                                  <w:drawing>
                                                    <wp:inline distT="0" distB="0" distL="0" distR="0">
                                                      <wp:extent cx="47625" cy="9525"/>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E52C27">
                                            <w:trPr>
                                              <w:trHeight w:val="15"/>
                                              <w:tblCellSpacing w:w="0" w:type="dxa"/>
                                            </w:trPr>
                                            <w:tc>
                                              <w:tcPr>
                                                <w:tcW w:w="0" w:type="auto"/>
                                                <w:shd w:val="clear" w:color="auto" w:fill="3F3FCF"/>
                                                <w:vAlign w:val="center"/>
                                                <w:hideMark/>
                                              </w:tcPr>
                                              <w:p w:rsidR="00E52C27" w:rsidRDefault="00E52C27">
                                                <w:pPr>
                                                  <w:jc w:val="center"/>
                                                </w:pPr>
                                                <w:r>
                                                  <w:rPr>
                                                    <w:noProof/>
                                                  </w:rPr>
                                                  <w:drawing>
                                                    <wp:inline distT="0" distB="0" distL="0" distR="0">
                                                      <wp:extent cx="47625" cy="9525"/>
                                                      <wp:effectExtent l="0" t="0" r="0" b="0"/>
                                                      <wp:docPr id="37" name="Picture 3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E52C27" w:rsidRDefault="00E52C27">
                                          <w:pPr>
                                            <w:rPr>
                                              <w:sz w:val="20"/>
                                              <w:szCs w:val="20"/>
                                            </w:rPr>
                                          </w:pPr>
                                        </w:p>
                                      </w:tc>
                                    </w:tr>
                                  </w:tbl>
                                  <w:p w:rsidR="00E52C27" w:rsidRDefault="00E52C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0" w:type="auto"/>
                                          <w:tcMar>
                                            <w:top w:w="105" w:type="dxa"/>
                                            <w:left w:w="540" w:type="dxa"/>
                                            <w:bottom w:w="105" w:type="dxa"/>
                                            <w:right w:w="540" w:type="dxa"/>
                                          </w:tcMar>
                                          <w:hideMark/>
                                        </w:tcPr>
                                        <w:p w:rsidR="00E52C27" w:rsidRDefault="00E52C27">
                                          <w:pPr>
                                            <w:spacing w:after="240"/>
                                            <w:rPr>
                                              <w:rFonts w:ascii="Arial" w:hAnsi="Arial" w:cs="Arial"/>
                                              <w:color w:val="000000"/>
                                              <w:sz w:val="20"/>
                                              <w:szCs w:val="20"/>
                                            </w:rPr>
                                          </w:pPr>
                                          <w:bookmarkStart w:id="5" w:name="dailyjot"/>
                                          <w:r>
                                            <w:rPr>
                                              <w:rFonts w:ascii="Arial" w:hAnsi="Arial" w:cs="Arial"/>
                                              <w:noProof/>
                                              <w:color w:val="000000"/>
                                              <w:sz w:val="20"/>
                                              <w:szCs w:val="20"/>
                                            </w:rPr>
                                            <w:drawing>
                                              <wp:inline distT="0" distB="0" distL="0" distR="0">
                                                <wp:extent cx="9525" cy="9525"/>
                                                <wp:effectExtent l="0" t="0" r="0" b="0"/>
                                                <wp:docPr id="36" name="Picture 36"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ailyjo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5"/>
                                          <w:r>
                                            <w:rPr>
                                              <w:rFonts w:ascii="Arial" w:hAnsi="Arial" w:cs="Arial"/>
                                              <w:color w:val="000000"/>
                                              <w:sz w:val="20"/>
                                              <w:szCs w:val="2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E52C27" w:rsidRDefault="00E52C27">
                                          <w:pPr>
                                            <w:rPr>
                                              <w:rFonts w:ascii="Arial" w:hAnsi="Arial" w:cs="Arial"/>
                                              <w:color w:val="000000"/>
                                              <w:sz w:val="20"/>
                                              <w:szCs w:val="20"/>
                                            </w:rPr>
                                          </w:pPr>
                                          <w:r>
                                            <w:rPr>
                                              <w:rStyle w:val="Strong"/>
                                              <w:rFonts w:ascii="Arial" w:hAnsi="Arial" w:cs="Arial"/>
                                              <w:color w:val="000000"/>
                                              <w:sz w:val="32"/>
                                              <w:szCs w:val="32"/>
                                            </w:rPr>
                                            <w:t>A prophetic people can prevail</w:t>
                                          </w:r>
                                          <w:r>
                                            <w:rPr>
                                              <w:rFonts w:ascii="Arial" w:hAnsi="Arial" w:cs="Arial"/>
                                              <w:color w:val="000000"/>
                                              <w:sz w:val="20"/>
                                              <w:szCs w:val="20"/>
                                            </w:rPr>
                                            <w:t xml:space="preserve"> - Bill Wilson - </w:t>
                                          </w:r>
                                          <w:hyperlink r:id="rId92" w:tgtFrame="_blank" w:history="1">
                                            <w:r>
                                              <w:rPr>
                                                <w:rStyle w:val="Hyperlink"/>
                                                <w:rFonts w:ascii="Arial" w:hAnsi="Arial" w:cs="Arial"/>
                                                <w:sz w:val="20"/>
                                                <w:szCs w:val="20"/>
                                              </w:rPr>
                                              <w:t>www.dailyjot.com</w:t>
                                            </w:r>
                                          </w:hyperlink>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I spent this past weekend in the place of my roots, Northeastern Ohio. From Thursday through Sunday night, there were Fourth of July celebrations. Young kids dressed in red, white and blue, stars and stripes swimming trunks, teens wearing USA baseball caps, young men and women in patriotic clothing, and of course us older folks with our own brand of patriotism. There is something good about patriotism, about nationalism for America. Throughout the weekend, in most every conversation with folks young and old alike, there were conversations about God, Country and Family. I say this because there is so much bad news about America, but there really is so much good about it within the grass roots.</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My son, my wife, one of his friends from college, and I sat around a fire talking about the nation and how it has strayed from God. We talked about Jesus Christ and the necessity of having Him at the center of our lives. We talked about how the Church has given up so much ground to the government and is not effective in teaching the Word of God or holding people accountable to what is right; how it has become a country club in many cases looking inward with self-indulgence and extra-biblical teachings. We talked about consequences of bad leadership and how that contrasts with the judgment of God. We discussed the deep challenges faced by the current generation--not from the perspective of fear, but of hope.</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If a boat ride around Portage Lakes is any indicator, there were many other conversations taking place about the condition of our country and its citizens. America is still alive, it's not on life support. There is still a spirit of '76, that revolutionary spirit that defined freedom and equality, fomented worldwide evangelism, and established a beacon of hope for those oppressed around the world. Hope. That's part of what it is about. We have to have hope that we can turn all this around. And we have to act. Hebrews 11:1 says, "Now faith is the substance of things hoped for, the evidence of things not seen." If we have hope, the substance of that is faith. It starts with each of us individually. We have to have faith.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There us much written about the coming persecution and the failing of America. While things look bleak, we need to focus on the good within us and around us. We need to start today. If 12 men did what was claimed in Acts 17:6, what can we do? With our faith, the substance of our hope, can we too, turn the world upside down? Yes we can. Believe the good report. Be as Christ said in his Sermon on the Mount "You are the light of the world. A city that is set on a hill cannot be hid. </w:t>
                                          </w:r>
                                          <w:proofErr w:type="gramStart"/>
                                          <w:r>
                                            <w:rPr>
                                              <w:rFonts w:ascii="Arial" w:hAnsi="Arial" w:cs="Arial"/>
                                              <w:color w:val="000000"/>
                                            </w:rPr>
                                            <w:t>Neither do men light a lamp, and put it under a bushel, but on a lamp stand; and</w:t>
                                          </w:r>
                                          <w:proofErr w:type="gramEnd"/>
                                          <w:r>
                                            <w:rPr>
                                              <w:rFonts w:ascii="Arial" w:hAnsi="Arial" w:cs="Arial"/>
                                              <w:color w:val="000000"/>
                                            </w:rPr>
                                            <w:t xml:space="preserve"> it gives light unto all that are in the house. </w:t>
                                          </w:r>
                                          <w:r>
                                            <w:rPr>
                                              <w:rFonts w:ascii="Arial" w:hAnsi="Arial" w:cs="Arial"/>
                                              <w:color w:val="000000"/>
                                            </w:rPr>
                                            <w:lastRenderedPageBreak/>
                                            <w:t>Let your light so shine before men, that they may see your good works, and glorify your Father who is in heaven."</w:t>
                                          </w:r>
                                        </w:p>
                                      </w:tc>
                                    </w:tr>
                                  </w:tbl>
                                  <w:p w:rsidR="00E52C27" w:rsidRDefault="00E52C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E52C27">
                                            <w:trPr>
                                              <w:trHeight w:val="15"/>
                                              <w:tblCellSpacing w:w="0" w:type="dxa"/>
                                            </w:trPr>
                                            <w:tc>
                                              <w:tcPr>
                                                <w:tcW w:w="0" w:type="auto"/>
                                                <w:shd w:val="clear" w:color="auto" w:fill="3F3FCF"/>
                                                <w:vAlign w:val="center"/>
                                                <w:hideMark/>
                                              </w:tcPr>
                                              <w:p w:rsidR="00E52C27" w:rsidRDefault="00E52C27">
                                                <w:pPr>
                                                  <w:jc w:val="center"/>
                                                </w:pPr>
                                                <w:r>
                                                  <w:rPr>
                                                    <w:noProof/>
                                                  </w:rPr>
                                                  <w:drawing>
                                                    <wp:inline distT="0" distB="0" distL="0" distR="0">
                                                      <wp:extent cx="47625" cy="9525"/>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E52C27">
                                            <w:trPr>
                                              <w:trHeight w:val="15"/>
                                              <w:tblCellSpacing w:w="0" w:type="dxa"/>
                                            </w:trPr>
                                            <w:tc>
                                              <w:tcPr>
                                                <w:tcW w:w="0" w:type="auto"/>
                                                <w:tcMar>
                                                  <w:top w:w="0" w:type="dxa"/>
                                                  <w:left w:w="0" w:type="dxa"/>
                                                  <w:bottom w:w="15" w:type="dxa"/>
                                                  <w:right w:w="0" w:type="dxa"/>
                                                </w:tcMar>
                                                <w:vAlign w:val="center"/>
                                                <w:hideMark/>
                                              </w:tcPr>
                                              <w:p w:rsidR="00E52C27" w:rsidRDefault="00E52C27">
                                                <w:pPr>
                                                  <w:jc w:val="center"/>
                                                </w:pPr>
                                                <w:r>
                                                  <w:rPr>
                                                    <w:noProof/>
                                                  </w:rPr>
                                                  <w:drawing>
                                                    <wp:inline distT="0" distB="0" distL="0" distR="0">
                                                      <wp:extent cx="47625" cy="9525"/>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E52C27">
                                            <w:trPr>
                                              <w:trHeight w:val="15"/>
                                              <w:tblCellSpacing w:w="0" w:type="dxa"/>
                                            </w:trPr>
                                            <w:tc>
                                              <w:tcPr>
                                                <w:tcW w:w="0" w:type="auto"/>
                                                <w:shd w:val="clear" w:color="auto" w:fill="3F3FCF"/>
                                                <w:vAlign w:val="center"/>
                                                <w:hideMark/>
                                              </w:tcPr>
                                              <w:p w:rsidR="00E52C27" w:rsidRDefault="00E52C27">
                                                <w:pPr>
                                                  <w:jc w:val="center"/>
                                                </w:pPr>
                                                <w:r>
                                                  <w:rPr>
                                                    <w:noProof/>
                                                  </w:rPr>
                                                  <w:drawing>
                                                    <wp:inline distT="0" distB="0" distL="0" distR="0">
                                                      <wp:extent cx="47625" cy="9525"/>
                                                      <wp:effectExtent l="0" t="0" r="0" b="0"/>
                                                      <wp:docPr id="33" name="Picture 3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E52C27" w:rsidRDefault="00E52C27">
                                          <w:pPr>
                                            <w:rPr>
                                              <w:sz w:val="20"/>
                                              <w:szCs w:val="20"/>
                                            </w:rPr>
                                          </w:pPr>
                                        </w:p>
                                      </w:tc>
                                    </w:tr>
                                  </w:tbl>
                                  <w:p w:rsidR="00E52C27" w:rsidRDefault="00E52C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0" w:type="auto"/>
                                          <w:tcMar>
                                            <w:top w:w="105" w:type="dxa"/>
                                            <w:left w:w="540" w:type="dxa"/>
                                            <w:bottom w:w="105" w:type="dxa"/>
                                            <w:right w:w="540" w:type="dxa"/>
                                          </w:tcMar>
                                          <w:hideMark/>
                                        </w:tcPr>
                                        <w:p w:rsidR="00E52C27" w:rsidRDefault="00E52C27">
                                          <w:pPr>
                                            <w:spacing w:after="240"/>
                                            <w:rPr>
                                              <w:rFonts w:ascii="Arial" w:hAnsi="Arial" w:cs="Arial"/>
                                              <w:color w:val="000000"/>
                                              <w:sz w:val="20"/>
                                              <w:szCs w:val="20"/>
                                            </w:rPr>
                                          </w:pPr>
                                          <w:bookmarkStart w:id="6" w:name="laurie"/>
                                          <w:r>
                                            <w:rPr>
                                              <w:rFonts w:ascii="Arial" w:hAnsi="Arial" w:cs="Arial"/>
                                              <w:noProof/>
                                              <w:color w:val="000000"/>
                                              <w:sz w:val="20"/>
                                              <w:szCs w:val="20"/>
                                            </w:rPr>
                                            <w:drawing>
                                              <wp:inline distT="0" distB="0" distL="0" distR="0">
                                                <wp:extent cx="9525" cy="9525"/>
                                                <wp:effectExtent l="0" t="0" r="0" b="0"/>
                                                <wp:docPr id="32" name="Picture 32"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auri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6"/>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E52C27" w:rsidRDefault="00E52C27">
                                          <w:pPr>
                                            <w:rPr>
                                              <w:rFonts w:ascii="Arial" w:hAnsi="Arial" w:cs="Arial"/>
                                              <w:color w:val="000000"/>
                                              <w:sz w:val="20"/>
                                              <w:szCs w:val="20"/>
                                            </w:rPr>
                                          </w:pPr>
                                          <w:r>
                                            <w:rPr>
                                              <w:rStyle w:val="Strong"/>
                                              <w:rFonts w:ascii="Arial" w:hAnsi="Arial" w:cs="Arial"/>
                                              <w:color w:val="000000"/>
                                              <w:sz w:val="32"/>
                                              <w:szCs w:val="32"/>
                                            </w:rPr>
                                            <w:t>Daily Devotion: Is All Killing Wrong?</w:t>
                                          </w:r>
                                          <w:r>
                                            <w:rPr>
                                              <w:rFonts w:ascii="Arial" w:hAnsi="Arial" w:cs="Arial"/>
                                              <w:color w:val="000000"/>
                                              <w:sz w:val="20"/>
                                              <w:szCs w:val="20"/>
                                            </w:rPr>
                                            <w:t xml:space="preserve"> - Greg Laurie - </w:t>
                                          </w:r>
                                          <w:hyperlink r:id="rId93" w:tgtFrame="_blank" w:history="1">
                                            <w:r>
                                              <w:rPr>
                                                <w:rStyle w:val="Hyperlink"/>
                                                <w:rFonts w:ascii="Arial" w:hAnsi="Arial" w:cs="Arial"/>
                                                <w:sz w:val="20"/>
                                                <w:szCs w:val="20"/>
                                              </w:rPr>
                                              <w:t>www.harvest.org</w:t>
                                            </w:r>
                                          </w:hyperlink>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"You shall not murder." -Exodus 20:13</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We live in a violent and murderous culture today, a culture that is awash in fighting and killing, a culture where nearly two million people are violent crime victims each year. Yet the sixth commandment says, "You shall not murder" (Exodus 20:13).</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All murder is wrong, but all killing isn't necessarily wrong. That is an important distinction to make. All murder is killing, but all killing is not necessarily murder. We are never to take the life of another human being for no justifiable reason. But the Bible does not condemn all killing. If you study Numbers 35, you will see that God established a difference between killing and murder.</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So when is killing right? One example is self-defense. You have the right to defend yourself. A country also has a right, and really the responsibility, to defend itself. God has even established authority, such as the military and the police. Romans 13 says, "For rulers are not a terror to good works, but to evil. Do you want to be unafraid of the authority? Do what is good, and you will have praise from the same. For he is God's minister to you for good. But if you do evil, be afraid; for he does not bear the sword in vain; for he is God's minister, an avenger to execute wrath on him who practices evil" (verses 3-4).</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When Paul made that statement, the authority was the Roman government. Was the Roman government a pure, moral, godly force on the earth? Hardly. But even with the problems of the Roman government and the Caesars, Paul recognized that God is ultimately in control.</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There is a place for authority, for the military and the police. It doesn't mean they always do the right thing. But God has established the authority.</w:t>
                                          </w:r>
                                        </w:p>
                                        <w:p w:rsidR="00E52C27" w:rsidRDefault="00E52C27">
                                          <w:pPr>
                                            <w:rPr>
                                              <w:rFonts w:ascii="Arial" w:hAnsi="Arial" w:cs="Arial"/>
                                              <w:color w:val="000000"/>
                                              <w:sz w:val="20"/>
                                              <w:szCs w:val="20"/>
                                            </w:rPr>
                                          </w:pPr>
                                          <w:r>
                                            <w:rPr>
                                              <w:rFonts w:ascii="Arial" w:hAnsi="Arial" w:cs="Arial"/>
                                              <w:color w:val="000000"/>
                                              <w:sz w:val="20"/>
                                              <w:szCs w:val="20"/>
                                            </w:rPr>
                                            <w:t xml:space="preserve">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E52C27" w:rsidRDefault="00E52C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52C27">
                                            <w:trPr>
                                              <w:trHeight w:val="15"/>
                                              <w:tblCellSpacing w:w="0" w:type="dxa"/>
                                            </w:trPr>
                                            <w:tc>
                                              <w:tcPr>
                                                <w:tcW w:w="0" w:type="auto"/>
                                                <w:shd w:val="clear" w:color="auto" w:fill="001A81"/>
                                                <w:tcMar>
                                                  <w:top w:w="0" w:type="dxa"/>
                                                  <w:left w:w="0" w:type="dxa"/>
                                                  <w:bottom w:w="75" w:type="dxa"/>
                                                  <w:right w:w="0" w:type="dxa"/>
                                                </w:tcMar>
                                                <w:vAlign w:val="center"/>
                                                <w:hideMark/>
                                              </w:tcPr>
                                              <w:p w:rsidR="00E52C27" w:rsidRDefault="00E52C27">
                                                <w:pPr>
                                                  <w:jc w:val="center"/>
                                                </w:pPr>
                                                <w:r>
                                                  <w:rPr>
                                                    <w:noProof/>
                                                  </w:rPr>
                                                  <w:drawing>
                                                    <wp:inline distT="0" distB="0" distL="0" distR="0">
                                                      <wp:extent cx="47625" cy="9525"/>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E52C27" w:rsidRDefault="00E52C27">
                                          <w:pPr>
                                            <w:rPr>
                                              <w:sz w:val="20"/>
                                              <w:szCs w:val="20"/>
                                            </w:rPr>
                                          </w:pPr>
                                        </w:p>
                                      </w:tc>
                                    </w:tr>
                                  </w:tbl>
                                  <w:p w:rsidR="00E52C27" w:rsidRDefault="00E52C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0" w:type="auto"/>
                                          <w:tcMar>
                                            <w:top w:w="105" w:type="dxa"/>
                                            <w:left w:w="540" w:type="dxa"/>
                                            <w:bottom w:w="105" w:type="dxa"/>
                                            <w:right w:w="540" w:type="dxa"/>
                                          </w:tcMar>
                                        </w:tcPr>
                                        <w:p w:rsidR="00E52C27" w:rsidRDefault="00E52C27">
                                          <w:pPr>
                                            <w:jc w:val="center"/>
                                            <w:rPr>
                                              <w:rFonts w:ascii="Arial" w:hAnsi="Arial" w:cs="Arial"/>
                                              <w:color w:val="000000"/>
                                              <w:sz w:val="20"/>
                                              <w:szCs w:val="20"/>
                                            </w:rPr>
                                          </w:pPr>
                                          <w:r>
                                            <w:rPr>
                                              <w:rFonts w:ascii="Arial" w:hAnsi="Arial" w:cs="Arial"/>
                                              <w:color w:val="000000"/>
                                              <w:sz w:val="20"/>
                                              <w:szCs w:val="20"/>
                                            </w:rPr>
                                            <w:lastRenderedPageBreak/>
                                            <w:pict>
                                              <v:rect id="_x0000_i1025" style="width:468pt;height:.75pt" o:hralign="center" o:hrstd="t" o:hr="t" fillcolor="#a0a0a0" stroked="f"/>
                                            </w:pict>
                                          </w:r>
                                        </w:p>
                                        <w:p w:rsidR="00E52C27" w:rsidRDefault="00E52C27">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E52C27" w:rsidRDefault="00E52C27">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30" name="Picture 30"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h.constantcontact.com/fs115/1111272225814/img/49.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E52C27" w:rsidRDefault="00E52C2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E52C27" w:rsidRDefault="00E52C27">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E52C27" w:rsidRDefault="00E52C27">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5375" cy="1828800"/>
                                                <wp:effectExtent l="0" t="0" r="9525" b="0"/>
                                                <wp:docPr id="29" name="Picture 29"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h.constantcontact.com/fs115/1111272225814/img/5.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05375" cy="1828800"/>
                                                        </a:xfrm>
                                                        <a:prstGeom prst="rect">
                                                          <a:avLst/>
                                                        </a:prstGeom>
                                                        <a:noFill/>
                                                        <a:ln>
                                                          <a:noFill/>
                                                        </a:ln>
                                                      </pic:spPr>
                                                    </pic:pic>
                                                  </a:graphicData>
                                                </a:graphic>
                                              </wp:inline>
                                            </w:drawing>
                                          </w:r>
                                          <w:r>
                                            <w:rPr>
                                              <w:rFonts w:ascii="Arial" w:hAnsi="Arial" w:cs="Arial"/>
                                              <w:color w:val="000000"/>
                                              <w:sz w:val="20"/>
                                              <w:szCs w:val="20"/>
                                            </w:rPr>
                                            <w:t>  </w:t>
                                          </w:r>
                                        </w:p>
                                        <w:p w:rsidR="00E52C27" w:rsidRDefault="00E52C2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E52C27" w:rsidRDefault="00E52C27">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E52C27" w:rsidRDefault="00E52C27">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E52C27" w:rsidRDefault="00E52C27">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 xml:space="preserve">"Folks, it's all beginning to unravel. America is in more danger of falling than at any time in its history. But I </w:t>
                                          </w:r>
                                          <w:r>
                                            <w:rPr>
                                              <w:rFonts w:ascii="Courier New" w:hAnsi="Courier New" w:cs="Courier New"/>
                                              <w:color w:val="000000"/>
                                            </w:rPr>
                                            <w:lastRenderedPageBreak/>
                                            <w:t>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E52C27" w:rsidRDefault="00E52C27">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E52C27" w:rsidRDefault="00E52C27">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E52C27" w:rsidRDefault="00E52C27">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E52C27" w:rsidRDefault="00E52C27">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E52C27" w:rsidRDefault="00E52C27">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E52C27" w:rsidRDefault="00E52C27">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E52C27" w:rsidRDefault="00E52C27">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E52C27" w:rsidRDefault="00E52C27">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E52C27" w:rsidRDefault="00E52C27">
                                          <w:pPr>
                                            <w:pStyle w:val="titletext"/>
                                            <w:spacing w:before="0" w:beforeAutospacing="0" w:after="200" w:afterAutospacing="0"/>
                                            <w:jc w:val="center"/>
                                            <w:rPr>
                                              <w:rFonts w:ascii="Century Gothic" w:hAnsi="Century Gothic" w:cs="Arial"/>
                                              <w:color w:val="3366FF"/>
                                              <w:sz w:val="72"/>
                                              <w:szCs w:val="72"/>
                                            </w:rPr>
                                          </w:pPr>
                                          <w:hyperlink r:id="rId96"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E52C27" w:rsidRDefault="00E52C27">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E52C27" w:rsidRDefault="00E52C27">
                                          <w:pPr>
                                            <w:pStyle w:val="NormalWeb"/>
                                            <w:spacing w:before="0" w:beforeAutospacing="0" w:after="200" w:afterAutospacing="0"/>
                                            <w:jc w:val="center"/>
                                            <w:rPr>
                                              <w:rFonts w:ascii="Arial" w:hAnsi="Arial" w:cs="Arial"/>
                                              <w:color w:val="000000"/>
                                              <w:sz w:val="36"/>
                                              <w:szCs w:val="36"/>
                                            </w:rPr>
                                          </w:pPr>
                                          <w:hyperlink r:id="rId97"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E52C27" w:rsidRDefault="00E52C27">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E52C27" w:rsidRDefault="00E52C27">
                                          <w:pPr>
                                            <w:jc w:val="center"/>
                                            <w:rPr>
                                              <w:rFonts w:ascii="Arial" w:hAnsi="Arial" w:cs="Arial"/>
                                              <w:color w:val="000000"/>
                                              <w:sz w:val="20"/>
                                              <w:szCs w:val="20"/>
                                            </w:rPr>
                                          </w:pPr>
                                        </w:p>
                                        <w:p w:rsidR="00E52C27" w:rsidRDefault="00E52C27">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E52C27" w:rsidRDefault="00E52C27">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E52C27" w:rsidRDefault="00E52C27">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E52C27" w:rsidRDefault="00E52C27">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E52C27" w:rsidRDefault="00E52C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E52C27">
                                            <w:trPr>
                                              <w:trHeight w:val="15"/>
                                              <w:tblCellSpacing w:w="0" w:type="dxa"/>
                                            </w:trPr>
                                            <w:tc>
                                              <w:tcPr>
                                                <w:tcW w:w="0" w:type="auto"/>
                                                <w:shd w:val="clear" w:color="auto" w:fill="3F3FCF"/>
                                                <w:vAlign w:val="center"/>
                                                <w:hideMark/>
                                              </w:tcPr>
                                              <w:p w:rsidR="00E52C27" w:rsidRDefault="00E52C27">
                                                <w:pPr>
                                                  <w:jc w:val="center"/>
                                                </w:pPr>
                                                <w:r>
                                                  <w:rPr>
                                                    <w:noProof/>
                                                  </w:rPr>
                                                  <w:drawing>
                                                    <wp:inline distT="0" distB="0" distL="0" distR="0">
                                                      <wp:extent cx="47625" cy="9525"/>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E52C27">
                                            <w:trPr>
                                              <w:trHeight w:val="15"/>
                                              <w:tblCellSpacing w:w="0" w:type="dxa"/>
                                            </w:trPr>
                                            <w:tc>
                                              <w:tcPr>
                                                <w:tcW w:w="0" w:type="auto"/>
                                                <w:tcMar>
                                                  <w:top w:w="0" w:type="dxa"/>
                                                  <w:left w:w="0" w:type="dxa"/>
                                                  <w:bottom w:w="15" w:type="dxa"/>
                                                  <w:right w:w="0" w:type="dxa"/>
                                                </w:tcMar>
                                                <w:vAlign w:val="center"/>
                                                <w:hideMark/>
                                              </w:tcPr>
                                              <w:p w:rsidR="00E52C27" w:rsidRDefault="00E52C27">
                                                <w:pPr>
                                                  <w:jc w:val="center"/>
                                                </w:pPr>
                                                <w:r>
                                                  <w:rPr>
                                                    <w:noProof/>
                                                  </w:rPr>
                                                  <w:drawing>
                                                    <wp:inline distT="0" distB="0" distL="0" distR="0">
                                                      <wp:extent cx="47625" cy="9525"/>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E52C27">
                                            <w:trPr>
                                              <w:trHeight w:val="15"/>
                                              <w:tblCellSpacing w:w="0" w:type="dxa"/>
                                            </w:trPr>
                                            <w:tc>
                                              <w:tcPr>
                                                <w:tcW w:w="0" w:type="auto"/>
                                                <w:shd w:val="clear" w:color="auto" w:fill="3F3FCF"/>
                                                <w:vAlign w:val="center"/>
                                                <w:hideMark/>
                                              </w:tcPr>
                                              <w:p w:rsidR="00E52C27" w:rsidRDefault="00E52C27">
                                                <w:pPr>
                                                  <w:jc w:val="center"/>
                                                </w:pPr>
                                                <w:r>
                                                  <w:rPr>
                                                    <w:noProof/>
                                                  </w:rPr>
                                                  <w:drawing>
                                                    <wp:inline distT="0" distB="0" distL="0" distR="0">
                                                      <wp:extent cx="47625" cy="9525"/>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E52C27" w:rsidRDefault="00E52C27">
                                          <w:pPr>
                                            <w:rPr>
                                              <w:sz w:val="20"/>
                                              <w:szCs w:val="20"/>
                                            </w:rPr>
                                          </w:pPr>
                                        </w:p>
                                      </w:tc>
                                    </w:tr>
                                  </w:tbl>
                                  <w:p w:rsidR="00E52C27" w:rsidRDefault="00E52C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0" w:type="auto"/>
                                          <w:tcMar>
                                            <w:top w:w="105" w:type="dxa"/>
                                            <w:left w:w="540" w:type="dxa"/>
                                            <w:bottom w:w="105" w:type="dxa"/>
                                            <w:right w:w="540" w:type="dxa"/>
                                          </w:tcMar>
                                          <w:hideMark/>
                                        </w:tcPr>
                                        <w:p w:rsidR="00E52C27" w:rsidRDefault="00E52C27">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E52C27" w:rsidRDefault="00E52C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E52C27">
                                            <w:trPr>
                                              <w:trHeight w:val="15"/>
                                              <w:tblCellSpacing w:w="0" w:type="dxa"/>
                                            </w:trPr>
                                            <w:tc>
                                              <w:tcPr>
                                                <w:tcW w:w="0" w:type="auto"/>
                                                <w:shd w:val="clear" w:color="auto" w:fill="3F3FCF"/>
                                                <w:vAlign w:val="center"/>
                                                <w:hideMark/>
                                              </w:tcPr>
                                              <w:p w:rsidR="00E52C27" w:rsidRDefault="00E52C27">
                                                <w:pPr>
                                                  <w:jc w:val="center"/>
                                                </w:pPr>
                                                <w:r>
                                                  <w:rPr>
                                                    <w:noProof/>
                                                  </w:rPr>
                                                  <w:drawing>
                                                    <wp:inline distT="0" distB="0" distL="0" distR="0">
                                                      <wp:extent cx="47625" cy="9525"/>
                                                      <wp:effectExtent l="0" t="0" r="0" b="0"/>
                                                      <wp:docPr id="25" name="Picture 2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E52C27">
                                            <w:trPr>
                                              <w:trHeight w:val="15"/>
                                              <w:tblCellSpacing w:w="0" w:type="dxa"/>
                                            </w:trPr>
                                            <w:tc>
                                              <w:tcPr>
                                                <w:tcW w:w="0" w:type="auto"/>
                                                <w:tcMar>
                                                  <w:top w:w="0" w:type="dxa"/>
                                                  <w:left w:w="0" w:type="dxa"/>
                                                  <w:bottom w:w="15" w:type="dxa"/>
                                                  <w:right w:w="0" w:type="dxa"/>
                                                </w:tcMar>
                                                <w:vAlign w:val="center"/>
                                                <w:hideMark/>
                                              </w:tcPr>
                                              <w:p w:rsidR="00E52C27" w:rsidRDefault="00E52C27">
                                                <w:pPr>
                                                  <w:jc w:val="center"/>
                                                </w:pPr>
                                                <w:r>
                                                  <w:rPr>
                                                    <w:noProof/>
                                                  </w:rPr>
                                                  <w:drawing>
                                                    <wp:inline distT="0" distB="0" distL="0" distR="0">
                                                      <wp:extent cx="47625" cy="9525"/>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E52C27">
                                            <w:trPr>
                                              <w:trHeight w:val="15"/>
                                              <w:tblCellSpacing w:w="0" w:type="dxa"/>
                                            </w:trPr>
                                            <w:tc>
                                              <w:tcPr>
                                                <w:tcW w:w="0" w:type="auto"/>
                                                <w:shd w:val="clear" w:color="auto" w:fill="3F3FCF"/>
                                                <w:vAlign w:val="center"/>
                                                <w:hideMark/>
                                              </w:tcPr>
                                              <w:p w:rsidR="00E52C27" w:rsidRDefault="00E52C27">
                                                <w:pPr>
                                                  <w:jc w:val="center"/>
                                                </w:pPr>
                                                <w:r>
                                                  <w:rPr>
                                                    <w:noProof/>
                                                  </w:rPr>
                                                  <w:drawing>
                                                    <wp:inline distT="0" distB="0" distL="0" distR="0">
                                                      <wp:extent cx="47625" cy="9525"/>
                                                      <wp:effectExtent l="0" t="0" r="0" b="0"/>
                                                      <wp:docPr id="23" name="Picture 2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E52C27" w:rsidRDefault="00E52C27">
                                          <w:pPr>
                                            <w:rPr>
                                              <w:sz w:val="20"/>
                                              <w:szCs w:val="20"/>
                                            </w:rPr>
                                          </w:pPr>
                                        </w:p>
                                      </w:tc>
                                    </w:tr>
                                  </w:tbl>
                                  <w:p w:rsidR="00E52C27" w:rsidRDefault="00E52C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0" w:type="auto"/>
                                          <w:tcMar>
                                            <w:top w:w="105" w:type="dxa"/>
                                            <w:left w:w="540" w:type="dxa"/>
                                            <w:bottom w:w="105" w:type="dxa"/>
                                            <w:right w:w="540" w:type="dxa"/>
                                          </w:tcMar>
                                          <w:hideMark/>
                                        </w:tcPr>
                                        <w:p w:rsidR="00E52C27" w:rsidRDefault="00E52C27">
                                          <w:pPr>
                                            <w:rPr>
                                              <w:rFonts w:ascii="Arial" w:hAnsi="Arial" w:cs="Arial"/>
                                              <w:color w:val="000000"/>
                                              <w:sz w:val="20"/>
                                              <w:szCs w:val="20"/>
                                            </w:rPr>
                                          </w:pPr>
                                          <w:r>
                                            <w:rPr>
                                              <w:rFonts w:ascii="Arial" w:hAnsi="Arial" w:cs="Arial"/>
                                              <w:color w:val="000000"/>
                                              <w:sz w:val="20"/>
                                              <w:szCs w:val="20"/>
                                            </w:rPr>
                                            <w:t> </w:t>
                                          </w:r>
                                          <w:bookmarkStart w:id="7" w:name="featured"/>
                                          <w:r>
                                            <w:rPr>
                                              <w:rFonts w:ascii="Arial" w:hAnsi="Arial" w:cs="Arial"/>
                                              <w:noProof/>
                                              <w:color w:val="000000"/>
                                              <w:sz w:val="20"/>
                                              <w:szCs w:val="20"/>
                                            </w:rPr>
                                            <w:drawing>
                                              <wp:inline distT="0" distB="0" distL="0" distR="0">
                                                <wp:extent cx="9525" cy="9525"/>
                                                <wp:effectExtent l="0" t="0" r="0" b="0"/>
                                                <wp:docPr id="22" name="Picture 22" descr="feat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eatur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color w:val="000000"/>
                                              <w:sz w:val="20"/>
                                              <w:szCs w:val="20"/>
                                            </w:rPr>
                                            <w:br/>
                                          </w:r>
                                          <w:bookmarkEnd w:id="7"/>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br/>
                                            <w:t> </w:t>
                                          </w:r>
                                        </w:p>
                                        <w:p w:rsidR="00E52C27" w:rsidRDefault="00E52C27">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Featured Article: That Day</w:t>
                                          </w:r>
                                          <w:r>
                                            <w:rPr>
                                              <w:rFonts w:ascii="Arial" w:hAnsi="Arial" w:cs="Arial"/>
                                              <w:color w:val="000000"/>
                                            </w:rPr>
                                            <w:t xml:space="preserve"> - Pete Garcia - </w:t>
                                          </w:r>
                                          <w:hyperlink r:id="rId98" w:tgtFrame="_blank" w:history="1">
                                            <w:r>
                                              <w:rPr>
                                                <w:rStyle w:val="Hyperlink"/>
                                                <w:rFonts w:ascii="Arial" w:hAnsi="Arial" w:cs="Arial"/>
                                              </w:rPr>
                                              <w:t>http://www.omegaletter.com/articles/articles.asp?ArticleID=8077</w:t>
                                            </w:r>
                                          </w:hyperlink>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It was a normal Monday.  People got up and had their breakfast and morning coffees.  News and weather channels called for generally mild temperatures and forecasts for the week.  Families readied their children for schools and universities were in mid swing for fall semester.  Military units trained and people worked.  Politicians went politicking, movie stars lived famously.  The poor were poor and the world just seemed to keep moving in the direction it always has...until the announcement.</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Unbeknownst to the average person, OPEC announced that it would no longer honor the US Dollar as the 'global reserve currency', and would transition to that of a 'basket of currencies'.  It seemed, that Arab leaders within OPEC were not happy with the current American administrations handlings of both ISIS and Iran, and decided to hurt us where it really hurts, our wallets.  This announcement then triggered a series of reactions.</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The first of which is that it sent the stock and bond markets into a panicked frenzy.</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Global reactions were varied.  Many such as the BRIC's (Brazil, Russia, India, and China) had long sought to delink itself from the current constraints of the US Dollar dominance.</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As if in conjunction or possibly in reaction to this report, Russia and Greece announced their new partnership and agreement to run a major natural gas pipeline and "joint" naval station in Greece.  In exchange for both, the Russians would provide both the jobs and loans to offset what the European Union (EU) had been providing to keep Greece afloat.  This helped Russia because it had lost its warm water port in Syria, and Crimea was could still be blockaded by NATO member Turkey, at Istanbul.</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The G7 (Britain, United States, France, Canada, Japan, Italy, and Germany) met for an emergency summit.  After much discussion and a recommendation from the International Monetary Fund (IMF), the G7 made a counter-announcement that same week.  It's as if the plan had already been in place, but was waiting for the right 'trigger' to implement it.  A new global reserve currency had been established and would serve to replace the ailing US Dollar.  The US Dollar had had a good run, but now was tied up into such massive global debt, that no nation could ever hope to pay back, and thus, had created its own insolvency.</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new currency was a digital credit.  It wasn't tied to anything of intrinsic value like oil or gold, but could be manipulated artificially and thus wasn't subject to the laws of supply and demand.  Since most banking in the 21st century is not actually paper or coin currency anymore, the transition to strictly digital wasn't as difficult a transition as had been predicted.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The G7 announced that it would begin this initiative by a debt forgiveness initiative within the seven members as a means to level the playing field, but would be extended to any nation who wished to join.  Participating nations who made the switch, would have their former, fiat currency based debts, wiped clean and baseline credit established, based off their current and expected Gross Domestic Product (GDP) forecasts.</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Debt forgiveness for poorer nations had initially been championed by Pope John Paul II, and then by subsequent Popes (Benedict and Francis), but it would allow these nations to restructure and leverage natural resources for digital credits.  This message from the Vatican resonated strongly most with of Latin America, the Philippines, and Brazil.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Participating nations would be given a baseline credit, to which they could use as a transition from US Dollar holdings, to that of the new Digital </w:t>
                                          </w:r>
                                          <w:proofErr w:type="spellStart"/>
                                          <w:r>
                                            <w:rPr>
                                              <w:rFonts w:ascii="Arial" w:hAnsi="Arial" w:cs="Arial"/>
                                              <w:color w:val="000000"/>
                                            </w:rPr>
                                            <w:t>Kredit</w:t>
                                          </w:r>
                                          <w:proofErr w:type="spellEnd"/>
                                          <w:r>
                                            <w:rPr>
                                              <w:rFonts w:ascii="Arial" w:hAnsi="Arial" w:cs="Arial"/>
                                              <w:color w:val="000000"/>
                                            </w:rPr>
                                            <w:t xml:space="preserve">.  Stocks and bonds likewise, would be converted and a conversion rate of four US Dollars to one </w:t>
                                          </w:r>
                                          <w:proofErr w:type="spellStart"/>
                                          <w:r>
                                            <w:rPr>
                                              <w:rFonts w:ascii="Arial" w:hAnsi="Arial" w:cs="Arial"/>
                                              <w:color w:val="000000"/>
                                            </w:rPr>
                                            <w:t>Kredit</w:t>
                                          </w:r>
                                          <w:proofErr w:type="spellEnd"/>
                                          <w:r>
                                            <w:rPr>
                                              <w:rFonts w:ascii="Arial" w:hAnsi="Arial" w:cs="Arial"/>
                                              <w:color w:val="000000"/>
                                            </w:rPr>
                                            <w:t xml:space="preserve"> was held as the standard due to the devalued status of the Dollar.</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Unlike a startup Bitcoin or Coin, or other current digital currencies and banking techniques, the </w:t>
                                          </w:r>
                                          <w:proofErr w:type="spellStart"/>
                                          <w:r>
                                            <w:rPr>
                                              <w:rFonts w:ascii="Arial" w:hAnsi="Arial" w:cs="Arial"/>
                                              <w:color w:val="000000"/>
                                            </w:rPr>
                                            <w:t>Kredit</w:t>
                                          </w:r>
                                          <w:proofErr w:type="spellEnd"/>
                                          <w:r>
                                            <w:rPr>
                                              <w:rFonts w:ascii="Arial" w:hAnsi="Arial" w:cs="Arial"/>
                                              <w:color w:val="000000"/>
                                            </w:rPr>
                                            <w:t xml:space="preserve"> would first be fielded through Central Banks and Federal Reserves.  Global banking giants like HSBC, Barclays, JP Morgan, and Citibank, all transitioned their current holdings into the new </w:t>
                                          </w:r>
                                          <w:proofErr w:type="spellStart"/>
                                          <w:r>
                                            <w:rPr>
                                              <w:rFonts w:ascii="Arial" w:hAnsi="Arial" w:cs="Arial"/>
                                              <w:color w:val="000000"/>
                                            </w:rPr>
                                            <w:t>Kredit</w:t>
                                          </w:r>
                                          <w:proofErr w:type="spellEnd"/>
                                          <w:r>
                                            <w:rPr>
                                              <w:rFonts w:ascii="Arial" w:hAnsi="Arial" w:cs="Arial"/>
                                              <w:color w:val="000000"/>
                                            </w:rPr>
                                            <w:t xml:space="preserve">, so to maintain their foothold as stable financial platforms, and banking giants.  By transitioning, what this meant really, was converting to a new software program/code would be initiated, and participating banks would have a start-date by which they must be operating within.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National currencies such as the British Pound, Japanese Yen, Euro, and US Dollar would still be honored at the national level (pay, gas, shopping, bills, </w:t>
                                          </w:r>
                                          <w:proofErr w:type="spellStart"/>
                                          <w:r>
                                            <w:rPr>
                                              <w:rFonts w:ascii="Arial" w:hAnsi="Arial" w:cs="Arial"/>
                                              <w:color w:val="000000"/>
                                            </w:rPr>
                                            <w:t>etc</w:t>
                                          </w:r>
                                          <w:proofErr w:type="spellEnd"/>
                                          <w:r>
                                            <w:rPr>
                                              <w:rFonts w:ascii="Arial" w:hAnsi="Arial" w:cs="Arial"/>
                                              <w:color w:val="000000"/>
                                            </w:rPr>
                                            <w:t xml:space="preserve">), but would begin to be phased out incrementally over a period of six-twelve months.  But national currencies had to be converted to the Global Currency Standard (Digital </w:t>
                                          </w:r>
                                          <w:proofErr w:type="spellStart"/>
                                          <w:r>
                                            <w:rPr>
                                              <w:rFonts w:ascii="Arial" w:hAnsi="Arial" w:cs="Arial"/>
                                              <w:color w:val="000000"/>
                                            </w:rPr>
                                            <w:t>Kredit</w:t>
                                          </w:r>
                                          <w:proofErr w:type="spellEnd"/>
                                          <w:r>
                                            <w:rPr>
                                              <w:rFonts w:ascii="Arial" w:hAnsi="Arial" w:cs="Arial"/>
                                              <w:color w:val="000000"/>
                                            </w:rPr>
                                            <w:t xml:space="preserve">) in order for nations to conduct business with each other at the international level.  This de-linkage between the national and global reserve, prevented any one nation from dragging down the rest (i.e...Greece, Spain, Puerto Rico, China, </w:t>
                                          </w:r>
                                          <w:proofErr w:type="spellStart"/>
                                          <w:r>
                                            <w:rPr>
                                              <w:rFonts w:ascii="Arial" w:hAnsi="Arial" w:cs="Arial"/>
                                              <w:color w:val="000000"/>
                                            </w:rPr>
                                            <w:t>etc</w:t>
                                          </w:r>
                                          <w:proofErr w:type="spellEnd"/>
                                          <w:r>
                                            <w:rPr>
                                              <w:rFonts w:ascii="Arial" w:hAnsi="Arial" w:cs="Arial"/>
                                              <w:color w:val="000000"/>
                                            </w:rPr>
                                            <w:t xml:space="preserve">).  In other words, a national currency could still fail internally, but that only worked to expedite the transition towards and the dependence on, the Digital </w:t>
                                          </w:r>
                                          <w:proofErr w:type="spellStart"/>
                                          <w:r>
                                            <w:rPr>
                                              <w:rFonts w:ascii="Arial" w:hAnsi="Arial" w:cs="Arial"/>
                                              <w:color w:val="000000"/>
                                            </w:rPr>
                                            <w:t>Kredit</w:t>
                                          </w:r>
                                          <w:proofErr w:type="spellEnd"/>
                                          <w:r>
                                            <w:rPr>
                                              <w:rFonts w:ascii="Arial" w:hAnsi="Arial" w:cs="Arial"/>
                                              <w:color w:val="000000"/>
                                            </w:rPr>
                                            <w:t>.</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This international requirement for a Digital </w:t>
                                          </w:r>
                                          <w:proofErr w:type="spellStart"/>
                                          <w:r>
                                            <w:rPr>
                                              <w:rFonts w:ascii="Arial" w:hAnsi="Arial" w:cs="Arial"/>
                                              <w:color w:val="000000"/>
                                            </w:rPr>
                                            <w:t>Kredit</w:t>
                                          </w:r>
                                          <w:proofErr w:type="spellEnd"/>
                                          <w:r>
                                            <w:rPr>
                                              <w:rFonts w:ascii="Arial" w:hAnsi="Arial" w:cs="Arial"/>
                                              <w:color w:val="000000"/>
                                            </w:rPr>
                                            <w:t xml:space="preserve"> as the financial standard, also served as a work around to the US Congress.  The US Congress (both Houses) primary means of strength, was both in their ability to legislate law into effect, and control the purse strings.  Since the US Dollar was still the currency within the United States, they maintained control of it, albeit a dying currency.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It is the Executive Branch who represents at the G7, G8, G20, etc. and entered into the international arrangement.  Although International Treaties have to be approved and ratified by the Congress, they too can be pressed, bought, and bullied into supporting legislation that they may or may not have even read yet, i.e....Affordable Care Act (Democrat controlled house) and Trans Pacific Partnership (Republican controlled house)</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In exchange for converting to the new system, a NATO like arrangement would be agreed upon, so that any nation opting in, would have a security agreement with the rest.  Since the US provides the bulk of the strength for NATO, this meant US forces would be parceled out to new overseas bases and begin training operations for host nation forces.</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At the local level, the Digital </w:t>
                                          </w:r>
                                          <w:proofErr w:type="spellStart"/>
                                          <w:r>
                                            <w:rPr>
                                              <w:rFonts w:ascii="Arial" w:hAnsi="Arial" w:cs="Arial"/>
                                              <w:color w:val="000000"/>
                                            </w:rPr>
                                            <w:t>Kredit</w:t>
                                          </w:r>
                                          <w:proofErr w:type="spellEnd"/>
                                          <w:r>
                                            <w:rPr>
                                              <w:rFonts w:ascii="Arial" w:hAnsi="Arial" w:cs="Arial"/>
                                              <w:color w:val="000000"/>
                                            </w:rPr>
                                            <w:t xml:space="preserve"> was tied into a singular card, with a digital chip embedded into it.  In the chip, was both the banking and biometric information of the card holder.  One person could not use another person's card (in theory), thus was created to specifically counter identity theft.  But this could only be 100% secure, if the cardholder had the accompany RFID chip embedded into their hand.  In other words, the card didn't work, without both being present.</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Of course, the global elites knew that the reaction from Christian's would be to call this the 'mark of the beast'.  But if you simply linked the card and the chip together as protection against identity theft, it was easier to swallow.  In truth, the card allowed people to still buy and sell, as most businesses already had card readers, but not many had the current ability to read RFID chips.  Those RFID readers would be fielded to the chain stores such as Wal-Mart and Target up front, but would not saturate the market for another 12-15 months.</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But the elites didn't care what true Christian's thought in regards to the Digital </w:t>
                                          </w:r>
                                          <w:proofErr w:type="spellStart"/>
                                          <w:r>
                                            <w:rPr>
                                              <w:rFonts w:ascii="Arial" w:hAnsi="Arial" w:cs="Arial"/>
                                              <w:color w:val="000000"/>
                                            </w:rPr>
                                            <w:t>Kredit</w:t>
                                          </w:r>
                                          <w:proofErr w:type="spellEnd"/>
                                          <w:r>
                                            <w:rPr>
                                              <w:rFonts w:ascii="Arial" w:hAnsi="Arial" w:cs="Arial"/>
                                              <w:color w:val="000000"/>
                                            </w:rPr>
                                            <w:t xml:space="preserve"> chip.  True Christianity was on its way out, and had been marginalized by the media, political, and cultural leaders for a while now, so their voice would be drummed out and/or ignored.  The prospect of total financial security was more appealing, than some 2,000 year old prophecy warning of doom and gloom.  And like everything else, pretty soon, you won't have a choice.  You will either have to convert to this new system, or not be able to participate in the marketplace.</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b/>
                                              <w:bCs/>
                                              <w:color w:val="000000"/>
                                            </w:rPr>
                                            <w:t xml:space="preserve">Assessment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He causes all, both small and great, rich and poor, free and slave, to receive a mark on their right hand or on their foreheads, and that no one may buy or sell except one who has the mark or the name of the beast, or the number of his name.  Here is wisdom. Let him who has understanding calculate the number of the beast, for it is the number of a man: His number is 666.     Revelation 13:16-18</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While I am no economic expert, the above is a scenario that could play out.  Truth be told, we won't know until it actually happens.  What we are seeing today, is the economic and geo-political stage being set.  The world is getting ready and you can already see that our current financial system is teetering on the verge of collapse, but is somehow being stayed in place, until the time is right.</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If you're a born again believer, you won't be here to live through it when it finally makes its manifestation as the 'mark of the beast'.  How do I know that?  Because the Bible promises us that the Church (Revelation 3:10) will not be here for it.  That is not to say that we won't see the stage being set.  We have definitely entered into this increasingly period of Post-Christian era, in which we see the antichrist spirit raising up in the world.  What that means is, we may go through some trying times until the Lord returns, but there will be a clear delineation between what we see today, and what will ultimately manifest in the 'Mark of the Beast'.</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b/>
                                              <w:bCs/>
                                              <w:color w:val="000000"/>
                                            </w:rPr>
                                            <w:t>The Seals</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The 'Mark of the Beast' will be an irrevocable form of loyalty and worship to THE Antichrist.  Whoever this final world leader is, will likely take these systems that are already being created today, and use that to conquer the world.  Thus, the Seal Judgments in Revelation 6, chronicle sequentially, the natural repercussions of a world without the restraining hand of the Holy Spirit. (2 Thess. 2:5-8)</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b/>
                                              <w:bCs/>
                                              <w:color w:val="000000"/>
                                            </w:rPr>
                                            <w:t>Seal 1</w:t>
                                          </w:r>
                                          <w:r>
                                            <w:rPr>
                                              <w:rFonts w:ascii="Arial" w:hAnsi="Arial" w:cs="Arial"/>
                                              <w:color w:val="000000"/>
                                            </w:rPr>
                                            <w:t>: Rider on the white horse who conquers with crown and bow</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b/>
                                              <w:bCs/>
                                              <w:color w:val="000000"/>
                                            </w:rPr>
                                            <w:t>Seal 2</w:t>
                                          </w:r>
                                          <w:r>
                                            <w:rPr>
                                              <w:rFonts w:ascii="Arial" w:hAnsi="Arial" w:cs="Arial"/>
                                              <w:color w:val="000000"/>
                                            </w:rPr>
                                            <w:t>: Rider on the red horse, peace taken from the earth as the world revolts against him (Antichrist)</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b/>
                                              <w:bCs/>
                                              <w:color w:val="000000"/>
                                            </w:rPr>
                                            <w:t>Seal 3</w:t>
                                          </w:r>
                                          <w:r>
                                            <w:rPr>
                                              <w:rFonts w:ascii="Arial" w:hAnsi="Arial" w:cs="Arial"/>
                                              <w:color w:val="000000"/>
                                            </w:rPr>
                                            <w:t>: Rider on the black horse, who triggers financial calamity and famine as a result of global war</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b/>
                                              <w:bCs/>
                                              <w:color w:val="000000"/>
                                            </w:rPr>
                                            <w:t>Seal 4</w:t>
                                          </w:r>
                                          <w:r>
                                            <w:rPr>
                                              <w:rFonts w:ascii="Arial" w:hAnsi="Arial" w:cs="Arial"/>
                                              <w:color w:val="000000"/>
                                            </w:rPr>
                                            <w:t>: Rider on the pale horse, who introduces death on a grand scale, which follows global famine and war.</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Many think that because the world is already seemingly at the point where this could happen, that we must already be in the 'hour of testing'.  But if the Antichrist is released at the First Seal, and he can only be revealed when the Holy Spirit, no longer restrains him, then the role that was given to the Holy Spirit at Pentecost, must be removed or recalled.  Remember, Christ said...</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Behold, I send the Promise of My Father upon you; but tarry in the city of Jerusalem until you are endued with power from on high." Luke 24:49</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And we see this play out ten days later (Acts 1-2) at the Day of Pentecost in Jerusalem, when the Holy Spirit descends as 'cloven tongues of fire' on those who believed.  The Holy Spirit then has been in the business of:</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*Testifying and bearing witness of Christ (John 15:26-27)</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*Abide with us (believers) forever (John 14:15-18)</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*Convict the world of unrighteousness and judgment (John 16:8)</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*Guide the world into truth and of things to come (John 16:13)</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And since believers are sealed and indwelt forever by the Holy Spirit (Eph. 1:11-14, 2 Cor. 1:21-22), to remove the Holy Spirit's role from the earth, is to remove those vessels (believers) in whom He indwells.</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God the Holy Spirit is omnipresent, and has been for all eternity, but as we see according to scripture, that His role changes.  At Creation, He energizes life.  In the OT, He is sent specifically to certain people at certain times (Samson, Saul, David) to accomplish certain things.  And at Pentecost through today, He is the Guarantee from the Father, for all who believe and have placed their faith in the Son.  But just as the Church age had a beginning, it too, will also come to an end at the Pre-Tribulation Rapture.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Just as the omnipresent Holy Spirit descended down in dramatic fashion, likewise, the Rapture of the Church will in dramatic fashion, remove from the earth the body of Christ (Col. 1:18) by ascension, and translate and resurrect our mortal bodies, into our immortal bodies, (1 Cor. 15:51-55) so that we may exist with Christ in the </w:t>
                                          </w:r>
                                          <w:proofErr w:type="spellStart"/>
                                          <w:r>
                                            <w:rPr>
                                              <w:rFonts w:ascii="Arial" w:hAnsi="Arial" w:cs="Arial"/>
                                              <w:color w:val="000000"/>
                                            </w:rPr>
                                            <w:t>heavenlies</w:t>
                                          </w:r>
                                          <w:proofErr w:type="spellEnd"/>
                                          <w:r>
                                            <w:rPr>
                                              <w:rFonts w:ascii="Arial" w:hAnsi="Arial" w:cs="Arial"/>
                                              <w:color w:val="000000"/>
                                            </w:rPr>
                                            <w:t>, until the time comes for us to return with Christ, at the Second Coming. (Jude 1:14, Rev. 19:7-14)</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So while the times now appear to be dark, and the Babylonian system of control seems on the verge to be overtaken every facet of our life, we know that day will not come, so long as the Church remains on the earth.  But it appears to be drawing close, and that should encourage us, who see that Day approaching, to live emboldened for our Lord, sharing our faith, and living out our testimonies by the grace and mercy that Christ applied to our own soiled and broken lives.</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For this reason I also suffer these things; nevertheless I am not ashamed, for I know whom I have believed and am persuaded that He is able to keep what I have committed to Him until that Day. 2 Timothy 1:12</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Even So, </w:t>
                                          </w:r>
                                          <w:proofErr w:type="spellStart"/>
                                          <w:r>
                                            <w:rPr>
                                              <w:rFonts w:ascii="Arial" w:hAnsi="Arial" w:cs="Arial"/>
                                              <w:color w:val="000000"/>
                                            </w:rPr>
                                            <w:t>Maranatha</w:t>
                                          </w:r>
                                          <w:proofErr w:type="spellEnd"/>
                                          <w:r>
                                            <w:rPr>
                                              <w:rFonts w:ascii="Arial" w:hAnsi="Arial" w:cs="Arial"/>
                                              <w:color w:val="000000"/>
                                            </w:rPr>
                                            <w:t>!</w:t>
                                          </w:r>
                                        </w:p>
                                        <w:p w:rsidR="00E52C27" w:rsidRDefault="00E52C27">
                                          <w:pPr>
                                            <w:rPr>
                                              <w:rFonts w:ascii="Arial" w:hAnsi="Arial" w:cs="Arial"/>
                                              <w:color w:val="000000"/>
                                              <w:sz w:val="20"/>
                                              <w:szCs w:val="20"/>
                                            </w:rPr>
                                          </w:pPr>
                                          <w:r>
                                            <w:rPr>
                                              <w:rFonts w:ascii="Arial" w:hAnsi="Arial" w:cs="Arial"/>
                                              <w:color w:val="000000"/>
                                              <w:sz w:val="20"/>
                                              <w:szCs w:val="20"/>
                                            </w:rPr>
                                            <w:br/>
                                            <w:t xml:space="preserve">  </w:t>
                                          </w:r>
                                        </w:p>
                                        <w:p w:rsidR="00E52C27" w:rsidRDefault="00E52C2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E52C27" w:rsidRDefault="00E52C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E52C27">
                                            <w:trPr>
                                              <w:trHeight w:val="15"/>
                                              <w:tblCellSpacing w:w="0" w:type="dxa"/>
                                            </w:trPr>
                                            <w:tc>
                                              <w:tcPr>
                                                <w:tcW w:w="0" w:type="auto"/>
                                                <w:shd w:val="clear" w:color="auto" w:fill="3F3FCF"/>
                                                <w:vAlign w:val="center"/>
                                                <w:hideMark/>
                                              </w:tcPr>
                                              <w:p w:rsidR="00E52C27" w:rsidRDefault="00E52C27">
                                                <w:pPr>
                                                  <w:jc w:val="center"/>
                                                </w:pPr>
                                                <w:r>
                                                  <w:rPr>
                                                    <w:noProof/>
                                                  </w:rPr>
                                                  <w:drawing>
                                                    <wp:inline distT="0" distB="0" distL="0" distR="0">
                                                      <wp:extent cx="47625" cy="9525"/>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E52C27">
                                            <w:trPr>
                                              <w:trHeight w:val="15"/>
                                              <w:tblCellSpacing w:w="0" w:type="dxa"/>
                                            </w:trPr>
                                            <w:tc>
                                              <w:tcPr>
                                                <w:tcW w:w="0" w:type="auto"/>
                                                <w:tcMar>
                                                  <w:top w:w="0" w:type="dxa"/>
                                                  <w:left w:w="0" w:type="dxa"/>
                                                  <w:bottom w:w="15" w:type="dxa"/>
                                                  <w:right w:w="0" w:type="dxa"/>
                                                </w:tcMar>
                                                <w:vAlign w:val="center"/>
                                                <w:hideMark/>
                                              </w:tcPr>
                                              <w:p w:rsidR="00E52C27" w:rsidRDefault="00E52C27">
                                                <w:pPr>
                                                  <w:jc w:val="center"/>
                                                </w:pPr>
                                                <w:r>
                                                  <w:rPr>
                                                    <w:noProof/>
                                                  </w:rPr>
                                                  <w:drawing>
                                                    <wp:inline distT="0" distB="0" distL="0" distR="0">
                                                      <wp:extent cx="47625" cy="9525"/>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E52C27">
                                            <w:trPr>
                                              <w:trHeight w:val="15"/>
                                              <w:tblCellSpacing w:w="0" w:type="dxa"/>
                                            </w:trPr>
                                            <w:tc>
                                              <w:tcPr>
                                                <w:tcW w:w="0" w:type="auto"/>
                                                <w:shd w:val="clear" w:color="auto" w:fill="3F3FCF"/>
                                                <w:vAlign w:val="center"/>
                                                <w:hideMark/>
                                              </w:tcPr>
                                              <w:p w:rsidR="00E52C27" w:rsidRDefault="00E52C27">
                                                <w:pPr>
                                                  <w:jc w:val="center"/>
                                                </w:pPr>
                                                <w:r>
                                                  <w:rPr>
                                                    <w:noProof/>
                                                  </w:rPr>
                                                  <w:drawing>
                                                    <wp:inline distT="0" distB="0" distL="0" distR="0">
                                                      <wp:extent cx="47625" cy="9525"/>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E52C27" w:rsidRDefault="00E52C27">
                                          <w:pPr>
                                            <w:rPr>
                                              <w:sz w:val="20"/>
                                              <w:szCs w:val="20"/>
                                            </w:rPr>
                                          </w:pPr>
                                        </w:p>
                                      </w:tc>
                                    </w:tr>
                                  </w:tbl>
                                  <w:p w:rsidR="00E52C27" w:rsidRDefault="00E52C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0" w:type="auto"/>
                                          <w:tcMar>
                                            <w:top w:w="105" w:type="dxa"/>
                                            <w:left w:w="540" w:type="dxa"/>
                                            <w:bottom w:w="105" w:type="dxa"/>
                                            <w:right w:w="540" w:type="dxa"/>
                                          </w:tcMar>
                                        </w:tcPr>
                                        <w:p w:rsidR="00E52C27" w:rsidRDefault="00E52C27">
                                          <w:pPr>
                                            <w:rPr>
                                              <w:rFonts w:ascii="Arial" w:hAnsi="Arial" w:cs="Arial"/>
                                              <w:color w:val="000000"/>
                                              <w:sz w:val="20"/>
                                              <w:szCs w:val="20"/>
                                            </w:rPr>
                                          </w:pPr>
                                        </w:p>
                                        <w:p w:rsidR="00E52C27" w:rsidRDefault="00E52C27">
                                          <w:pPr>
                                            <w:jc w:val="center"/>
                                            <w:rPr>
                                              <w:rFonts w:ascii="Arial" w:hAnsi="Arial" w:cs="Arial"/>
                                              <w:color w:val="000000"/>
                                              <w:sz w:val="20"/>
                                              <w:szCs w:val="20"/>
                                            </w:rPr>
                                          </w:pPr>
                                          <w:r>
                                            <w:rPr>
                                              <w:rFonts w:ascii="Arial" w:hAnsi="Arial" w:cs="Arial"/>
                                              <w:color w:val="000000"/>
                                              <w:sz w:val="20"/>
                                              <w:szCs w:val="20"/>
                                            </w:rPr>
                                            <w:t> </w:t>
                                          </w:r>
                                        </w:p>
                                        <w:p w:rsidR="00E52C27" w:rsidRDefault="00E52C27">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9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ray"/>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E52C27" w:rsidRDefault="00E52C27">
                                          <w:pPr>
                                            <w:jc w:val="center"/>
                                            <w:rPr>
                                              <w:rFonts w:ascii="Arial" w:hAnsi="Arial" w:cs="Arial"/>
                                              <w:color w:val="000000"/>
                                              <w:sz w:val="20"/>
                                              <w:szCs w:val="20"/>
                                            </w:rPr>
                                          </w:pPr>
                                          <w:r>
                                            <w:rPr>
                                              <w:rFonts w:ascii="Arial" w:hAnsi="Arial" w:cs="Arial"/>
                                              <w:color w:val="000000"/>
                                              <w:sz w:val="20"/>
                                              <w:szCs w:val="20"/>
                                            </w:rPr>
                                            <w:pict>
                                              <v:rect id="_x0000_i1026" style="width:468pt;height:.75pt" o:hralign="center" o:hrstd="t" o:hr="t" fillcolor="#a0a0a0" stroked="f"/>
                                            </w:pict>
                                          </w:r>
                                        </w:p>
                                        <w:p w:rsidR="00E52C27" w:rsidRDefault="00E52C2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lastRenderedPageBreak/>
                                            <w:t>If You Died Today, Would You Go To Heaven?</w:t>
                                          </w:r>
                                        </w:p>
                                        <w:p w:rsidR="00E52C27" w:rsidRDefault="00E52C27">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E52C27" w:rsidRDefault="00E52C27">
                                          <w:pPr>
                                            <w:pStyle w:val="NormalWeb"/>
                                            <w:spacing w:before="0" w:beforeAutospacing="0" w:after="200" w:afterAutospacing="0"/>
                                            <w:jc w:val="center"/>
                                            <w:rPr>
                                              <w:rFonts w:ascii="Arial" w:hAnsi="Arial" w:cs="Arial"/>
                                              <w:color w:val="000000"/>
                                              <w:sz w:val="20"/>
                                              <w:szCs w:val="20"/>
                                            </w:rPr>
                                          </w:pPr>
                                          <w:hyperlink r:id="rId101" w:tgtFrame="_blank" w:history="1">
                                            <w:r>
                                              <w:rPr>
                                                <w:rStyle w:val="Hyperlink"/>
                                                <w:rFonts w:ascii="Arial" w:hAnsi="Arial" w:cs="Arial"/>
                                                <w:sz w:val="28"/>
                                                <w:szCs w:val="28"/>
                                              </w:rPr>
                                              <w:t>www.thegoodtest.net</w:t>
                                            </w:r>
                                          </w:hyperlink>
                                        </w:p>
                                        <w:p w:rsidR="00E52C27" w:rsidRDefault="00E52C27">
                                          <w:pPr>
                                            <w:pStyle w:val="NormalWeb"/>
                                            <w:spacing w:before="0" w:beforeAutospacing="0" w:after="200" w:afterAutospacing="0"/>
                                            <w:jc w:val="center"/>
                                            <w:rPr>
                                              <w:rFonts w:ascii="Arial" w:hAnsi="Arial" w:cs="Arial"/>
                                              <w:color w:val="000000"/>
                                              <w:sz w:val="20"/>
                                              <w:szCs w:val="20"/>
                                            </w:rPr>
                                          </w:pPr>
                                          <w:hyperlink r:id="rId102" w:tgtFrame="_blank" w:history="1">
                                            <w:r>
                                              <w:rPr>
                                                <w:rStyle w:val="Hyperlink"/>
                                                <w:rFonts w:ascii="Arial" w:hAnsi="Arial" w:cs="Arial"/>
                                                <w:sz w:val="28"/>
                                                <w:szCs w:val="28"/>
                                              </w:rPr>
                                              <w:t>www.gotquestions.org</w:t>
                                            </w:r>
                                          </w:hyperlink>
                                        </w:p>
                                        <w:p w:rsidR="00E52C27" w:rsidRDefault="00E52C27">
                                          <w:pPr>
                                            <w:pStyle w:val="NormalWeb"/>
                                            <w:spacing w:before="0" w:beforeAutospacing="0" w:after="200" w:afterAutospacing="0"/>
                                            <w:jc w:val="center"/>
                                            <w:rPr>
                                              <w:rFonts w:ascii="Arial" w:hAnsi="Arial" w:cs="Arial"/>
                                              <w:color w:val="000000"/>
                                              <w:sz w:val="20"/>
                                              <w:szCs w:val="20"/>
                                            </w:rPr>
                                          </w:pPr>
                                          <w:hyperlink r:id="rId103" w:tgtFrame="_blank" w:history="1">
                                            <w:r>
                                              <w:rPr>
                                                <w:rStyle w:val="Hyperlink"/>
                                                <w:rFonts w:ascii="Arial" w:hAnsi="Arial" w:cs="Arial"/>
                                                <w:sz w:val="28"/>
                                                <w:szCs w:val="28"/>
                                              </w:rPr>
                                              <w:t>www.wayofthemaster.com</w:t>
                                            </w:r>
                                          </w:hyperlink>
                                        </w:p>
                                        <w:p w:rsidR="00E52C27" w:rsidRDefault="00E52C27">
                                          <w:pPr>
                                            <w:jc w:val="center"/>
                                            <w:rPr>
                                              <w:rFonts w:ascii="Arial" w:hAnsi="Arial" w:cs="Arial"/>
                                              <w:color w:val="000000"/>
                                              <w:sz w:val="20"/>
                                              <w:szCs w:val="20"/>
                                            </w:rPr>
                                          </w:pPr>
                                          <w:r>
                                            <w:rPr>
                                              <w:rFonts w:ascii="Arial" w:hAnsi="Arial" w:cs="Arial"/>
                                              <w:color w:val="000000"/>
                                              <w:sz w:val="20"/>
                                              <w:szCs w:val="20"/>
                                            </w:rPr>
                                            <w:pict>
                                              <v:rect id="_x0000_i1027" style="width:468pt;height:.75pt" o:hralign="center" o:hrstd="t" o:hr="t" fillcolor="#a0a0a0" stroked="f"/>
                                            </w:pict>
                                          </w:r>
                                        </w:p>
                                        <w:p w:rsidR="00E52C27" w:rsidRDefault="00E52C2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E52C27" w:rsidRDefault="00E52C27">
                                          <w:pPr>
                                            <w:pStyle w:val="NormalWeb"/>
                                            <w:spacing w:before="0" w:beforeAutospacing="0" w:after="200" w:afterAutospacing="0"/>
                                            <w:jc w:val="center"/>
                                            <w:rPr>
                                              <w:rFonts w:ascii="Arial" w:hAnsi="Arial" w:cs="Arial"/>
                                              <w:color w:val="000000"/>
                                              <w:sz w:val="20"/>
                                              <w:szCs w:val="20"/>
                                            </w:rPr>
                                          </w:pPr>
                                          <w:hyperlink r:id="rId104" w:tgtFrame="_blank" w:history="1">
                                            <w:r>
                                              <w:rPr>
                                                <w:rStyle w:val="Hyperlink"/>
                                                <w:rFonts w:ascii="Arial" w:hAnsi="Arial" w:cs="Arial"/>
                                                <w:sz w:val="27"/>
                                                <w:szCs w:val="27"/>
                                              </w:rPr>
                                              <w:t>http://www.goodsearch.com/toolbar/prophecy-update</w:t>
                                            </w:r>
                                          </w:hyperlink>
                                        </w:p>
                                        <w:p w:rsidR="00E52C27" w:rsidRDefault="00E52C27">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E52C27" w:rsidRDefault="00E52C27">
                                          <w:pPr>
                                            <w:jc w:val="center"/>
                                            <w:rPr>
                                              <w:color w:val="000000"/>
                                              <w:sz w:val="20"/>
                                              <w:szCs w:val="20"/>
                                            </w:rPr>
                                          </w:pPr>
                                          <w:r>
                                            <w:rPr>
                                              <w:color w:val="000000"/>
                                              <w:sz w:val="20"/>
                                              <w:szCs w:val="20"/>
                                            </w:rPr>
                                            <w:pict>
                                              <v:rect id="_x0000_i1028" style="width:468pt;height:.75pt" o:hralign="center" o:hrstd="t" o:hr="t" fillcolor="#a0a0a0" stroked="f"/>
                                            </w:pict>
                                          </w:r>
                                        </w:p>
                                        <w:p w:rsidR="00E52C27" w:rsidRDefault="00E52C2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E52C27" w:rsidRDefault="00E52C2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E52C27" w:rsidRDefault="00E52C27">
                                          <w:pPr>
                                            <w:pStyle w:val="NormalWeb"/>
                                            <w:spacing w:before="0" w:beforeAutospacing="0" w:after="200" w:afterAutospacing="0"/>
                                            <w:jc w:val="center"/>
                                            <w:rPr>
                                              <w:rFonts w:ascii="Arial" w:hAnsi="Arial" w:cs="Arial"/>
                                              <w:color w:val="000000"/>
                                              <w:sz w:val="20"/>
                                              <w:szCs w:val="20"/>
                                            </w:rPr>
                                          </w:pPr>
                                          <w:hyperlink r:id="rId105" w:tgtFrame="_blank" w:history="1">
                                            <w:r>
                                              <w:rPr>
                                                <w:rStyle w:val="Hyperlink"/>
                                                <w:rFonts w:ascii="Arial" w:hAnsi="Arial" w:cs="Arial"/>
                                              </w:rPr>
                                              <w:t>prophecyupdate@bak.rr.com</w:t>
                                            </w:r>
                                          </w:hyperlink>
                                        </w:p>
                                        <w:p w:rsidR="00E52C27" w:rsidRDefault="00E52C27">
                                          <w:pPr>
                                            <w:jc w:val="center"/>
                                            <w:rPr>
                                              <w:rFonts w:ascii="Arial" w:hAnsi="Arial" w:cs="Arial"/>
                                              <w:color w:val="0000FF"/>
                                            </w:rPr>
                                          </w:pPr>
                                          <w:r>
                                            <w:rPr>
                                              <w:rFonts w:ascii="Arial" w:hAnsi="Arial" w:cs="Arial"/>
                                              <w:color w:val="0000FF"/>
                                            </w:rPr>
                                            <w:pict>
                                              <v:rect id="_x0000_i1029" style="width:468pt;height:.75pt" o:hralign="center" o:hrstd="t" o:hr="t" fillcolor="#a0a0a0" stroked="f"/>
                                            </w:pict>
                                          </w:r>
                                        </w:p>
                                        <w:p w:rsidR="00E52C27" w:rsidRDefault="00E52C27">
                                          <w:pPr>
                                            <w:pStyle w:val="NormalWeb"/>
                                            <w:spacing w:before="0" w:beforeAutospacing="0" w:after="0" w:afterAutospacing="0"/>
                                            <w:rPr>
                                              <w:rFonts w:ascii="Arial" w:hAnsi="Arial" w:cs="Arial"/>
                                              <w:color w:val="000000"/>
                                              <w:sz w:val="20"/>
                                              <w:szCs w:val="20"/>
                                            </w:rPr>
                                          </w:pPr>
                                          <w:proofErr w:type="spellStart"/>
                                          <w:r>
                                            <w:rPr>
                                              <w:rStyle w:val="Strong"/>
                                              <w:rFonts w:ascii="Arial" w:hAnsi="Arial" w:cs="Arial"/>
                                              <w:color w:val="000000"/>
                                              <w:sz w:val="27"/>
                                              <w:szCs w:val="27"/>
                                            </w:rPr>
                                            <w:t>Maranatha</w:t>
                                          </w:r>
                                          <w:proofErr w:type="spellEnd"/>
                                          <w:r>
                                            <w:rPr>
                                              <w:rStyle w:val="Strong"/>
                                              <w:rFonts w:ascii="Arial" w:hAnsi="Arial" w:cs="Arial"/>
                                              <w:color w:val="000000"/>
                                              <w:sz w:val="27"/>
                                              <w:szCs w:val="27"/>
                                            </w:rPr>
                                            <w:t xml:space="preserve">!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E52C27" w:rsidRDefault="00E52C27">
                                    <w:pPr>
                                      <w:jc w:val="center"/>
                                      <w:rPr>
                                        <w:sz w:val="20"/>
                                        <w:szCs w:val="20"/>
                                      </w:rPr>
                                    </w:pPr>
                                  </w:p>
                                </w:tc>
                              </w:tr>
                            </w:tbl>
                            <w:p w:rsidR="00E52C27" w:rsidRDefault="00E52C27">
                              <w:pPr>
                                <w:jc w:val="center"/>
                                <w:rPr>
                                  <w:sz w:val="20"/>
                                  <w:szCs w:val="20"/>
                                </w:rPr>
                              </w:pPr>
                            </w:p>
                          </w:tc>
                        </w:tr>
                      </w:tbl>
                      <w:p w:rsidR="00E52C27" w:rsidRDefault="00E52C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E52C27">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52C27">
                                      <w:trPr>
                                        <w:trHeight w:val="15"/>
                                        <w:tblCellSpacing w:w="0" w:type="dxa"/>
                                        <w:jc w:val="center"/>
                                      </w:trPr>
                                      <w:tc>
                                        <w:tcPr>
                                          <w:tcW w:w="0" w:type="auto"/>
                                          <w:tcMar>
                                            <w:top w:w="0" w:type="dxa"/>
                                            <w:left w:w="0" w:type="dxa"/>
                                            <w:bottom w:w="165" w:type="dxa"/>
                                            <w:right w:w="0" w:type="dxa"/>
                                          </w:tcMar>
                                          <w:hideMark/>
                                        </w:tcPr>
                                        <w:p w:rsidR="00E52C27" w:rsidRDefault="00E52C27">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7625" cy="9525"/>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E52C27" w:rsidRDefault="00E52C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52C27">
                                            <w:trPr>
                                              <w:trHeight w:val="15"/>
                                              <w:tblCellSpacing w:w="0" w:type="dxa"/>
                                            </w:trPr>
                                            <w:tc>
                                              <w:tcPr>
                                                <w:tcW w:w="0" w:type="auto"/>
                                                <w:shd w:val="clear" w:color="auto" w:fill="001A81"/>
                                                <w:tcMar>
                                                  <w:top w:w="0" w:type="dxa"/>
                                                  <w:left w:w="0" w:type="dxa"/>
                                                  <w:bottom w:w="75" w:type="dxa"/>
                                                  <w:right w:w="0" w:type="dxa"/>
                                                </w:tcMar>
                                                <w:vAlign w:val="center"/>
                                                <w:hideMark/>
                                              </w:tcPr>
                                              <w:p w:rsidR="00E52C27" w:rsidRDefault="00E52C27">
                                                <w:pPr>
                                                  <w:jc w:val="center"/>
                                                </w:pPr>
                                                <w:r>
                                                  <w:rPr>
                                                    <w:noProof/>
                                                  </w:rPr>
                                                  <w:drawing>
                                                    <wp:inline distT="0" distB="0" distL="0" distR="0">
                                                      <wp:extent cx="47625" cy="9525"/>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E52C27" w:rsidRDefault="00E52C27">
                                          <w:pPr>
                                            <w:rPr>
                                              <w:sz w:val="20"/>
                                              <w:szCs w:val="20"/>
                                            </w:rPr>
                                          </w:pPr>
                                        </w:p>
                                      </w:tc>
                                    </w:tr>
                                  </w:tbl>
                                  <w:p w:rsidR="00E52C27" w:rsidRDefault="00E52C27">
                                    <w:pPr>
                                      <w:jc w:val="center"/>
                                      <w:rPr>
                                        <w:sz w:val="20"/>
                                        <w:szCs w:val="20"/>
                                      </w:rPr>
                                    </w:pPr>
                                  </w:p>
                                </w:tc>
                              </w:tr>
                            </w:tbl>
                            <w:p w:rsidR="00E52C27" w:rsidRDefault="00E52C27">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52C27">
                                      <w:trPr>
                                        <w:trHeight w:val="15"/>
                                        <w:tblCellSpacing w:w="0" w:type="dxa"/>
                                        <w:jc w:val="center"/>
                                      </w:trPr>
                                      <w:tc>
                                        <w:tcPr>
                                          <w:tcW w:w="0" w:type="auto"/>
                                          <w:tcMar>
                                            <w:top w:w="0" w:type="dxa"/>
                                            <w:left w:w="0" w:type="dxa"/>
                                            <w:bottom w:w="165" w:type="dxa"/>
                                            <w:right w:w="0" w:type="dxa"/>
                                          </w:tcMar>
                                          <w:hideMark/>
                                        </w:tcPr>
                                        <w:p w:rsidR="00E52C27" w:rsidRDefault="00E52C27">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7625" cy="9525"/>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E52C27" w:rsidRDefault="00E52C27">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0" w:type="auto"/>
                                          <w:tcMar>
                                            <w:top w:w="105" w:type="dxa"/>
                                            <w:left w:w="540" w:type="dxa"/>
                                            <w:bottom w:w="0" w:type="dxa"/>
                                            <w:right w:w="540" w:type="dxa"/>
                                          </w:tcMar>
                                          <w:hideMark/>
                                        </w:tcPr>
                                        <w:p w:rsidR="00E52C27" w:rsidRDefault="00E52C27">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E52C27" w:rsidRDefault="00E52C27">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0" w:type="auto"/>
                                          <w:tcMar>
                                            <w:top w:w="105" w:type="dxa"/>
                                            <w:left w:w="540" w:type="dxa"/>
                                            <w:bottom w:w="0" w:type="dxa"/>
                                            <w:right w:w="540" w:type="dxa"/>
                                          </w:tcMar>
                                          <w:hideMark/>
                                        </w:tcPr>
                                        <w:p w:rsidR="00E52C27" w:rsidRDefault="00E52C27">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10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acebook"/>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10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witte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10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inkedI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10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interes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E52C27" w:rsidRDefault="00E52C27">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52C27">
                                      <w:trPr>
                                        <w:tblCellSpacing w:w="0" w:type="dxa"/>
                                        <w:jc w:val="center"/>
                                      </w:trPr>
                                      <w:tc>
                                        <w:tcPr>
                                          <w:tcW w:w="0" w:type="auto"/>
                                          <w:tcMar>
                                            <w:top w:w="105" w:type="dxa"/>
                                            <w:left w:w="540" w:type="dxa"/>
                                            <w:bottom w:w="105" w:type="dxa"/>
                                            <w:right w:w="540" w:type="dxa"/>
                                          </w:tcMar>
                                          <w:hideMark/>
                                        </w:tcPr>
                                        <w:p w:rsidR="00E52C27" w:rsidRDefault="00E52C27">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E52C27" w:rsidRDefault="00E52C27">
                                    <w:pPr>
                                      <w:jc w:val="center"/>
                                      <w:rPr>
                                        <w:sz w:val="20"/>
                                        <w:szCs w:val="20"/>
                                      </w:rPr>
                                    </w:pPr>
                                  </w:p>
                                </w:tc>
                              </w:tr>
                            </w:tbl>
                            <w:p w:rsidR="00E52C27" w:rsidRDefault="00E52C27">
                              <w:pPr>
                                <w:jc w:val="center"/>
                                <w:rPr>
                                  <w:sz w:val="20"/>
                                  <w:szCs w:val="20"/>
                                </w:rPr>
                              </w:pPr>
                            </w:p>
                          </w:tc>
                        </w:tr>
                      </w:tbl>
                      <w:p w:rsidR="00E52C27" w:rsidRDefault="00E52C27">
                        <w:pPr>
                          <w:jc w:val="center"/>
                          <w:rPr>
                            <w:sz w:val="20"/>
                            <w:szCs w:val="20"/>
                          </w:rPr>
                        </w:pPr>
                      </w:p>
                    </w:tc>
                    <w:tc>
                      <w:tcPr>
                        <w:tcW w:w="0" w:type="auto"/>
                        <w:shd w:val="clear" w:color="auto" w:fill="EEEEEE"/>
                        <w:vAlign w:val="bottom"/>
                        <w:hideMark/>
                      </w:tcPr>
                      <w:p w:rsidR="00E52C27" w:rsidRDefault="00E52C27">
                        <w:r>
                          <w:rPr>
                            <w:noProof/>
                          </w:rPr>
                          <w:lastRenderedPageBreak/>
                          <w:drawing>
                            <wp:inline distT="0" distB="0" distL="0" distR="0">
                              <wp:extent cx="9525" cy="342900"/>
                              <wp:effectExtent l="0" t="0" r="9525"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EFEFEF"/>
                        <w:vAlign w:val="bottom"/>
                        <w:hideMark/>
                      </w:tcPr>
                      <w:p w:rsidR="00E52C27" w:rsidRDefault="00E52C27">
                        <w:r>
                          <w:rPr>
                            <w:noProof/>
                          </w:rPr>
                          <w:drawing>
                            <wp:inline distT="0" distB="0" distL="0" distR="0">
                              <wp:extent cx="9525" cy="342900"/>
                              <wp:effectExtent l="0" t="0" r="9525"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0F0F0"/>
                        <w:vAlign w:val="bottom"/>
                        <w:hideMark/>
                      </w:tcPr>
                      <w:p w:rsidR="00E52C27" w:rsidRDefault="00E52C27">
                        <w:r>
                          <w:rPr>
                            <w:noProof/>
                          </w:rPr>
                          <w:drawing>
                            <wp:inline distT="0" distB="0" distL="0" distR="0">
                              <wp:extent cx="9525" cy="342900"/>
                              <wp:effectExtent l="0" t="0" r="9525"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1F1F1"/>
                        <w:vAlign w:val="bottom"/>
                        <w:hideMark/>
                      </w:tcPr>
                      <w:p w:rsidR="00E52C27" w:rsidRDefault="00E52C27">
                        <w:r>
                          <w:rPr>
                            <w:noProof/>
                          </w:rPr>
                          <w:drawing>
                            <wp:inline distT="0" distB="0" distL="0" distR="0">
                              <wp:extent cx="9525" cy="342900"/>
                              <wp:effectExtent l="0" t="0" r="9525"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2F2F2"/>
                        <w:vAlign w:val="bottom"/>
                        <w:hideMark/>
                      </w:tcPr>
                      <w:p w:rsidR="00E52C27" w:rsidRDefault="00E52C27">
                        <w:r>
                          <w:rPr>
                            <w:noProof/>
                          </w:rPr>
                          <w:drawing>
                            <wp:inline distT="0" distB="0" distL="0" distR="0">
                              <wp:extent cx="9525" cy="342900"/>
                              <wp:effectExtent l="0" t="0" r="9525"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3F3F3"/>
                        <w:vAlign w:val="bottom"/>
                        <w:hideMark/>
                      </w:tcPr>
                      <w:p w:rsidR="00E52C27" w:rsidRDefault="00E52C27">
                        <w:r>
                          <w:rPr>
                            <w:noProof/>
                          </w:rPr>
                          <w:drawing>
                            <wp:inline distT="0" distB="0" distL="0" distR="0">
                              <wp:extent cx="9525" cy="342900"/>
                              <wp:effectExtent l="0" t="0" r="9525"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4F4F4"/>
                        <w:vAlign w:val="bottom"/>
                        <w:hideMark/>
                      </w:tcPr>
                      <w:p w:rsidR="00E52C27" w:rsidRDefault="00E52C27">
                        <w:r>
                          <w:rPr>
                            <w:noProof/>
                          </w:rPr>
                          <w:drawing>
                            <wp:inline distT="0" distB="0" distL="0" distR="0">
                              <wp:extent cx="9525" cy="342900"/>
                              <wp:effectExtent l="0" t="0" r="9525"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5F5F5"/>
                        <w:vAlign w:val="bottom"/>
                        <w:hideMark/>
                      </w:tcPr>
                      <w:p w:rsidR="00E52C27" w:rsidRDefault="00E52C27">
                        <w:r>
                          <w:rPr>
                            <w:noProof/>
                          </w:rPr>
                          <w:drawing>
                            <wp:inline distT="0" distB="0" distL="0" distR="0">
                              <wp:extent cx="9525" cy="342900"/>
                              <wp:effectExtent l="0" t="0" r="9525"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6F6F6"/>
                        <w:vAlign w:val="bottom"/>
                        <w:hideMark/>
                      </w:tcPr>
                      <w:p w:rsidR="00E52C27" w:rsidRDefault="00E52C27">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g.constantcontact.com/letters/images/1101116784221/PM_NPN_ShadowRB9.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E52C27" w:rsidRDefault="00E52C27">
                        <w:r>
                          <w:rPr>
                            <w:noProof/>
                          </w:rPr>
                          <w:drawing>
                            <wp:inline distT="0" distB="0" distL="0" distR="0">
                              <wp:extent cx="28575" cy="342900"/>
                              <wp:effectExtent l="0" t="0" r="9525"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g.constantcontact.com/letters/images/1101116784221/PM_NPN_ShadowRB10.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575" cy="342900"/>
                                      </a:xfrm>
                                      <a:prstGeom prst="rect">
                                        <a:avLst/>
                                      </a:prstGeom>
                                      <a:noFill/>
                                      <a:ln>
                                        <a:noFill/>
                                      </a:ln>
                                    </pic:spPr>
                                  </pic:pic>
                                </a:graphicData>
                              </a:graphic>
                            </wp:inline>
                          </w:drawing>
                        </w:r>
                      </w:p>
                    </w:tc>
                  </w:tr>
                </w:tbl>
                <w:p w:rsidR="00E52C27" w:rsidRDefault="00E52C27">
                  <w:pPr>
                    <w:jc w:val="center"/>
                    <w:rPr>
                      <w:sz w:val="20"/>
                      <w:szCs w:val="20"/>
                    </w:rPr>
                  </w:pPr>
                </w:p>
              </w:tc>
            </w:tr>
            <w:tr w:rsidR="00E52C27">
              <w:trPr>
                <w:tblCellSpacing w:w="0" w:type="dxa"/>
                <w:jc w:val="center"/>
              </w:trPr>
              <w:tc>
                <w:tcPr>
                  <w:tcW w:w="5000" w:type="pct"/>
                  <w:tcMar>
                    <w:top w:w="150" w:type="dxa"/>
                    <w:left w:w="0" w:type="dxa"/>
                    <w:bottom w:w="210" w:type="dxa"/>
                    <w:right w:w="0" w:type="dxa"/>
                  </w:tcMar>
                  <w:hideMark/>
                </w:tcPr>
                <w:p w:rsidR="00E52C27" w:rsidRDefault="00E52C27">
                  <w:pPr>
                    <w:rPr>
                      <w:sz w:val="20"/>
                      <w:szCs w:val="20"/>
                    </w:rPr>
                  </w:pPr>
                </w:p>
              </w:tc>
            </w:tr>
          </w:tbl>
          <w:p w:rsidR="00E52C27" w:rsidRDefault="00E52C27">
            <w:pPr>
              <w:jc w:val="center"/>
              <w:rPr>
                <w:sz w:val="20"/>
                <w:szCs w:val="20"/>
              </w:rPr>
            </w:pPr>
          </w:p>
        </w:tc>
      </w:tr>
    </w:tbl>
    <w:p w:rsidR="000E0AA0" w:rsidRPr="00E46CB6" w:rsidRDefault="000E0AA0" w:rsidP="000E0AA0">
      <w:pPr>
        <w:rPr>
          <w:rFonts w:ascii="Arial" w:hAnsi="Arial" w:cs="Arial"/>
        </w:rPr>
      </w:pPr>
      <w:bookmarkStart w:id="8" w:name="_GoBack"/>
      <w:bookmarkEnd w:id="8"/>
    </w:p>
    <w:sectPr w:rsidR="000E0AA0" w:rsidRPr="00E46C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10152B"/>
    <w:multiLevelType w:val="multilevel"/>
    <w:tmpl w:val="87903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B77615C"/>
    <w:multiLevelType w:val="multilevel"/>
    <w:tmpl w:val="84120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CB6"/>
    <w:rsid w:val="000E0AA0"/>
    <w:rsid w:val="00297D01"/>
    <w:rsid w:val="00C113C3"/>
    <w:rsid w:val="00E46CB6"/>
    <w:rsid w:val="00E52C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C1888D-70A2-4064-981B-0061BAD09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2C27"/>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E52C27"/>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E52C2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6CB6"/>
    <w:rPr>
      <w:color w:val="0563C1" w:themeColor="hyperlink"/>
      <w:u w:val="single"/>
    </w:rPr>
  </w:style>
  <w:style w:type="character" w:customStyle="1" w:styleId="Heading2Char">
    <w:name w:val="Heading 2 Char"/>
    <w:basedOn w:val="DefaultParagraphFont"/>
    <w:link w:val="Heading2"/>
    <w:uiPriority w:val="9"/>
    <w:semiHidden/>
    <w:rsid w:val="00E52C2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E52C27"/>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E52C27"/>
    <w:rPr>
      <w:color w:val="800080"/>
      <w:u w:val="single"/>
    </w:rPr>
  </w:style>
  <w:style w:type="paragraph" w:styleId="NormalWeb">
    <w:name w:val="Normal (Web)"/>
    <w:basedOn w:val="Normal"/>
    <w:uiPriority w:val="99"/>
    <w:semiHidden/>
    <w:unhideWhenUsed/>
    <w:rsid w:val="00E52C27"/>
    <w:pPr>
      <w:spacing w:before="100" w:beforeAutospacing="1" w:after="100" w:afterAutospacing="1"/>
    </w:pPr>
  </w:style>
  <w:style w:type="paragraph" w:customStyle="1" w:styleId="headingtext">
    <w:name w:val="headingtext"/>
    <w:basedOn w:val="Normal"/>
    <w:uiPriority w:val="99"/>
    <w:semiHidden/>
    <w:rsid w:val="00E52C27"/>
    <w:pPr>
      <w:spacing w:before="100" w:beforeAutospacing="1" w:after="100" w:afterAutospacing="1"/>
    </w:pPr>
  </w:style>
  <w:style w:type="paragraph" w:customStyle="1" w:styleId="titletext">
    <w:name w:val="titletext"/>
    <w:basedOn w:val="Normal"/>
    <w:uiPriority w:val="99"/>
    <w:semiHidden/>
    <w:rsid w:val="00E52C27"/>
    <w:pPr>
      <w:spacing w:before="100" w:beforeAutospacing="1" w:after="100" w:afterAutospacing="1"/>
    </w:pPr>
  </w:style>
  <w:style w:type="character" w:styleId="Strong">
    <w:name w:val="Strong"/>
    <w:basedOn w:val="DefaultParagraphFont"/>
    <w:uiPriority w:val="22"/>
    <w:qFormat/>
    <w:rsid w:val="00E52C27"/>
    <w:rPr>
      <w:b/>
      <w:bCs/>
    </w:rPr>
  </w:style>
  <w:style w:type="character" w:styleId="Emphasis">
    <w:name w:val="Emphasis"/>
    <w:basedOn w:val="DefaultParagraphFont"/>
    <w:uiPriority w:val="20"/>
    <w:qFormat/>
    <w:rsid w:val="00E52C2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852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CRiS0yDfrCRaSgPIuUiyQY4INIICEbskRv-BjERiQTvsbFYxwh7zV9qh3NxNQruwalOQwqP8ieL0G42bQXJBYyIa37lYZ-N2DawXf2gf2272Sebd_VEy6SEuvQEn2d5iEmw3jUBp9dV6ulbGQQuZfPQ2rCw0hVDHoNApUdfFyqlZwMZCgIexsu_tHcOh6_1oilVtTpdQeyINGzXBG0cWxb8rJXNhH3eAPuPSsjDK2oBkyF1GZ8v-O8Be87-6_3LKeXkNdMIPRkRVVJnsNAHUFSzwjLBvsf1r&amp;c=OQxB0bqA5Z9NpLN_1B1sCzUUGGhTwtSNLJPkoyDo8QRy0SbXnhJPoQ==&amp;ch=126VD_0y0wW1Dv-M9XJRIR3A-4HuR_yH0SxHHNpGO3o_Hr2WfAaDIg==" TargetMode="External"/><Relationship Id="rId21" Type="http://schemas.openxmlformats.org/officeDocument/2006/relationships/image" Target="media/image17.png"/><Relationship Id="rId42" Type="http://schemas.openxmlformats.org/officeDocument/2006/relationships/hyperlink" Target="http://r20.rs6.net/tn.jsp?f=001CRiS0yDfrCRaSgPIuUiyQY4INIICEbskRv-BjERiQTvsbFYxwh7zV9qh3NxNQruw6GxViEKVJCPBwBwcaJIR87IGRRT-hzEpaY4HDlOj_MSYZ2LnCkOpdZJOJYseQY6Ezwq0Y6_8ktXnHK2or8Zn2l-sX6btxcdPIyWphOZIpAsNiVuJJmNBXStoptZS1vxmpYyKvsfwelkogjVr7G1v1ybZ009cCWS-TX7WmIESAHyQ6rmHZB_YDuVTE-PnB_grMDd6I_I6_XamifCWIY9wRw==&amp;c=OQxB0bqA5Z9NpLN_1B1sCzUUGGhTwtSNLJPkoyDo8QRy0SbXnhJPoQ==&amp;ch=126VD_0y0wW1Dv-M9XJRIR3A-4HuR_yH0SxHHNpGO3o_Hr2WfAaDIg==" TargetMode="External"/><Relationship Id="rId47" Type="http://schemas.openxmlformats.org/officeDocument/2006/relationships/hyperlink" Target="http://r20.rs6.net/tn.jsp?f=001CRiS0yDfrCRaSgPIuUiyQY4INIICEbskRv-BjERiQTvsbFYxwh7zV9qh3NxNQruw5tMMfyQbF2I975GnvT9lxphVps4WyYmZ-4rVrvFC3DXiBRcDhql2yR0GArrFFtJfDFpsQoSqD2mdJSGGoNQqtreO1EJDjAQhgQF3IUzHaZNqHHLxSdzn2FgSu90PMCuWpNrODCbxiRZoiellcnXOU8-D561Nj5HXviJLRDsdgAhhGnbvp45_NbqBJ2oKUxpw9ebloSxyAjgIIRuJv58eVg==&amp;c=OQxB0bqA5Z9NpLN_1B1sCzUUGGhTwtSNLJPkoyDo8QRy0SbXnhJPoQ==&amp;ch=126VD_0y0wW1Dv-M9XJRIR3A-4HuR_yH0SxHHNpGO3o_Hr2WfAaDIg==" TargetMode="External"/><Relationship Id="rId63" Type="http://schemas.openxmlformats.org/officeDocument/2006/relationships/hyperlink" Target="http://r20.rs6.net/tn.jsp?f=001CRiS0yDfrCRaSgPIuUiyQY4INIICEbskRv-BjERiQTvsbFYxwh7zV9qh3NxNQruwu_BzDeSBNB_iKnYeybtCStNI-JV5dqir32iANyKFASGcUA_YTwslVKwU8kJK-nlGS8yNO1pICFi9hey0VBnT3Sn7LEaf_ib9TprsOZhDQ4CJHCjVZU2rA7ffOFpNdnw9up6xocAMoQbVGfI3bLdOwP8ytIG6kkQxzraHJdx0IZpw3mpUeZROQy1bIApAW6PEkTChreMX96TTskn7LbffPIv3YgF_zEJU2Tu9infcdUY=&amp;c=OQxB0bqA5Z9NpLN_1B1sCzUUGGhTwtSNLJPkoyDo8QRy0SbXnhJPoQ==&amp;ch=126VD_0y0wW1Dv-M9XJRIR3A-4HuR_yH0SxHHNpGO3o_Hr2WfAaDIg==" TargetMode="External"/><Relationship Id="rId68" Type="http://schemas.openxmlformats.org/officeDocument/2006/relationships/hyperlink" Target="http://r20.rs6.net/tn.jsp?f=001CRiS0yDfrCRaSgPIuUiyQY4INIICEbskRv-BjERiQTvsbFYxwh7zV9qh3NxNQruwEVF6EgjKxq2dOpoUzuLn4bPT0LPCDUaMuV1TeHSyZ6oYjNJoion3eEw7nCs6PF4X8PtAvw9NXCC-CMUcUX2gB1ZhYRzgplwd_GzwUXT6qY5S89hoNPPBzPSvMrlJ_WvfXOUx4qCAoDjVW7PK6Za-EzYTcpsuL8BOr4xj0powiRjA2OVRBCL8q-AwbJmhqLKpjIdfijMcH0ys7aIRoxxJKb7anodl_PhNw-kf5xVPX5oVYveuil5lWw==&amp;c=OQxB0bqA5Z9NpLN_1B1sCzUUGGhTwtSNLJPkoyDo8QRy0SbXnhJPoQ==&amp;ch=126VD_0y0wW1Dv-M9XJRIR3A-4HuR_yH0SxHHNpGO3o_Hr2WfAaDIg==" TargetMode="External"/><Relationship Id="rId84" Type="http://schemas.openxmlformats.org/officeDocument/2006/relationships/image" Target="media/image22.jpeg"/><Relationship Id="rId89" Type="http://schemas.openxmlformats.org/officeDocument/2006/relationships/hyperlink" Target="http://r20.rs6.net/tn.jsp?f=001CRiS0yDfrCRaSgPIuUiyQY4INIICEbskRv-BjERiQTvsbFYxwh7zV40P3Jq_iJ_tCOw3y4D3IS80wzQDfHnag38Yu2hj-9Pl_sTT79Terlmgq6pVGftt04M-xS_3_2-D3RO2cPpUJEIBBY8NhBX5Pa8jlNcgKrGV3jSILagXRGoSjl0gG7YohspSwhydUw2cnmrq5GgqPaNtRjjmmAw3OTu1bxWIFbND&amp;c=OQxB0bqA5Z9NpLN_1B1sCzUUGGhTwtSNLJPkoyDo8QRy0SbXnhJPoQ==&amp;ch=126VD_0y0wW1Dv-M9XJRIR3A-4HuR_yH0SxHHNpGO3o_Hr2WfAaDIg==" TargetMode="External"/><Relationship Id="rId112"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hyperlink" Target="http://r20.rs6.net/tn.jsp?f=001CRiS0yDfrCRaSgPIuUiyQY4INIICEbskRv-BjERiQTvsbFYxwh7zV9qh3NxNQruwk3oSJCUAtFQHCnOgI_AghrpNz21M6tO7U6Qvht2ypVPxNBQX6f0g-38tgTnPz1Zb-JtBMu9CwfSpsZbxumsGeK1OXMfCfsfM0niD6Nrn9DEfst5Go8avUhdbIZSm_4QpanuGyQNtqQB7xZeJE1Ucsvj7s0p0uh0xT95Qq3JUOShRII-QdWynPULgkb6y9I5HkfoV-sSlU-4pIP6NWhbL9uZFc7jpolps&amp;c=OQxB0bqA5Z9NpLN_1B1sCzUUGGhTwtSNLJPkoyDo8QRy0SbXnhJPoQ==&amp;ch=126VD_0y0wW1Dv-M9XJRIR3A-4HuR_yH0SxHHNpGO3o_Hr2WfAaDIg==" TargetMode="External"/><Relationship Id="rId107" Type="http://schemas.openxmlformats.org/officeDocument/2006/relationships/image" Target="media/image27.png"/><Relationship Id="rId11" Type="http://schemas.openxmlformats.org/officeDocument/2006/relationships/image" Target="media/image7.png"/><Relationship Id="rId24" Type="http://schemas.openxmlformats.org/officeDocument/2006/relationships/hyperlink" Target="http://r20.rs6.net/tn.jsp?f=001CRiS0yDfrCRaSgPIuUiyQY4INIICEbskRv-BjERiQTvsbFYxwh7zV9qh3NxNQruwgJkkKZEI7n7ulJMwS23iaPpPdsugUUxRk2UW_bJoRtWOiIekWBfKyDCVE40Mpq6mXiGe_F_GU4YDSUmoVjxullDNHHRaQWcLckVUi0hdE065_D5TMGVs2QGqbIbpTCtJP3A56y2nwwYGOmWQRU7EeOpBELL-CjjWRwFyRQ9SRKWP4vt1H2Rax7_2sYsHfgLeChzEgNs688qB_SIuBMpvjvuq9_KczMcTBdCSoB13VFsLP197hBCr57P0W3E7UQGu&amp;c=OQxB0bqA5Z9NpLN_1B1sCzUUGGhTwtSNLJPkoyDo8QRy0SbXnhJPoQ==&amp;ch=126VD_0y0wW1Dv-M9XJRIR3A-4HuR_yH0SxHHNpGO3o_Hr2WfAaDIg==" TargetMode="External"/><Relationship Id="rId32" Type="http://schemas.openxmlformats.org/officeDocument/2006/relationships/hyperlink" Target="http://r20.rs6.net/tn.jsp?f=001CRiS0yDfrCRaSgPIuUiyQY4INIICEbskRv-BjERiQTvsbFYxwh7zV9qh3NxNQruwiwR-Z0CciBeqnPn33LNKRaSb2iH3YfsrqceaCS7y6HFvKwlcmR8IEHHgxpc2EP46-oXVxJfM2b1m2fHKGIaFH0Kc_SMkkuaCmwIE3HPh7346jrL20exSK6lmkKdQbOj4-MMlVQQ_fZq1jU8PcZYEqd8nkzyr8706UjdFDVPFS565B4BPV9J_FOM6_sYOjIlqgOycKLR430g=&amp;c=OQxB0bqA5Z9NpLN_1B1sCzUUGGhTwtSNLJPkoyDo8QRy0SbXnhJPoQ==&amp;ch=126VD_0y0wW1Dv-M9XJRIR3A-4HuR_yH0SxHHNpGO3o_Hr2WfAaDIg==" TargetMode="External"/><Relationship Id="rId37" Type="http://schemas.openxmlformats.org/officeDocument/2006/relationships/hyperlink" Target="http://r20.rs6.net/tn.jsp?f=001CRiS0yDfrCRaSgPIuUiyQY4INIICEbskRv-BjERiQTvsbFYxwh7zV9qh3NxNQruwzetgOwKr7t7uJigVAPgxpPNgPp_RpGSEYV2YJ54haFy_6sWhy8rOJtXM-cqlbB9jUPVuRoptq33ODCgan9usnnz-vGjqudWwrQZQ0r9P3_5KUaQT_lK_sxFBaO880YM33CqZM9WaAzLg1oVkTBRblutugcAZyR3aacHUGFQKE2DmoXUWtvE3c8-JgwaMoT5LCO_lVF3sFa93_eEnebFQtNNBmPvn55ZIM4qz2idPzzRrxU1eLy22aej_lyaRbNwh&amp;c=OQxB0bqA5Z9NpLN_1B1sCzUUGGhTwtSNLJPkoyDo8QRy0SbXnhJPoQ==&amp;ch=126VD_0y0wW1Dv-M9XJRIR3A-4HuR_yH0SxHHNpGO3o_Hr2WfAaDIg==" TargetMode="External"/><Relationship Id="rId40" Type="http://schemas.openxmlformats.org/officeDocument/2006/relationships/hyperlink" Target="http://r20.rs6.net/tn.jsp?f=001CRiS0yDfrCRaSgPIuUiyQY4INIICEbskRv-BjERiQTvsbFYxwh7zV9qh3NxNQruwdQDhKwg9tKRfhDudoEoptq7dZ_ZRajAdDb8iwXWFSB_SxgHAdtRKkY0iYR98Kj1Q3NO5lFwmJdvwHzM6vKaLmQTFIITPrbwnoqLMFIFOxMnw2a7p_ancykgA1rWWIZxp06Md6xD5LZaFgoAIAZ4jKpINHqSSbtPcoDGMk3HoG2RORXEqjgzqDAjjx6Vg0zCHWqL2kYQXxrE=&amp;c=OQxB0bqA5Z9NpLN_1B1sCzUUGGhTwtSNLJPkoyDo8QRy0SbXnhJPoQ==&amp;ch=126VD_0y0wW1Dv-M9XJRIR3A-4HuR_yH0SxHHNpGO3o_Hr2WfAaDIg==" TargetMode="External"/><Relationship Id="rId45" Type="http://schemas.openxmlformats.org/officeDocument/2006/relationships/hyperlink" Target="http://r20.rs6.net/tn.jsp?f=001CRiS0yDfrCRaSgPIuUiyQY4INIICEbskRv-BjERiQTvsbFYxwh7zV9qh3NxNQruwG9pPuzT65U1Jv8ou_RngBAAcKuo9fyyn5-16iQnbeppQUFgW2jO78AFGMAVTT6JTeOSxN1DgJG85ClZ3MPLgxXoT3m8J3kaonBVrIGrG1a44ouGohiOWgpG935nd_V_n5AZNgwBcBHBgu-f8A_B-XX-N8GcscoEaM1mbNIaLr9ZCnLzAifyHwwyaYlvLoLt3jneD2tfv9Ngq2nHIRAreDKzLi5QFONObXc_1uuw_3-_Wgg-1O68qcbbpl3_1iNDuoCoRgs5WHJa-k9RVHq-nEffmPi0hwfGq&amp;c=OQxB0bqA5Z9NpLN_1B1sCzUUGGhTwtSNLJPkoyDo8QRy0SbXnhJPoQ==&amp;ch=126VD_0y0wW1Dv-M9XJRIR3A-4HuR_yH0SxHHNpGO3o_Hr2WfAaDIg==" TargetMode="External"/><Relationship Id="rId53" Type="http://schemas.openxmlformats.org/officeDocument/2006/relationships/hyperlink" Target="http://r20.rs6.net/tn.jsp?f=001CRiS0yDfrCRaSgPIuUiyQY4INIICEbskRv-BjERiQTvsbFYxwh7zV9qh3NxNQruwzrr2K3aJfhqPqeTXrIr1RwrxARpQjHKjnG-WY133hVgiCqot9dRZRnJ5KMHo95pYmN6EWKic8kAf7j8FppkUpEFLdylY5_GJ-6t7Uo1ZUsuUNWVsBn4AtkopgT5mxYZ75q9mK_xqRBmjiP4Hg18wHb-3ntqd-Vzh5B68ku5DSFwhenGgPoZ4IgDaG5J0LZno&amp;c=OQxB0bqA5Z9NpLN_1B1sCzUUGGhTwtSNLJPkoyDo8QRy0SbXnhJPoQ==&amp;ch=126VD_0y0wW1Dv-M9XJRIR3A-4HuR_yH0SxHHNpGO3o_Hr2WfAaDIg==" TargetMode="External"/><Relationship Id="rId58" Type="http://schemas.openxmlformats.org/officeDocument/2006/relationships/hyperlink" Target="http://r20.rs6.net/tn.jsp?f=001CRiS0yDfrCRaSgPIuUiyQY4INIICEbskRv-BjERiQTvsbFYxwh7zV9qh3NxNQruw7-7PUfAdNVb3ZZbEl2oMUL_aZ7NUgOCUI_n3VzpQ1JBEmZJm_0ddDmuBzlZz03HVayZe_HBKRUb4rr0Hl3fF9DG6melKdpTrcJADJBp3Y5YSqTMKttun3W9VGTeSg_FpBHJGSDcH6NcgwX7AM0zKVjJXn6j2rFyY3T3DuARE2RIEVpZKVvRQWQBjV-qu2DHYKwcMrgx9JM_zjx7wGjrjf4XDQdJjpGb8&amp;c=OQxB0bqA5Z9NpLN_1B1sCzUUGGhTwtSNLJPkoyDo8QRy0SbXnhJPoQ==&amp;ch=126VD_0y0wW1Dv-M9XJRIR3A-4HuR_yH0SxHHNpGO3o_Hr2WfAaDIg==" TargetMode="External"/><Relationship Id="rId66" Type="http://schemas.openxmlformats.org/officeDocument/2006/relationships/hyperlink" Target="http://r20.rs6.net/tn.jsp?f=001CRiS0yDfrCRaSgPIuUiyQY4INIICEbskRv-BjERiQTvsbFYxwh7zV9qh3NxNQruwtz8MXb1YxpbVIXqumJyBxiTkxpnOIS0UkB8fECmtor0zGp9aMucT30Fwqbsyr4F80sFd1FAUjh7zkv7Yp1rUnny9yQOupD7CORWeMzwPFT7hG-QEvoUjnVSK-OLimH3gGyFaDmtaX3AFd0PAsNJOxtV5fZBxuZQpIWTXDv7Vv12mnzwSVuUmGrnyRRH5f71WrgLHrrR_9caB-PYMMPKM__tVJ9_ebZOXR__7CcCrRiwfLhtErpIzJodqhIMoUxYsHW-EuAWyDTU=&amp;c=OQxB0bqA5Z9NpLN_1B1sCzUUGGhTwtSNLJPkoyDo8QRy0SbXnhJPoQ==&amp;ch=126VD_0y0wW1Dv-M9XJRIR3A-4HuR_yH0SxHHNpGO3o_Hr2WfAaDIg==" TargetMode="External"/><Relationship Id="rId74" Type="http://schemas.openxmlformats.org/officeDocument/2006/relationships/hyperlink" Target="http://r20.rs6.net/tn.jsp?f=001CRiS0yDfrCRaSgPIuUiyQY4INIICEbskRv-BjERiQTvsbFYxwh7zV9qh3NxNQruwxa5godGxIiRxrMdQzvaENcZGOpJi9SfO80a_aWIkqa8hO0zOsf-ovCT4TT8nRXrorF_ueY3IFZ5s45nWVVC_--IXutZrdRFQD2XvJ9HpB4rSVkqJ04lBiTUr8S0wnvuQ9sa8NGFD9GY-i0ENGn_XUlC4blwh-hUnaQkkH6O-zcaSZ1LK0nrbT4yv_Wh8LonL-nakcpHng69xE6RwBjBqNn7Nrjw9WE0X&amp;c=OQxB0bqA5Z9NpLN_1B1sCzUUGGhTwtSNLJPkoyDo8QRy0SbXnhJPoQ==&amp;ch=126VD_0y0wW1Dv-M9XJRIR3A-4HuR_yH0SxHHNpGO3o_Hr2WfAaDIg==" TargetMode="External"/><Relationship Id="rId79" Type="http://schemas.openxmlformats.org/officeDocument/2006/relationships/image" Target="media/image20.jpeg"/><Relationship Id="rId87" Type="http://schemas.openxmlformats.org/officeDocument/2006/relationships/image" Target="media/image23.jpeg"/><Relationship Id="rId102" Type="http://schemas.openxmlformats.org/officeDocument/2006/relationships/hyperlink" Target="http://r20.rs6.net/tn.jsp?f=001CRiS0yDfrCRaSgPIuUiyQY4INIICEbskRv-BjERiQTvsbFYxwh7zV0T1fNjZW2avhNB-Yck8nLE6_fk2tDDJDlQorbp23jXKg7Aqn8bROLxwHT3A71GEJP9m1oeH95kp9B_ehfzQtMv_qF0kxO_oXnO1pQCJSy0iA5GCgV-OwI3B6RQ-XKEZqw==&amp;c=OQxB0bqA5Z9NpLN_1B1sCzUUGGhTwtSNLJPkoyDo8QRy0SbXnhJPoQ==&amp;ch=126VD_0y0wW1Dv-M9XJRIR3A-4HuR_yH0SxHHNpGO3o_Hr2WfAaDIg==" TargetMode="External"/><Relationship Id="rId110" Type="http://schemas.openxmlformats.org/officeDocument/2006/relationships/image" Target="media/image30.png"/><Relationship Id="rId5" Type="http://schemas.openxmlformats.org/officeDocument/2006/relationships/image" Target="media/image1.png"/><Relationship Id="rId61" Type="http://schemas.openxmlformats.org/officeDocument/2006/relationships/hyperlink" Target="http://r20.rs6.net/tn.jsp?f=001CRiS0yDfrCRaSgPIuUiyQY4INIICEbskRv-BjERiQTvsbFYxwh7zV-UPFyse9Meb0nmsVr_67g0J-jJcjnLdiGulT6qq_kyo-cjCvttc70MWAm-f5pQD6UVbR6bC1Nq6KqZfooWAk9ZZPK-T0ig57ce664ecJGj_Gbb4pM5dUf1_Sa1Rg2wP_cNPr-6AeWawgt4OY8eQKQM=&amp;c=OQxB0bqA5Z9NpLN_1B1sCzUUGGhTwtSNLJPkoyDo8QRy0SbXnhJPoQ==&amp;ch=126VD_0y0wW1Dv-M9XJRIR3A-4HuR_yH0SxHHNpGO3o_Hr2WfAaDIg==" TargetMode="External"/><Relationship Id="rId82" Type="http://schemas.openxmlformats.org/officeDocument/2006/relationships/image" Target="media/image21.jpeg"/><Relationship Id="rId90" Type="http://schemas.openxmlformats.org/officeDocument/2006/relationships/hyperlink" Target="http://r20.rs6.net/tn.jsp?f=001CRiS0yDfrCRaSgPIuUiyQY4INIICEbskRv-BjERiQTvsbFYxwh7zV9qh3NxNQruwwwPGRr3bgB5XNpDuFX4j2Ri_B2l21AWWFc7EKi7NuWKIboVU49BWHDggVE3237wra_FL4z3R7pJjwIIaOExH6Lm6qsBlfrRv7BUyXu5lFKyz-m-sSG7dyiX_M_bGiASTvXprJTfxaunHJt4aywgVO2rMN-C6-jqLexRn-AXBSJr3UZg7uS4KAMhB_F1OD4ynirnBa-Eqmf4eAc4FzGd7OZRhlORl8in-4pUXQ-0u0zUKqteRFikrmtM_mK-N-ZdmR09RiB2dKJ8=&amp;c=OQxB0bqA5Z9NpLN_1B1sCzUUGGhTwtSNLJPkoyDo8QRy0SbXnhJPoQ==&amp;ch=126VD_0y0wW1Dv-M9XJRIR3A-4HuR_yH0SxHHNpGO3o_Hr2WfAaDIg==" TargetMode="External"/><Relationship Id="rId95" Type="http://schemas.openxmlformats.org/officeDocument/2006/relationships/image" Target="media/image25.jpe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hyperlink" Target="http://r20.rs6.net/tn.jsp?f=001CRiS0yDfrCRaSgPIuUiyQY4INIICEbskRv-BjERiQTvsbFYxwh7zV1XDXBE5UaPvoanry5iHiQo_jS5nLIzGDe27unXDG8phwjNNYzKqClCaEMmdLSv3QzGb7-C9_pTAizYsc0aXuQGqvoNoUzgs5bnqiy2MzrYmleLbAFayRRjUzQFPybRPsH7rIy8ZfSbUtZF96IveS9DYoS67XjK9wg==&amp;c=OQxB0bqA5Z9NpLN_1B1sCzUUGGhTwtSNLJPkoyDo8QRy0SbXnhJPoQ==&amp;ch=126VD_0y0wW1Dv-M9XJRIR3A-4HuR_yH0SxHHNpGO3o_Hr2WfAaDIg==" TargetMode="External"/><Relationship Id="rId27" Type="http://schemas.openxmlformats.org/officeDocument/2006/relationships/hyperlink" Target="http://r20.rs6.net/tn.jsp?f=001CRiS0yDfrCRaSgPIuUiyQY4INIICEbskRv-BjERiQTvsbFYxwh7zV9qh3NxNQruwqRrTyzkbmHjaxJkhdNFybo36FJ5FOQiqN10o-TO0O1H_yEEnGelzW8ZnDvLm1igwdbuLCjkaFcX6s_iByn4x982Yjmc7TgbUqTgKQs2VuNtDq9Y-wpEgOBTJg_R_-o2eWUbj9ksVxGJJEEhJvhAwkTpb5PEaLzhPoV6589q5Ke82Nz06gLyKoA==&amp;c=OQxB0bqA5Z9NpLN_1B1sCzUUGGhTwtSNLJPkoyDo8QRy0SbXnhJPoQ==&amp;ch=126VD_0y0wW1Dv-M9XJRIR3A-4HuR_yH0SxHHNpGO3o_Hr2WfAaDIg==" TargetMode="External"/><Relationship Id="rId30" Type="http://schemas.openxmlformats.org/officeDocument/2006/relationships/hyperlink" Target="http://r20.rs6.net/tn.jsp?f=001CRiS0yDfrCRaSgPIuUiyQY4INIICEbskRv-BjERiQTvsbFYxwh7zV9qh3NxNQruwwrjXHtafSm-Pv1IXq627zGrAX1RUX9lrX215b7vZbW7qTNUJOgn3ECamtPF0u3XuD89AwawOub0D6k1SInTJHnNcOD8tMuOjje_1O9jyZWrqdeaPKLAV2ZcH1-o-5pWoxiJiPTnhR9ZQ_D1zQbxNnoc3VX-AtD8TXXxiL4qZw4nYYFA_YJ0Id67eNHcJ52o1dLK6zhzv2bp5dpiViwDoNH1FOr-Jlq4K&amp;c=OQxB0bqA5Z9NpLN_1B1sCzUUGGhTwtSNLJPkoyDo8QRy0SbXnhJPoQ==&amp;ch=126VD_0y0wW1Dv-M9XJRIR3A-4HuR_yH0SxHHNpGO3o_Hr2WfAaDIg==" TargetMode="External"/><Relationship Id="rId35" Type="http://schemas.openxmlformats.org/officeDocument/2006/relationships/hyperlink" Target="http://r20.rs6.net/tn.jsp?f=001CRiS0yDfrCRaSgPIuUiyQY4INIICEbskRv-BjERiQTvsbFYxwh7zV9qh3NxNQruwXAAKq-FaEQ9tHXZfWVZ0bgFPNOT_AYf5vFi70HDJCr5m6vaIeEIaMRntRlpKJeJa2rUk_1o6oc3PPMwye4etl0aS2L21iCLVv9j_krk0fZtUHLOGmCEx_qaH1obju2Vt3T-czqJsi3LCQhDTb8KksFoT3f84Jyo4uXUQBWEJgoJprHlqWnjEmlL8t7Z69XcJ13rvEjEa1zWZrtYxLJqinGJznkhQ3z-_bp_iZPOoNiI=&amp;c=OQxB0bqA5Z9NpLN_1B1sCzUUGGhTwtSNLJPkoyDo8QRy0SbXnhJPoQ==&amp;ch=126VD_0y0wW1Dv-M9XJRIR3A-4HuR_yH0SxHHNpGO3o_Hr2WfAaDIg==" TargetMode="External"/><Relationship Id="rId43" Type="http://schemas.openxmlformats.org/officeDocument/2006/relationships/hyperlink" Target="http://r20.rs6.net/tn.jsp?f=001CRiS0yDfrCRaSgPIuUiyQY4INIICEbskRv-BjERiQTvsbFYxwh7zV9qh3NxNQruws0mUnXiRnbiMBowZua9tBCAMHledSKaBpJjNIU9BmLW4kxdK9PLKNkMvuDt28KVFc4R-QQD93a6SojEoaAPKqaCjbjfr0AfRMxNVdWX9EV9LXTWhKrqSX8-E-38uP2XqZLRcC0UepjAi5eAzXK8AuUzl3nRjLwks76qGUUKIIqSGrvk8_TsVVJVrbAMHuHbqRUIKlJyRLKVmXaRzlK9WkQISRjN9HvsLLCeFXB4cVC8=&amp;c=OQxB0bqA5Z9NpLN_1B1sCzUUGGhTwtSNLJPkoyDo8QRy0SbXnhJPoQ==&amp;ch=126VD_0y0wW1Dv-M9XJRIR3A-4HuR_yH0SxHHNpGO3o_Hr2WfAaDIg==" TargetMode="External"/><Relationship Id="rId48" Type="http://schemas.openxmlformats.org/officeDocument/2006/relationships/hyperlink" Target="http://r20.rs6.net/tn.jsp?f=001CRiS0yDfrCRaSgPIuUiyQY4INIICEbskRv-BjERiQTvsbFYxwh7zV9qh3NxNQruwqO4N5mccUru6nuemhIUohXmYoLPiUbJLosoFEgSOakCoHdZA23__sT2q63iZd8PkTmV-EGFiZsLDkeZzZcUm_C3g4QpiYV_AuI-2gmFoYI_FsViqD5im5_AzkskbelOYY-qD6AEU0RQ4KSv8-jse7-5d4N1utc5EUJTeBvL48eDuH8GZV-Ann3rFYxsARl5sObkKHc9TegooDgCvB8E7f1kRSFi_GTzvzzfkc30jl8E=&amp;c=OQxB0bqA5Z9NpLN_1B1sCzUUGGhTwtSNLJPkoyDo8QRy0SbXnhJPoQ==&amp;ch=126VD_0y0wW1Dv-M9XJRIR3A-4HuR_yH0SxHHNpGO3o_Hr2WfAaDIg==" TargetMode="External"/><Relationship Id="rId56" Type="http://schemas.openxmlformats.org/officeDocument/2006/relationships/hyperlink" Target="http://r20.rs6.net/tn.jsp?f=001CRiS0yDfrCRaSgPIuUiyQY4INIICEbskRv-BjERiQTvsbFYxwh7zV9qh3NxNQruwRoHjuP8Z-eksABuAbSjEI-9LvixTXfBQ2atqVcDvIfkZkzeqjsHKaskjUHswBP-GMxGQKkFyGaG8vm41lT2H60rvCUAlb9aIEabTShhMb6_EL4SYvSVhC5VqWKyUZzXGdiJjazo7-0m0nom2u_aUCjJbFu0yumx_95z4xIVGLcV3k-TgkbO0T5zVS6gvMhQf__s_HF3zHVHvPZg_vU4zPw==&amp;c=OQxB0bqA5Z9NpLN_1B1sCzUUGGhTwtSNLJPkoyDo8QRy0SbXnhJPoQ==&amp;ch=126VD_0y0wW1Dv-M9XJRIR3A-4HuR_yH0SxHHNpGO3o_Hr2WfAaDIg==" TargetMode="External"/><Relationship Id="rId64" Type="http://schemas.openxmlformats.org/officeDocument/2006/relationships/hyperlink" Target="http://r20.rs6.net/tn.jsp?f=001CRiS0yDfrCRaSgPIuUiyQY4INIICEbskRv-BjERiQTvsbFYxwh7zV9qh3NxNQruwDle3pMTWpYR6xah04GcfFYPOAnjoMuuanW5t153cFvD3npoe6pUL2ORql62zkw_H4LZq6xxQKr2vKfnqq34q4Q0J8E8g0_YRyhIC3zhV-kNlsPvePiZazw8yLc8gbDJx3jW4LqMH_a5oc31KGy12jiakJYNrwUw-ZL1OkbRMFW9y1V4ITSYYYxnbvC3D8nxqHwjWzYKsCp6xpyFoWJS6tLxOkdwLbIQI&amp;c=OQxB0bqA5Z9NpLN_1B1sCzUUGGhTwtSNLJPkoyDo8QRy0SbXnhJPoQ==&amp;ch=126VD_0y0wW1Dv-M9XJRIR3A-4HuR_yH0SxHHNpGO3o_Hr2WfAaDIg==" TargetMode="External"/><Relationship Id="rId69" Type="http://schemas.openxmlformats.org/officeDocument/2006/relationships/hyperlink" Target="http://r20.rs6.net/tn.jsp?f=001CRiS0yDfrCRaSgPIuUiyQY4INIICEbskRv-BjERiQTvsbFYxwh7zV9qh3NxNQruwOjGKnwjIAkYYNYDmOzV99h387BokbQUcnoC9opFiLfCHnNdNBLsT2jYcfKxD1qi9vXKokFzB82j6HUNM9RivPaUreVtcjQLEVSx13Ek3r_P8f0gIVsF0nmoz6Tdf2MXCFqOmonxhwH4gaUpbSomoztwwlChahSo0I8cl8jDTvn5XaKGXyT8twvQ0cQwo8ScLIF3FJbrw6BsNwIESe4qZj4RBQA0qkbTl9cgd3mlorGV02SnUIxHkRxt0nYqXuWPE&amp;c=OQxB0bqA5Z9NpLN_1B1sCzUUGGhTwtSNLJPkoyDo8QRy0SbXnhJPoQ==&amp;ch=126VD_0y0wW1Dv-M9XJRIR3A-4HuR_yH0SxHHNpGO3o_Hr2WfAaDIg==" TargetMode="External"/><Relationship Id="rId77" Type="http://schemas.openxmlformats.org/officeDocument/2006/relationships/image" Target="media/image19.jpeg"/><Relationship Id="rId100" Type="http://schemas.openxmlformats.org/officeDocument/2006/relationships/image" Target="media/image26.gif"/><Relationship Id="rId105" Type="http://schemas.openxmlformats.org/officeDocument/2006/relationships/hyperlink" Target="mailto:prophecyupdate@bak.rr.com" TargetMode="External"/><Relationship Id="rId113"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hyperlink" Target="http://r20.rs6.net/tn.jsp?f=001CRiS0yDfrCRaSgPIuUiyQY4INIICEbskRv-BjERiQTvsbFYxwh7zV9qh3NxNQruw0rxd42c6yctp3f-KJCFJxqXFaz0LfFqvKrPCkFlp0qJuJzCJuMxNWatfkcTFq4CTy-XgVDvDllrjTdwBGVYB8BDna6RrUOqF-GRo9Uoe1QpVhSGDgDu7G7w4H5WfxJdV05ia6I_Eh8U3C6KUGWURbFiaGLHFQB94zM9aEcJFZ9EJWv9c1-mkF9zary1Xz5Aik4iVcjGNF_N0RBPtU8xqrw==&amp;c=OQxB0bqA5Z9NpLN_1B1sCzUUGGhTwtSNLJPkoyDo8QRy0SbXnhJPoQ==&amp;ch=126VD_0y0wW1Dv-M9XJRIR3A-4HuR_yH0SxHHNpGO3o_Hr2WfAaDIg==" TargetMode="External"/><Relationship Id="rId72" Type="http://schemas.openxmlformats.org/officeDocument/2006/relationships/hyperlink" Target="http://r20.rs6.net/tn.jsp?f=001CRiS0yDfrCRaSgPIuUiyQY4INIICEbskRv-BjERiQTvsbFYxwh7zV_v0qAHl7Y-LdOF-ZSQVlJCoK3IR96UIoFgTn3OFDtTq7DQdvxVQd8LHPV85nbv5Bqt7wzo_Oe23WBfpPDld9PZM8Fce3No3C0BIdlBM4OA7S-GgZXfokjIP94u1CoX03PppT7Y4KCVTFosFHuYo0OReG-xw4HK-oi3kYPE0OO4x&amp;c=OQxB0bqA5Z9NpLN_1B1sCzUUGGhTwtSNLJPkoyDo8QRy0SbXnhJPoQ==&amp;ch=126VD_0y0wW1Dv-M9XJRIR3A-4HuR_yH0SxHHNpGO3o_Hr2WfAaDIg==" TargetMode="External"/><Relationship Id="rId80" Type="http://schemas.openxmlformats.org/officeDocument/2006/relationships/hyperlink" Target="http://r20.rs6.net/tn.jsp?f=001CRiS0yDfrCRaSgPIuUiyQY4INIICEbskRv-BjERiQTvsbFYxwh7zV40P3Jq_iJ_tCOw3y4D3IS80wzQDfHnag38Yu2hj-9Pl_sTT79Terlmgq6pVGftt04M-xS_3_2-D3RO2cPpUJEIBBY8NhBX5Pa8jlNcgKrGV3jSILagXRGoSjl0gG7YohspSwhydUw2cnmrq5GgqPaNtRjjmmAw3OTu1bxWIFbND&amp;c=OQxB0bqA5Z9NpLN_1B1sCzUUGGhTwtSNLJPkoyDo8QRy0SbXnhJPoQ==&amp;ch=126VD_0y0wW1Dv-M9XJRIR3A-4HuR_yH0SxHHNpGO3o_Hr2WfAaDIg==" TargetMode="External"/><Relationship Id="rId85" Type="http://schemas.openxmlformats.org/officeDocument/2006/relationships/hyperlink" Target="http://r20.rs6.net/tn.jsp?f=001CRiS0yDfrCRaSgPIuUiyQY4INIICEbskRv-BjERiQTvsbFYxwh7zV40P3Jq_iJ_tCOw3y4D3IS80wzQDfHnag38Yu2hj-9Pl_sTT79Terlmgq6pVGftt04M-xS_3_2-D3RO2cPpUJEIBBY8NhBX5Pa8jlNcgKrGV3jSILagXRGoSjl0gG7YohspSwhydUw2cnmrq5GgqPaNtRjjmmAw3OTu1bxWIFbND&amp;c=OQxB0bqA5Z9NpLN_1B1sCzUUGGhTwtSNLJPkoyDo8QRy0SbXnhJPoQ==&amp;ch=126VD_0y0wW1Dv-M9XJRIR3A-4HuR_yH0SxHHNpGO3o_Hr2WfAaDIg==" TargetMode="External"/><Relationship Id="rId93" Type="http://schemas.openxmlformats.org/officeDocument/2006/relationships/hyperlink" Target="http://r20.rs6.net/tn.jsp?f=001CRiS0yDfrCRaSgPIuUiyQY4INIICEbskRv-BjERiQTvsbFYxwh7zV0T1fNjZW2av0SI3iM3ZrF3A9Uswk_vL7kAVc5M0iKFPZlVtsXBiB2mivQPtAMHnwc_W4pOPSGyF8F_EH3Bw_nwr3rxoFXwIFkvMSmCD4x8gCheG9587_aA=&amp;c=OQxB0bqA5Z9NpLN_1B1sCzUUGGhTwtSNLJPkoyDo8QRy0SbXnhJPoQ==&amp;ch=126VD_0y0wW1Dv-M9XJRIR3A-4HuR_yH0SxHHNpGO3o_Hr2WfAaDIg==" TargetMode="External"/><Relationship Id="rId98" Type="http://schemas.openxmlformats.org/officeDocument/2006/relationships/hyperlink" Target="http://r20.rs6.net/tn.jsp?f=001CRiS0yDfrCRaSgPIuUiyQY4INIICEbskRv-BjERiQTvsbFYxwh7zV9qh3NxNQruw8-_A3c1LWbjjFN3ZdH1hslQMKILJcD-2KQIxPZe0IqtgghSgI6FhYCkrP1nlL8ERFXPivYmIN2B6DyulK5aFXcsW5BuUt6Rrh7A7Sf3vdEFSBJw_Df1Uu9Zg1enNrbRy5od7f0-uMsEYGnx2vBulKBdLoYWlUPfNFIpWDD0ySww=&amp;c=OQxB0bqA5Z9NpLN_1B1sCzUUGGhTwtSNLJPkoyDo8QRy0SbXnhJPoQ==&amp;ch=126VD_0y0wW1Dv-M9XJRIR3A-4HuR_yH0SxHHNpGO3o_Hr2WfAaDIg=="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r20.rs6.net/tn.jsp?f=001CRiS0yDfrCRaSgPIuUiyQY4INIICEbskRv-BjERiQTvsbFYxwh7zV9qh3NxNQruwwsq22jQlUn1mm-zeQF1op2J8p2vncNAVKS_2BMD7oITbPY_oIoqnfYxSzfdMfxR9htEkmvihBEfYLzckWAmm7vn-Lu5_rRXpxYvT94XZdkfLcG8r730PtLj7nbpVU_DZwXaZZDFVmDRYYZnN1p3LTt_VWWoeTb2Q3TwtDWLg2vcKvBptOn516YAkGLgPDNDlQXAKGJ3fzrSD8HJpu6FStSDOBUOZBTD4&amp;c=OQxB0bqA5Z9NpLN_1B1sCzUUGGhTwtSNLJPkoyDo8QRy0SbXnhJPoQ==&amp;ch=126VD_0y0wW1Dv-M9XJRIR3A-4HuR_yH0SxHHNpGO3o_Hr2WfAaDIg==" TargetMode="External"/><Relationship Id="rId33" Type="http://schemas.openxmlformats.org/officeDocument/2006/relationships/hyperlink" Target="http://r20.rs6.net/tn.jsp?f=001CRiS0yDfrCRaSgPIuUiyQY4INIICEbskRv-BjERiQTvsbFYxwh7zV9qh3NxNQruwec6lnnmyj3DPvXVoaBeqVLN80rkZe6k2893DLh7DeSWa5uOyYllRJ5x-bYYjQ_Sw4qhP0FsMWSRFz-nC_Zbv0pkivIoat8LLVHOgQMI5oB7gL_OBQRjPR4xbBbBFcNRhlMm0pKJUYtR_YlZtczY8LM4zoBms4-GGDxpwZLfd-P7XtXNWRWVvkxZeECUs-FOsRnqqSJXStN3T-63VBWo6FuVuW-qlvDp3HFYBN2DrMDfN4K_q7EKWdg==&amp;c=OQxB0bqA5Z9NpLN_1B1sCzUUGGhTwtSNLJPkoyDo8QRy0SbXnhJPoQ==&amp;ch=126VD_0y0wW1Dv-M9XJRIR3A-4HuR_yH0SxHHNpGO3o_Hr2WfAaDIg==" TargetMode="External"/><Relationship Id="rId38" Type="http://schemas.openxmlformats.org/officeDocument/2006/relationships/hyperlink" Target="http://r20.rs6.net/tn.jsp?f=001CRiS0yDfrCRaSgPIuUiyQY4INIICEbskRv-BjERiQTvsbFYxwh7zV9qh3NxNQruwyqsiQvbk5HDRnMgNrL-Vd7oi6hvtPN3S0YKj29uxX0gDG9mxaa9W7T56nn7_gBCoxhvaR6pPwDf1JSTLeNDHfb7aNXIEVGhIFff8aWNWcHPMYL0B-GpfXAKtbTqeFrJFQ1L9bVQcConkeJlXQflhx-BwfSULmk0XSe_pmo48H6IuEz439wvtTnrmpTOco_STlNiQJGtE-oPEtLEsrg7eX7bAzE4jdWwnZ8aMRa9MrBtzz0F43xnhF7KCU0K8Im-HfMJ67pN8NTrzktQL3EionLnLRXjmE81CykTlDLvysiZUrj_iagLCGl_Nrm6RTEGZU2Lgy2Kdor8ma8v_ANUZ3VfWmVfOnGqje6pda-kK9TkefrnYnzpGm3dHrxC-FPmGidI14rvOYEXixsAye4mwC-dd6q7OFKzg&amp;c=OQxB0bqA5Z9NpLN_1B1sCzUUGGhTwtSNLJPkoyDo8QRy0SbXnhJPoQ==&amp;ch=126VD_0y0wW1Dv-M9XJRIR3A-4HuR_yH0SxHHNpGO3o_Hr2WfAaDIg==" TargetMode="External"/><Relationship Id="rId46" Type="http://schemas.openxmlformats.org/officeDocument/2006/relationships/hyperlink" Target="http://r20.rs6.net/tn.jsp?f=001CRiS0yDfrCRaSgPIuUiyQY4INIICEbskRv-BjERiQTvsbFYxwh7zV9qh3NxNQruwcgo6DnPtlFvzAs1x3DIZQLBiB1AmxJOvi3AfMB699CyNtr2cZLQqzc28oQ_dGNSlJESa2IlLkV1Jjw_CHNV4x0wK5Ay5qpLp6noNnGFAcPPx5r18JX-1Vskum9-VLASP9CFDwrRsvd6JX-Iy8BuwvHi8-ddeJQmsvG4vQ6VUZ0G4AJCEofK8SxypnTyfbi6leKJedw5aiIWP1Q3dKJdQqQ==&amp;c=OQxB0bqA5Z9NpLN_1B1sCzUUGGhTwtSNLJPkoyDo8QRy0SbXnhJPoQ==&amp;ch=126VD_0y0wW1Dv-M9XJRIR3A-4HuR_yH0SxHHNpGO3o_Hr2WfAaDIg==" TargetMode="External"/><Relationship Id="rId59" Type="http://schemas.openxmlformats.org/officeDocument/2006/relationships/hyperlink" Target="http://r20.rs6.net/tn.jsp?f=001CRiS0yDfrCRaSgPIuUiyQY4INIICEbskRv-BjERiQTvsbFYxwh7zV9qh3NxNQruwrbz5QXBApJokemNoxh942MfHMBblvorBN-VbHaqDwFk5obGOTzGEuNV347xvPvmiVJUOvx7mVASsqyJN4UZ8IZM9HmT4iEHDMAd58lOIMWe52RkSE4g38X93uVFHXEiQLn02-WgksvsfvHhAuX8WUwUw4Ky2aLjgCDynczjrpesLm_21A1ySZ7WNg1vmOjN2GKrxiO5bMhNmNY74ecVpMDe-2aq3nw-ImTi5u0ubwRw4G34rKcA7qQ==&amp;c=OQxB0bqA5Z9NpLN_1B1sCzUUGGhTwtSNLJPkoyDo8QRy0SbXnhJPoQ==&amp;ch=126VD_0y0wW1Dv-M9XJRIR3A-4HuR_yH0SxHHNpGO3o_Hr2WfAaDIg==" TargetMode="External"/><Relationship Id="rId67" Type="http://schemas.openxmlformats.org/officeDocument/2006/relationships/hyperlink" Target="http://r20.rs6.net/tn.jsp?f=001CRiS0yDfrCRaSgPIuUiyQY4INIICEbskRv-BjERiQTvsbFYxwh7zV9qh3NxNQruwNpKiX3USaNuWM5KwkzPYRNffhGmv_i09_WP8VGqFQMviCWXku8MOT0A_8Deo3nX_aq0IVUrh6dlLxIjl1x8I8wNeIBf9lyR2poj_eueQipGZ3RkuaJUOYBN7bqJWjDarIkFD7HjTKVBcVcbxjqcZMCMbr6HIr14Es_lxLhBDZXdCSlDYrpaNsA79mRK14vCpJnymS_xQn8XO56qBwLz5Tsv1kH91FqMf&amp;c=OQxB0bqA5Z9NpLN_1B1sCzUUGGhTwtSNLJPkoyDo8QRy0SbXnhJPoQ==&amp;ch=126VD_0y0wW1Dv-M9XJRIR3A-4HuR_yH0SxHHNpGO3o_Hr2WfAaDIg==" TargetMode="External"/><Relationship Id="rId103" Type="http://schemas.openxmlformats.org/officeDocument/2006/relationships/hyperlink" Target="http://r20.rs6.net/tn.jsp?f=001CRiS0yDfrCRaSgPIuUiyQY4INIICEbskRv-BjERiQTvsbFYxwh7zV0T1fNjZW2avMhJPZdWbsVYYXA2owUFuP_9ds37oUynDRZLtQvjC1uj3Gb90jPSQQ6dyTAbGIEW55Q3boHqqdIpxM-knZ1_kK88ux8dDKI1NizPcIY8LHr4z-ewMgcM1Cw==&amp;c=OQxB0bqA5Z9NpLN_1B1sCzUUGGhTwtSNLJPkoyDo8QRy0SbXnhJPoQ==&amp;ch=126VD_0y0wW1Dv-M9XJRIR3A-4HuR_yH0SxHHNpGO3o_Hr2WfAaDIg==" TargetMode="External"/><Relationship Id="rId108" Type="http://schemas.openxmlformats.org/officeDocument/2006/relationships/image" Target="media/image28.png"/><Relationship Id="rId20" Type="http://schemas.openxmlformats.org/officeDocument/2006/relationships/image" Target="media/image16.gif"/><Relationship Id="rId41" Type="http://schemas.openxmlformats.org/officeDocument/2006/relationships/hyperlink" Target="http://r20.rs6.net/tn.jsp?f=001CRiS0yDfrCRaSgPIuUiyQY4INIICEbskRv-BjERiQTvsbFYxwh7zV9qh3NxNQruwX2KwY2S2qvmUTnZhqFowgA3yttfxvjdUvUWoOYpFZnQd0AK4JO14jmI_SP4V6bznq_UruTZfNwhIohRPgK9HcXoJ5WFk0ikUMJzRbDNQ-CpwcCILcKaiVFEB8TDlwk6GumvM8U64gzSAVtKeoXoaVPUcPjd6CS-Uctk02FvpFKJ8IrTqMTjmZAHH8yldvTd_zgTYwIt4xJDEhGWzv1473PhOS4nohiRd&amp;c=OQxB0bqA5Z9NpLN_1B1sCzUUGGhTwtSNLJPkoyDo8QRy0SbXnhJPoQ==&amp;ch=126VD_0y0wW1Dv-M9XJRIR3A-4HuR_yH0SxHHNpGO3o_Hr2WfAaDIg==" TargetMode="External"/><Relationship Id="rId54" Type="http://schemas.openxmlformats.org/officeDocument/2006/relationships/hyperlink" Target="http://r20.rs6.net/tn.jsp?f=001CRiS0yDfrCRaSgPIuUiyQY4INIICEbskRv-BjERiQTvsbFYxwh7zV9qh3NxNQruw3lZx5yRKhjokCvjW_fJFX1GIFfSYndjtmryUMCvPkNZAmrDz4hY6Z0QnGzIp8fuqcI_rB1cmmIkCRhnoxeiru8laTUmJJI4LBHVMIAnVy7_5wVyZvYjXGyDC4BaKz7ha3098LRwX79g5UrmutjFXRxaxytGG1VWqi-u0WddOQiwxVrEBa7PGyffzFq9BE9XS&amp;c=OQxB0bqA5Z9NpLN_1B1sCzUUGGhTwtSNLJPkoyDo8QRy0SbXnhJPoQ==&amp;ch=126VD_0y0wW1Dv-M9XJRIR3A-4HuR_yH0SxHHNpGO3o_Hr2WfAaDIg==" TargetMode="External"/><Relationship Id="rId62" Type="http://schemas.openxmlformats.org/officeDocument/2006/relationships/hyperlink" Target="http://r20.rs6.net/tn.jsp?f=001CRiS0yDfrCRaSgPIuUiyQY4INIICEbskRv-BjERiQTvsbFYxwh7zV9qh3NxNQruwPEUujYqVgumi6EdZXkmAZddZ6U2bQgP8Wv-qA9mre4sBGB8jCpKaECBix4pLCAYTlN0pHSJTXlBTCvV9WDbtTco7oaHSPSqfsx__aligCU_dWqe-rY4FMKhS2gVlv0Kah8VoVDVHIsX5XLNydnqbNMgq6yhUhQBgRPOcBnUmnKwqk8oDk3wIWTrk-BK36TEoAzo6MiVXChVyZUVThzIRGkfSasB76931&amp;c=OQxB0bqA5Z9NpLN_1B1sCzUUGGhTwtSNLJPkoyDo8QRy0SbXnhJPoQ==&amp;ch=126VD_0y0wW1Dv-M9XJRIR3A-4HuR_yH0SxHHNpGO3o_Hr2WfAaDIg==" TargetMode="External"/><Relationship Id="rId70" Type="http://schemas.openxmlformats.org/officeDocument/2006/relationships/hyperlink" Target="http://r20.rs6.net/tn.jsp?f=001CRiS0yDfrCRaSgPIuUiyQY4INIICEbskRv-BjERiQTvsbFYxwh7zV9qh3NxNQruwwvoEO7YhOonmH_R23y0bHNR7eiSm8XUbRXKokJbvcWbjv7MPJGjlLcosRKD92nFTPX2qJeuhdc2jfgBnuZ5Uu0lfTJQEK57yFBQY2wRJZo318GR8P6QDjBqWjt8EEDiMArx2Vlx8GCIe4mdT3O732IP8BmnGpnUhi5mNMjVaX1UQhFGbuplUmS3Mixh4cuVNUFy8zkp32-A=&amp;c=OQxB0bqA5Z9NpLN_1B1sCzUUGGhTwtSNLJPkoyDo8QRy0SbXnhJPoQ==&amp;ch=126VD_0y0wW1Dv-M9XJRIR3A-4HuR_yH0SxHHNpGO3o_Hr2WfAaDIg==" TargetMode="External"/><Relationship Id="rId75" Type="http://schemas.openxmlformats.org/officeDocument/2006/relationships/hyperlink" Target="http://r20.rs6.net/tn.jsp?f=001CRiS0yDfrCRaSgPIuUiyQY4INIICEbskRv-BjERiQTvsbFYxwh7zV9qh3NxNQruwD9EgfkzgCSus2Npg9PkgNTDJJj18kqIXOBi-N2vc9xx5hNHdDfIUYgCRFtPYb7nCTtl_ozFSZO2RiVLYx2KoTsyHRtg9dKl9aHSnR262p31ddNvvtor41j8JptNQ5Dims_H7k2C1n1fmLrw99i-mFzMTw9Y-tBVK4BgZl5eRzpmlvEOdAJ7ptQ==&amp;c=OQxB0bqA5Z9NpLN_1B1sCzUUGGhTwtSNLJPkoyDo8QRy0SbXnhJPoQ==&amp;ch=126VD_0y0wW1Dv-M9XJRIR3A-4HuR_yH0SxHHNpGO3o_Hr2WfAaDIg==" TargetMode="External"/><Relationship Id="rId83" Type="http://schemas.openxmlformats.org/officeDocument/2006/relationships/hyperlink" Target="http://r20.rs6.net/tn.jsp?f=001CRiS0yDfrCRaSgPIuUiyQY4INIICEbskRv-BjERiQTvsbFYxwh7zV0U7cV1OScZDRadGx_ND18pXWOYfQFaauGHVJLJ7_2ms2kbmRwz09cBNsHxUXkfJyxhGYckwz3HIet8NeCmWdEFNbmcMyaI9HZeYhNmOkF2C_hcEslQ-XBFKyovcrEVP7g==&amp;c=OQxB0bqA5Z9NpLN_1B1sCzUUGGhTwtSNLJPkoyDo8QRy0SbXnhJPoQ==&amp;ch=126VD_0y0wW1Dv-M9XJRIR3A-4HuR_yH0SxHHNpGO3o_Hr2WfAaDIg==" TargetMode="External"/><Relationship Id="rId88" Type="http://schemas.openxmlformats.org/officeDocument/2006/relationships/hyperlink" Target="http://r20.rs6.net/tn.jsp?f=001CRiS0yDfrCRaSgPIuUiyQY4INIICEbskRv-BjERiQTvsbFYxwh7zV40P3Jq_iJ_tCOw3y4D3IS80wzQDfHnag38Yu2hj-9Pl_sTT79Terlmgq6pVGftt04M-xS_3_2-D3RO2cPpUJEIBBY8NhBX5Pa8jlNcgKrGV3jSILagXRGoSjl0gG7YohspSwhydUw2cnmrq5GgqPaNtRjjmmAw3OTu1bxWIFbND&amp;c=OQxB0bqA5Z9NpLN_1B1sCzUUGGhTwtSNLJPkoyDo8QRy0SbXnhJPoQ==&amp;ch=126VD_0y0wW1Dv-M9XJRIR3A-4HuR_yH0SxHHNpGO3o_Hr2WfAaDIg==" TargetMode="External"/><Relationship Id="rId91" Type="http://schemas.openxmlformats.org/officeDocument/2006/relationships/hyperlink" Target="http://r20.rs6.net/tn.jsp?f=001CRiS0yDfrCRaSgPIuUiyQY4INIICEbskRv-BjERiQTvsbFYxwh7zV4fAq7HCE2n1586c8g2KsGbtV7DoMr3K0hzZGBbjNWhY9v3ZPV-jHcXmywXoNeO3To2uFDnGFegJHmy5xLsCrvtOb7W-g9CWJ-LGYB_sZguNmzJcm33Sde8AbKDEc6wF6QqWHVTPR6Bp&amp;c=OQxB0bqA5Z9NpLN_1B1sCzUUGGhTwtSNLJPkoyDo8QRy0SbXnhJPoQ==&amp;ch=126VD_0y0wW1Dv-M9XJRIR3A-4HuR_yH0SxHHNpGO3o_Hr2WfAaDIg==" TargetMode="External"/><Relationship Id="rId96" Type="http://schemas.openxmlformats.org/officeDocument/2006/relationships/hyperlink" Target="http://r20.rs6.net/tn.jsp?f=001CRiS0yDfrCRaSgPIuUiyQY4INIICEbskRv-BjERiQTvsbFYxwh7zV0T1fNjZW2av1-eufuQj7EUDTU6wup27AjrtYrgJbPR964szGdS26yUimwhSR4AEMzXLVOqOT1-5IdvhZFgVdp975jffY8nQTpld0Y9RqA0yaRycTI6UlNv8VRC4wP-i4cli9qXDdkBy&amp;c=OQxB0bqA5Z9NpLN_1B1sCzUUGGhTwtSNLJPkoyDo8QRy0SbXnhJPoQ==&amp;ch=126VD_0y0wW1Dv-M9XJRIR3A-4HuR_yH0SxHHNpGO3o_Hr2WfAaDIg==" TargetMode="External"/><Relationship Id="rId11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hyperlink" Target="http://r20.rs6.net/tn.jsp?f=001CRiS0yDfrCRaSgPIuUiyQY4INIICEbskRv-BjERiQTvsbFYxwh7zV9qh3NxNQruwzdi0w2NI2YzQpqEP3tPedeW3O15LOcE3l1jZblWwaJNIsy2-VbA--lm4F_EpXAuFPsnnauWrmm8q3l1OIG_Nq4Yeo5LZyfiPZ5G_uyC-vASGRr8Li0x1iRxrtf6hDUMbuYRFMUIjspyipaHRU14ifFvY6lPrfT4cTlL_bJvW035j4KoaB-qyOWNE8qIgyoQ1WOzrbgYO8uc4tNish5d4SQ==&amp;c=OQxB0bqA5Z9NpLN_1B1sCzUUGGhTwtSNLJPkoyDo8QRy0SbXnhJPoQ==&amp;ch=126VD_0y0wW1Dv-M9XJRIR3A-4HuR_yH0SxHHNpGO3o_Hr2WfAaDIg==" TargetMode="External"/><Relationship Id="rId28" Type="http://schemas.openxmlformats.org/officeDocument/2006/relationships/hyperlink" Target="http://r20.rs6.net/tn.jsp?f=001CRiS0yDfrCRaSgPIuUiyQY4INIICEbskRv-BjERiQTvsbFYxwh7zV9qh3NxNQruwpHpeSU23k5pGEp2anZ6XGmFjVhz69NymBgJNQQL_b47Yhd6yK8DcFTmkt6TF0XBcF3foOqui7gJS2jyHEy_t3LueaR6zhbyL-BZxwjFogcWNAevMXLiXAU2KsI2tL4pJLRPjV57tG--qxSxw4J6RFQXxTOJHMJlpcQF63rHl9V-KpD_guoUOHuiGMcMkZYii9UB6vrF7sAOQQDDKE0ieeR-LCpTDhnbyYp6GGLO08GrjIoiLPWJ6fvlX6KgX20OC&amp;c=OQxB0bqA5Z9NpLN_1B1sCzUUGGhTwtSNLJPkoyDo8QRy0SbXnhJPoQ==&amp;ch=126VD_0y0wW1Dv-M9XJRIR3A-4HuR_yH0SxHHNpGO3o_Hr2WfAaDIg==" TargetMode="External"/><Relationship Id="rId36" Type="http://schemas.openxmlformats.org/officeDocument/2006/relationships/hyperlink" Target="http://r20.rs6.net/tn.jsp?f=001CRiS0yDfrCRaSgPIuUiyQY4INIICEbskRv-BjERiQTvsbFYxwh7zV9qh3NxNQruwrw1hILEBLU4US3dUPDsTFWtOLhKyZN_sIWq8416NxBTGOzKHkUdRXSYxIlbq-JS0_YHPmX0ZLOQZnwDrCDXBpzrHtpc9s0S1PTWurKlgZbAT6dQT-bw0TlPuLJpM1zosbdgHmTSMUDYTVzc8Sxs-oy-Hub17mn-lDnKeplCAF9cE8UnLLdzCSpu1hMpWM2XOlUVZuYuiF0FkR46LzJ-2faD4POeUn0GxY0zRoalYPAp_20j4zKfxT9LqjZqtwqI7coywPRtc6Auh15_SFP9B_JrSkwkPTndAAwouYsps9jaIxAl0hWmpTMXZkw5ZoUHb&amp;c=OQxB0bqA5Z9NpLN_1B1sCzUUGGhTwtSNLJPkoyDo8QRy0SbXnhJPoQ==&amp;ch=126VD_0y0wW1Dv-M9XJRIR3A-4HuR_yH0SxHHNpGO3o_Hr2WfAaDIg==" TargetMode="External"/><Relationship Id="rId49" Type="http://schemas.openxmlformats.org/officeDocument/2006/relationships/hyperlink" Target="http://r20.rs6.net/tn.jsp?f=001CRiS0yDfrCRaSgPIuUiyQY4INIICEbskRv-BjERiQTvsbFYxwh7zV9qh3NxNQruwZmvAhdMtE5Gwl8bsyl_-yzl9wBmds-iLiz0E7-5mHZgeJYiFGiy_MKqdmTDo_P73xD7clAEHbOgPv-55UQk7FOZJKdx6WPXf0B0s4W9CcqSgz0Wyv5V0mAO5_MpUBtr9GXip1flvFpOUkY0rUQN4mRDBv-3EeRsSM05cJNXRkCoenNSKf-Jgxhl9P8z_83AZ42HydPrIuNGJLb0QXzEmMFz-g1ODeWmO&amp;c=OQxB0bqA5Z9NpLN_1B1sCzUUGGhTwtSNLJPkoyDo8QRy0SbXnhJPoQ==&amp;ch=126VD_0y0wW1Dv-M9XJRIR3A-4HuR_yH0SxHHNpGO3o_Hr2WfAaDIg==" TargetMode="External"/><Relationship Id="rId57" Type="http://schemas.openxmlformats.org/officeDocument/2006/relationships/hyperlink" Target="http://r20.rs6.net/tn.jsp?f=001CRiS0yDfrCRaSgPIuUiyQY4INIICEbskRv-BjERiQTvsbFYxwh7zV9qh3NxNQruwHWdwKRu4zSzy-4ZTAi7w1jqybEAcrtzRh3aRzgxeWkjXo2LuIjViIOwerMnvkET8kmRspxAiEfp45y9XPVbRKBCqsgBSmGDbafJJezKX2WszrywsuLCxk5R9lfjax_Tm1mBbFobB9tHr6Gd7W6d5SdJamTibJb--aN7ZcceVX-0-IUYHeAAcL2cNsLX2AN70QNN2mfohp_nly4lqxKBPLBe6MvngcWl-&amp;c=OQxB0bqA5Z9NpLN_1B1sCzUUGGhTwtSNLJPkoyDo8QRy0SbXnhJPoQ==&amp;ch=126VD_0y0wW1Dv-M9XJRIR3A-4HuR_yH0SxHHNpGO3o_Hr2WfAaDIg==" TargetMode="External"/><Relationship Id="rId106" Type="http://schemas.openxmlformats.org/officeDocument/2006/relationships/hyperlink" Target="http://r20.rs6.net/tn.jsp?f=001CRiS0yDfrCRaSgPIuUiyQY4INIICEbskRv-BjERiQTvsbFYxwh7zV0T1fNjZW2avdQKFgjJhXOVyomtV_15Hog2Fbu5fX0YuFFFyQQdtUU4zpKRBk5UFPqIUD9o9ukE9MWBUXuFGH2WbUNUEVzSBfr75cmirskpWHKwyHV8KPqsNFn1lDcLRCA==&amp;c=OQxB0bqA5Z9NpLN_1B1sCzUUGGhTwtSNLJPkoyDo8QRy0SbXnhJPoQ==&amp;ch=126VD_0y0wW1Dv-M9XJRIR3A-4HuR_yH0SxHHNpGO3o_Hr2WfAaDIg==" TargetMode="External"/><Relationship Id="rId114" Type="http://schemas.openxmlformats.org/officeDocument/2006/relationships/theme" Target="theme/theme1.xml"/><Relationship Id="rId10" Type="http://schemas.openxmlformats.org/officeDocument/2006/relationships/image" Target="media/image6.png"/><Relationship Id="rId31" Type="http://schemas.openxmlformats.org/officeDocument/2006/relationships/hyperlink" Target="http://r20.rs6.net/tn.jsp?f=001CRiS0yDfrCRaSgPIuUiyQY4INIICEbskRv-BjERiQTvsbFYxwh7zV9qh3NxNQruwtdt_4h_mcAOZfJtJo3Sn57zB3Z7FaWG62FnIfaHRrTCcXcU09tDU-6IMOkA4OfceJYgeiQnV-z9uyH4Vors0-3ftFcsZmLTkWPzg3C5o6wpF5w0cc-sgkCPCpCYneKtrbicBKHAYVCFaKlroTGwUUyB2bUnSGZm4g7VS8Y_2whVW4GkZdI7PzfcsZy1TesaBfeA9RwrA5-we4hTd_w5nqr_mieN57aH3ayY1QdKNJ2w=&amp;c=OQxB0bqA5Z9NpLN_1B1sCzUUGGhTwtSNLJPkoyDo8QRy0SbXnhJPoQ==&amp;ch=126VD_0y0wW1Dv-M9XJRIR3A-4HuR_yH0SxHHNpGO3o_Hr2WfAaDIg==" TargetMode="External"/><Relationship Id="rId44" Type="http://schemas.openxmlformats.org/officeDocument/2006/relationships/hyperlink" Target="http://r20.rs6.net/tn.jsp?f=001CRiS0yDfrCRaSgPIuUiyQY4INIICEbskRv-BjERiQTvsbFYxwh7zV9qh3NxNQruwU9o6VPI2vm9btgRF8XVFDFcc2niQ_LzRDXdNcvPZ_U8OP-EZbHDl5L51OYNYUHevR8AbWHwE1WG0oD7bT42xnCmkjFPhyD6OSLUkX_BHDbX7c-htNFE2ocLPbiYqp5qancloB1SMseesgpg396woDx5yyfWd8K-Ms0KYR8ldeybi63iJbU8Fm3xHZkXaAqdPpFvWp0-lfpFFcJS67LVir6SfxT5ZRqzTkoFnr4dfJcQ=&amp;c=OQxB0bqA5Z9NpLN_1B1sCzUUGGhTwtSNLJPkoyDo8QRy0SbXnhJPoQ==&amp;ch=126VD_0y0wW1Dv-M9XJRIR3A-4HuR_yH0SxHHNpGO3o_Hr2WfAaDIg==" TargetMode="External"/><Relationship Id="rId52" Type="http://schemas.openxmlformats.org/officeDocument/2006/relationships/hyperlink" Target="http://r20.rs6.net/tn.jsp?f=001CRiS0yDfrCRaSgPIuUiyQY4INIICEbskRv-BjERiQTvsbFYxwh7zV9qh3NxNQruwbLfKwY5wHxK3HwM71OIJ_rwNWFl8B6duXcldcL8idrkPau1IJNOMWYIzDfYj6nURMLxEYET7gVG9GhWy4fK69bPNVUeNf7WHphEIF7bAN2DhObUXRokeQQO-R0-ET5lYOw8tOmfUTmAx4LQQDwyJVcJVzeUk3FFL_XslcQESISHokiYUPujwghaQirKuepVbDE0WsHurcDXXehU-gEW_4A==&amp;c=OQxB0bqA5Z9NpLN_1B1sCzUUGGhTwtSNLJPkoyDo8QRy0SbXnhJPoQ==&amp;ch=126VD_0y0wW1Dv-M9XJRIR3A-4HuR_yH0SxHHNpGO3o_Hr2WfAaDIg==" TargetMode="External"/><Relationship Id="rId60" Type="http://schemas.openxmlformats.org/officeDocument/2006/relationships/hyperlink" Target="http://r20.rs6.net/tn.jsp?f=001CRiS0yDfrCRaSgPIuUiyQY4INIICEbskRv-BjERiQTvsbFYxwh7zV9qh3NxNQruwvGSPYVhcB8zJnGBEXYpqDQ73rJLWoS4546vwwiVg6qzyjTk374DH1dQ-ifp3f5TD2WNMGCz6XPZ7e4Bn_xV0QfB_EOAXQDGfNEUgVqPcz6k3tTamC-tACehCgk-Sa3tOMaExD1wHjVhPLFBkxhgUWf-CI8PNipbjkqjOsOpLtMuolNtKITZ98g==&amp;c=OQxB0bqA5Z9NpLN_1B1sCzUUGGhTwtSNLJPkoyDo8QRy0SbXnhJPoQ==&amp;ch=126VD_0y0wW1Dv-M9XJRIR3A-4HuR_yH0SxHHNpGO3o_Hr2WfAaDIg==" TargetMode="External"/><Relationship Id="rId65" Type="http://schemas.openxmlformats.org/officeDocument/2006/relationships/hyperlink" Target="http://r20.rs6.net/tn.jsp?f=001CRiS0yDfrCRaSgPIuUiyQY4INIICEbskRv-BjERiQTvsbFYxwh7zV9qh3NxNQruwyooEXa9llOStdFgB_jUcA_KTrYd-FWY8OYlYiRwzTCdBcvM6dKkWGd3-hsuzlZ7RC_vjPqcBVL9hJVVSYJTDKTLFHJ1xR80-zqOlL1yLv4iHr03mNP5BF46F61rXJXDaCfPj2iaBsrr5Jq8Gt3hEy56t0JqmZQuWMLtCK3UzuJgtqK1VTSfHo4DBEm5wvyLY1zSNBnukx5JlUGXkvXGB539N_5rZJm3DNGI7iua59KyBiTnUaN8jZw==&amp;c=OQxB0bqA5Z9NpLN_1B1sCzUUGGhTwtSNLJPkoyDo8QRy0SbXnhJPoQ==&amp;ch=126VD_0y0wW1Dv-M9XJRIR3A-4HuR_yH0SxHHNpGO3o_Hr2WfAaDIg==" TargetMode="External"/><Relationship Id="rId73" Type="http://schemas.openxmlformats.org/officeDocument/2006/relationships/image" Target="media/image18.gif"/><Relationship Id="rId78" Type="http://schemas.openxmlformats.org/officeDocument/2006/relationships/hyperlink" Target="http://r20.rs6.net/tn.jsp?f=001CRiS0yDfrCRaSgPIuUiyQY4INIICEbskRv-BjERiQTvsbFYxwh7zVzTceRVADRghoQeryBgMPaeu5Jpg_qxl5UXmQUhBcUOwbR3QCSXBHImz-SkutLVUT168RdJtdYj1UewLP-X7z5lHFR1k9lW3SRl_OSUyeyeQhYVULRKinLa87Ar4BoRonw==&amp;c=OQxB0bqA5Z9NpLN_1B1sCzUUGGhTwtSNLJPkoyDo8QRy0SbXnhJPoQ==&amp;ch=126VD_0y0wW1Dv-M9XJRIR3A-4HuR_yH0SxHHNpGO3o_Hr2WfAaDIg==" TargetMode="External"/><Relationship Id="rId81" Type="http://schemas.openxmlformats.org/officeDocument/2006/relationships/hyperlink" Target="http://r20.rs6.net/tn.jsp?f=001CRiS0yDfrCRaSgPIuUiyQY4INIICEbskRv-BjERiQTvsbFYxwh7zV91SZkoviSsBJmAjOFZrOV38GQqecyhRv9of3FJcfmtCIO3Mc8ccr-KXGxnXXBOdFV7ji9onWRnMl7EYQi5K5rJrmTCocs6T-u7y1koC9fGv4DkMMUgSKO2659OkiDxfpZECmbbo5lCf9ODI8ABZA5Y=&amp;c=OQxB0bqA5Z9NpLN_1B1sCzUUGGhTwtSNLJPkoyDo8QRy0SbXnhJPoQ==&amp;ch=126VD_0y0wW1Dv-M9XJRIR3A-4HuR_yH0SxHHNpGO3o_Hr2WfAaDIg==" TargetMode="External"/><Relationship Id="rId86" Type="http://schemas.openxmlformats.org/officeDocument/2006/relationships/hyperlink" Target="http://r20.rs6.net/tn.jsp?f=001CRiS0yDfrCRaSgPIuUiyQY4INIICEbskRv-BjERiQTvsbFYxwh7zV7hdccTRh588FQ4O2rGdUcZV0bCam1XhouCYYQykeiLJ406XesalqNZYpjlZAU9SrjB5Us9hoSr-SXHtrkFk9ucjX2VPHYfO3IZ-BhjEd0cfut2npn5RpxCPDx62SMea2A==&amp;c=OQxB0bqA5Z9NpLN_1B1sCzUUGGhTwtSNLJPkoyDo8QRy0SbXnhJPoQ==&amp;ch=126VD_0y0wW1Dv-M9XJRIR3A-4HuR_yH0SxHHNpGO3o_Hr2WfAaDIg==" TargetMode="External"/><Relationship Id="rId94" Type="http://schemas.openxmlformats.org/officeDocument/2006/relationships/image" Target="media/image24.jpeg"/><Relationship Id="rId99" Type="http://schemas.openxmlformats.org/officeDocument/2006/relationships/hyperlink" Target="http://ui.constantcontact.com/sa/fwtf.jsp?m=1111272225814&amp;a=1121575025971&amp;ea=rthomas%40bak.rr.com" TargetMode="External"/><Relationship Id="rId101" Type="http://schemas.openxmlformats.org/officeDocument/2006/relationships/hyperlink" Target="http://r20.rs6.net/tn.jsp?f=001CRiS0yDfrCRaSgPIuUiyQY4INIICEbskRv-BjERiQTvsbFYxwh7zV0T1fNjZW2avP8a-QmMLcriicmwk5Fx7HrMqNdrXBsCFrTVpdv0R-ui_UzdmhCUf5km6tSJ4DdqhlPNKu0WbzZqNVaJ_ae2fCIp4bXIgoz40g2Tg3w-XaXsXA8q6LMwqEQ==&amp;c=OQxB0bqA5Z9NpLN_1B1sCzUUGGhTwtSNLJPkoyDo8QRy0SbXnhJPoQ==&amp;ch=126VD_0y0wW1Dv-M9XJRIR3A-4HuR_yH0SxHHNpGO3o_Hr2WfAaDIg==" TargetMode="Externa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hyperlink" Target="http://r20.rs6.net/tn.jsp?f=001CRiS0yDfrCRaSgPIuUiyQY4INIICEbskRv-BjERiQTvsbFYxwh7zV9qh3NxNQruwE9Bq3hiGq5Sgu9EUxmcnbMLgT6IeLRBL-cH9MDjnd6JE6_hXS80rydpWsQ8SDx9Zu6vR8qUcwP-NCDM20gBi7LwLT0kKDEIzZOUd3OI2iqNPS63zSBrNXk_Xt4Py4NRy0OeLrY84slXInDUdrpZ2deJDIQqZlleJnx-CgSiMKapE6tME33N0SP6Bkc43lCLfd3AfDeVqEG4=&amp;c=OQxB0bqA5Z9NpLN_1B1sCzUUGGhTwtSNLJPkoyDo8QRy0SbXnhJPoQ==&amp;ch=126VD_0y0wW1Dv-M9XJRIR3A-4HuR_yH0SxHHNpGO3o_Hr2WfAaDIg==" TargetMode="External"/><Relationship Id="rId109" Type="http://schemas.openxmlformats.org/officeDocument/2006/relationships/image" Target="media/image29.png"/><Relationship Id="rId34" Type="http://schemas.openxmlformats.org/officeDocument/2006/relationships/hyperlink" Target="http://r20.rs6.net/tn.jsp?f=001CRiS0yDfrCRaSgPIuUiyQY4INIICEbskRv-BjERiQTvsbFYxwh7zV9qh3NxNQruwDIYR0d2C5MmR1TT-2f8pU8-2KU5WD34TKmUMf1G-x-hlUCbLkojwLw1qAF-v63baci6iPJWi8DAgGNNt4V6iBNNZxnM1iuMzRydmu0CR6eqhpZcS7mznmh9NfeWVUOsehytjcxhIeG_Ych-QVk7M1uhB5zdkTO6e6DDrNGJ54R70_Q9jmZJN0LJe0W_88uZ05MX97mYmireY11tVMvWO8Q==&amp;c=OQxB0bqA5Z9NpLN_1B1sCzUUGGhTwtSNLJPkoyDo8QRy0SbXnhJPoQ==&amp;ch=126VD_0y0wW1Dv-M9XJRIR3A-4HuR_yH0SxHHNpGO3o_Hr2WfAaDIg==" TargetMode="External"/><Relationship Id="rId50" Type="http://schemas.openxmlformats.org/officeDocument/2006/relationships/hyperlink" Target="http://r20.rs6.net/tn.jsp?f=001CRiS0yDfrCRaSgPIuUiyQY4INIICEbskRv-BjERiQTvsbFYxwh7zV9qh3NxNQruwxbV6PDjALCU7rn9LeesebN56toQXrUV_XVaqV9v0gjIA5p6q0EebR6rdS5tIgGsGYZVnRsU60-8ncsgc3p9j2fqhbEktH0vW-5A0Fx80BNS-3ZrarDR4S9QGMclQ88aCg8cmyZBIWNGNiGwA8CnD3DaND6dQiynD19QBgIM9ZG6ODz2x8If_f2dMZ36PNtZKY6sL3Bl0KfbIzU4LZZKgG8i5DT2Jsgo5JPh6QTroMgI=&amp;c=OQxB0bqA5Z9NpLN_1B1sCzUUGGhTwtSNLJPkoyDo8QRy0SbXnhJPoQ==&amp;ch=126VD_0y0wW1Dv-M9XJRIR3A-4HuR_yH0SxHHNpGO3o_Hr2WfAaDIg==" TargetMode="External"/><Relationship Id="rId55" Type="http://schemas.openxmlformats.org/officeDocument/2006/relationships/hyperlink" Target="http://r20.rs6.net/tn.jsp?f=001CRiS0yDfrCRaSgPIuUiyQY4INIICEbskRv-BjERiQTvsbFYxwh7zV9qh3NxNQruwY0UzIvfvbI5RGDGYD_gfL-h7Ec6H2EJOHVrgXPiKGNC_dU6V_w7hIQXfyk_z-nIFd2kxpi0UpicMmhEycaKvSrsTpsK7BCzuKsOSloh12NiZyodR__7A6YPTUTXZ3ZedVpGRF53BCqv0ITVkRRJbxO-Arojh68gtQLt33Evu-YbyfPAYA6bxRg==&amp;c=OQxB0bqA5Z9NpLN_1B1sCzUUGGhTwtSNLJPkoyDo8QRy0SbXnhJPoQ==&amp;ch=126VD_0y0wW1Dv-M9XJRIR3A-4HuR_yH0SxHHNpGO3o_Hr2WfAaDIg==" TargetMode="External"/><Relationship Id="rId76" Type="http://schemas.openxmlformats.org/officeDocument/2006/relationships/hyperlink" Target="http://r20.rs6.net/tn.jsp?f=001CRiS0yDfrCRaSgPIuUiyQY4INIICEbskRv-BjERiQTvsbFYxwh7zV9qh3NxNQruwzrr2K3aJfhqPqeTXrIr1RwrxARpQjHKjnG-WY133hVgiCqot9dRZRnJ5KMHo95pYmN6EWKic8kAf7j8FppkUpEFLdylY5_GJ-6t7Uo1ZUsuUNWVsBn4AtkopgT5mxYZ75q9mK_xqRBmjiP4Hg18wHb-3ntqd-Vzh5B68ku5DSFwhenGgPoZ4IgDaG5J0LZno&amp;c=OQxB0bqA5Z9NpLN_1B1sCzUUGGhTwtSNLJPkoyDo8QRy0SbXnhJPoQ==&amp;ch=126VD_0y0wW1Dv-M9XJRIR3A-4HuR_yH0SxHHNpGO3o_Hr2WfAaDIg==" TargetMode="External"/><Relationship Id="rId97" Type="http://schemas.openxmlformats.org/officeDocument/2006/relationships/hyperlink" Target="http://r20.rs6.net/tn.jsp?f=001CRiS0yDfrCRaSgPIuUiyQY4INIICEbskRv-BjERiQTvsbFYxwh7zV0T1fNjZW2av1-eufuQj7EUDTU6wup27AjrtYrgJbPR964szGdS26yUimwhSR4AEMzXLVOqOT1-5IdvhZFgVdp975jffY8nQTpld0Y9RqA0yaRycTI6UlNv8VRC4wP-i4cli9qXDdkBy&amp;c=OQxB0bqA5Z9NpLN_1B1sCzUUGGhTwtSNLJPkoyDo8QRy0SbXnhJPoQ==&amp;ch=126VD_0y0wW1Dv-M9XJRIR3A-4HuR_yH0SxHHNpGO3o_Hr2WfAaDIg==" TargetMode="External"/><Relationship Id="rId104" Type="http://schemas.openxmlformats.org/officeDocument/2006/relationships/hyperlink" Target="http://r20.rs6.net/tn.jsp?f=001CRiS0yDfrCRaSgPIuUiyQY4INIICEbskRv-BjERiQTvsbFYxwh7zV0T1fNjZW2avGePT1GboLt1kCbtLEv5KlpcQg9s7Uf9cyABqjiu-oaFsh0IhvzIPRR6Cb5DY0F2gY_Is1J2j5riMhD_CnUlXnj3vzxPSHYG1tGildVBkKKRxDzAXT-GT0wntROd7h7_SLm3yqSAo1mtTsCamzK7Qag==&amp;c=OQxB0bqA5Z9NpLN_1B1sCzUUGGhTwtSNLJPkoyDo8QRy0SbXnhJPoQ==&amp;ch=126VD_0y0wW1Dv-M9XJRIR3A-4HuR_yH0SxHHNpGO3o_Hr2WfAaDIg==" TargetMode="External"/><Relationship Id="rId7" Type="http://schemas.openxmlformats.org/officeDocument/2006/relationships/image" Target="media/image3.png"/><Relationship Id="rId71" Type="http://schemas.openxmlformats.org/officeDocument/2006/relationships/hyperlink" Target="http://r20.rs6.net/tn.jsp?f=001CRiS0yDfrCRaSgPIuUiyQY4INIICEbskRv-BjERiQTvsbFYxwh7zV9qh3NxNQruwdXkYXLD2vT6z0RnH27hOsKzJeJXlLIxUNcLorA8-mfeOzLZwKYaMISXZuRtbTfsjMaX0HwCmMTU-WRt4n1ev0HokkME1UfVf0KB5jOsAWFAwUf-6sy4qRA3-TW6HuaRCUjklQnAOO14Q24HK8H19uhemKVpqUfBZmD_g0GR-XRRN27PIMb4LGz0NVaJbCHWAngQGHtN-RTMDCGrqIvIndRc0q5RfwKJcKwL0Rxq4S3I=&amp;c=OQxB0bqA5Z9NpLN_1B1sCzUUGGhTwtSNLJPkoyDo8QRy0SbXnhJPoQ==&amp;ch=126VD_0y0wW1Dv-M9XJRIR3A-4HuR_yH0SxHHNpGO3o_Hr2WfAaDIg==" TargetMode="External"/><Relationship Id="rId92" Type="http://schemas.openxmlformats.org/officeDocument/2006/relationships/hyperlink" Target="http://r20.rs6.net/tn.jsp?f=001CRiS0yDfrCRaSgPIuUiyQY4INIICEbskRv-BjERiQTvsbFYxwh7zV0T1fNjZW2avh_Sdspe61K7wZuIkNgitHkgfvdsFtPHkUh0oizI2YTFt63yxuzXJR85JfEqhdg72ec2ak6GvQpUC2g4wEao_6EYe2moxrKo2tubwCNB9rL4=&amp;c=OQxB0bqA5Z9NpLN_1B1sCzUUGGhTwtSNLJPkoyDo8QRy0SbXnhJPoQ==&amp;ch=126VD_0y0wW1Dv-M9XJRIR3A-4HuR_yH0SxHHNpGO3o_Hr2WfAaDI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38</Pages>
  <Words>14589</Words>
  <Characters>83161</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2015-07-06T15:56:00Z</dcterms:created>
  <dcterms:modified xsi:type="dcterms:W3CDTF">2015-07-06T16:59:00Z</dcterms:modified>
</cp:coreProperties>
</file>