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826"/>
      </w:tblGrid>
      <w:tr w:rsidR="008F00F9" w:rsidTr="008F00F9">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826"/>
            </w:tblGrid>
            <w:tr w:rsidR="008F00F9">
              <w:trPr>
                <w:tblCellSpacing w:w="0" w:type="dxa"/>
                <w:jc w:val="center"/>
              </w:trPr>
              <w:tc>
                <w:tcPr>
                  <w:tcW w:w="5000" w:type="pct"/>
                  <w:tcMar>
                    <w:top w:w="0" w:type="dxa"/>
                    <w:left w:w="225" w:type="dxa"/>
                    <w:bottom w:w="105" w:type="dxa"/>
                    <w:right w:w="225" w:type="dxa"/>
                  </w:tcMar>
                  <w:hideMark/>
                </w:tcPr>
                <w:p w:rsidR="008F00F9" w:rsidRDefault="008F00F9"/>
              </w:tc>
            </w:tr>
            <w:tr w:rsidR="008F00F9">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583"/>
                    <w:gridCol w:w="6243"/>
                  </w:tblGrid>
                  <w:tr w:rsidR="008F00F9">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583"/>
                        </w:tblGrid>
                        <w:tr w:rsidR="008F00F9">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13"/>
                              </w:tblGrid>
                              <w:tr w:rsidR="008F00F9">
                                <w:trPr>
                                  <w:tblCellSpacing w:w="0" w:type="dxa"/>
                                </w:trPr>
                                <w:tc>
                                  <w:tcPr>
                                    <w:tcW w:w="0" w:type="auto"/>
                                    <w:tcMar>
                                      <w:top w:w="0" w:type="dxa"/>
                                      <w:left w:w="90" w:type="dxa"/>
                                      <w:bottom w:w="210" w:type="dxa"/>
                                      <w:right w:w="90" w:type="dxa"/>
                                    </w:tcMar>
                                    <w:vAlign w:val="bottom"/>
                                    <w:hideMark/>
                                  </w:tcPr>
                                  <w:p w:rsidR="008F00F9" w:rsidRDefault="008F00F9">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88820" cy="1333500"/>
                                          <wp:effectExtent l="0" t="0" r="0" b="0"/>
                                          <wp:docPr id="84" name="Picture 84"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88820" cy="1333500"/>
                                                  </a:xfrm>
                                                  <a:prstGeom prst="rect">
                                                    <a:avLst/>
                                                  </a:prstGeom>
                                                  <a:noFill/>
                                                  <a:ln>
                                                    <a:noFill/>
                                                  </a:ln>
                                                </pic:spPr>
                                              </pic:pic>
                                            </a:graphicData>
                                          </a:graphic>
                                        </wp:inline>
                                      </w:drawing>
                                    </w:r>
                                  </w:p>
                                </w:tc>
                              </w:tr>
                            </w:tbl>
                            <w:p w:rsidR="008F00F9" w:rsidRDefault="008F00F9">
                              <w:pPr>
                                <w:rPr>
                                  <w:sz w:val="20"/>
                                  <w:szCs w:val="20"/>
                                </w:rPr>
                              </w:pPr>
                            </w:p>
                          </w:tc>
                        </w:tr>
                      </w:tbl>
                      <w:p w:rsidR="008F00F9" w:rsidRDefault="008F00F9">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243"/>
                        </w:tblGrid>
                        <w:tr w:rsidR="008F00F9">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108"/>
                              </w:tblGrid>
                              <w:tr w:rsidR="008F00F9">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8F00F9">
                                      <w:trPr>
                                        <w:tblCellSpacing w:w="0" w:type="dxa"/>
                                        <w:jc w:val="right"/>
                                      </w:trPr>
                                      <w:tc>
                                        <w:tcPr>
                                          <w:tcW w:w="0" w:type="auto"/>
                                          <w:shd w:val="clear" w:color="auto" w:fill="000000"/>
                                          <w:tcMar>
                                            <w:top w:w="210" w:type="dxa"/>
                                            <w:left w:w="540" w:type="dxa"/>
                                            <w:bottom w:w="0" w:type="dxa"/>
                                            <w:right w:w="540" w:type="dxa"/>
                                          </w:tcMar>
                                          <w:vAlign w:val="bottom"/>
                                          <w:hideMark/>
                                        </w:tcPr>
                                        <w:p w:rsidR="008F00F9" w:rsidRDefault="008F00F9">
                                          <w:pPr>
                                            <w:jc w:val="center"/>
                                            <w:rPr>
                                              <w:rFonts w:ascii="Arial" w:hAnsi="Arial" w:cs="Arial"/>
                                              <w:color w:val="FFFFFF"/>
                                            </w:rPr>
                                          </w:pPr>
                                          <w:r>
                                            <w:rPr>
                                              <w:rFonts w:ascii="Arial" w:hAnsi="Arial" w:cs="Arial"/>
                                              <w:b/>
                                              <w:bCs/>
                                              <w:color w:val="FFFFFF"/>
                                            </w:rPr>
                                            <w:t>Date 8/3/15</w:t>
                                          </w:r>
                                        </w:p>
                                      </w:tc>
                                    </w:tr>
                                  </w:tbl>
                                  <w:p w:rsidR="008F00F9" w:rsidRDefault="008F00F9">
                                    <w:pPr>
                                      <w:jc w:val="right"/>
                                      <w:rPr>
                                        <w:sz w:val="20"/>
                                        <w:szCs w:val="20"/>
                                      </w:rPr>
                                    </w:pPr>
                                  </w:p>
                                </w:tc>
                              </w:tr>
                            </w:tbl>
                            <w:p w:rsidR="008F00F9" w:rsidRDefault="008F00F9">
                              <w:pPr>
                                <w:jc w:val="right"/>
                                <w:rPr>
                                  <w:sz w:val="20"/>
                                  <w:szCs w:val="20"/>
                                </w:rPr>
                              </w:pPr>
                            </w:p>
                          </w:tc>
                        </w:tr>
                      </w:tbl>
                      <w:p w:rsidR="008F00F9" w:rsidRDefault="008F00F9">
                        <w:pPr>
                          <w:jc w:val="right"/>
                          <w:rPr>
                            <w:sz w:val="20"/>
                            <w:szCs w:val="20"/>
                          </w:rPr>
                        </w:pPr>
                      </w:p>
                    </w:tc>
                  </w:tr>
                </w:tbl>
                <w:p w:rsidR="008F00F9" w:rsidRDefault="008F00F9">
                  <w:pPr>
                    <w:jc w:val="center"/>
                    <w:rPr>
                      <w:sz w:val="20"/>
                      <w:szCs w:val="20"/>
                    </w:rPr>
                  </w:pPr>
                </w:p>
              </w:tc>
            </w:tr>
            <w:tr w:rsidR="008F00F9">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2"/>
                    <w:gridCol w:w="9442"/>
                    <w:gridCol w:w="192"/>
                  </w:tblGrid>
                  <w:tr w:rsidR="008F00F9">
                    <w:trPr>
                      <w:tblCellSpacing w:w="0" w:type="dxa"/>
                    </w:trPr>
                    <w:tc>
                      <w:tcPr>
                        <w:tcW w:w="0" w:type="auto"/>
                        <w:hideMark/>
                      </w:tcPr>
                      <w:p w:rsidR="008F00F9" w:rsidRDefault="008F00F9">
                        <w:r>
                          <w:rPr>
                            <w:noProof/>
                          </w:rPr>
                          <w:drawing>
                            <wp:inline distT="0" distB="0" distL="0" distR="0">
                              <wp:extent cx="121920" cy="190500"/>
                              <wp:effectExtent l="0" t="0" r="0" b="0"/>
                              <wp:docPr id="83" name="Picture 83"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8F00F9">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8F00F9">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2"/>
                                      <w:gridCol w:w="9028"/>
                                      <w:gridCol w:w="192"/>
                                    </w:tblGrid>
                                    <w:tr w:rsidR="008F00F9">
                                      <w:trPr>
                                        <w:tblCellSpacing w:w="0" w:type="dxa"/>
                                      </w:trPr>
                                      <w:tc>
                                        <w:tcPr>
                                          <w:tcW w:w="0" w:type="auto"/>
                                          <w:shd w:val="clear" w:color="auto" w:fill="FFFFFF"/>
                                          <w:hideMark/>
                                        </w:tcPr>
                                        <w:p w:rsidR="008F00F9" w:rsidRDefault="008F00F9">
                                          <w:r>
                                            <w:rPr>
                                              <w:noProof/>
                                            </w:rPr>
                                            <w:drawing>
                                              <wp:inline distT="0" distB="0" distL="0" distR="0">
                                                <wp:extent cx="121920" cy="76200"/>
                                                <wp:effectExtent l="0" t="0" r="0" b="0"/>
                                                <wp:docPr id="82" name="Picture 82"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9028"/>
                                          </w:tblGrid>
                                          <w:tr w:rsidR="008F00F9">
                                            <w:trPr>
                                              <w:trHeight w:val="12"/>
                                              <w:tblCellSpacing w:w="0" w:type="dxa"/>
                                              <w:jc w:val="center"/>
                                            </w:trPr>
                                            <w:tc>
                                              <w:tcPr>
                                                <w:tcW w:w="0" w:type="auto"/>
                                                <w:shd w:val="clear" w:color="auto" w:fill="E9E9E9"/>
                                                <w:vAlign w:val="center"/>
                                                <w:hideMark/>
                                              </w:tcPr>
                                              <w:p w:rsidR="008F00F9" w:rsidRDefault="008F00F9"/>
                                            </w:tc>
                                          </w:tr>
                                          <w:tr w:rsidR="008F00F9">
                                            <w:trPr>
                                              <w:trHeight w:val="12"/>
                                              <w:tblCellSpacing w:w="0" w:type="dxa"/>
                                              <w:jc w:val="center"/>
                                            </w:trPr>
                                            <w:tc>
                                              <w:tcPr>
                                                <w:tcW w:w="0" w:type="auto"/>
                                                <w:shd w:val="clear" w:color="auto" w:fill="EDEDED"/>
                                                <w:vAlign w:val="center"/>
                                                <w:hideMark/>
                                              </w:tcPr>
                                              <w:p w:rsidR="008F00F9" w:rsidRDefault="008F00F9">
                                                <w:pPr>
                                                  <w:rPr>
                                                    <w:sz w:val="20"/>
                                                    <w:szCs w:val="20"/>
                                                  </w:rPr>
                                                </w:pPr>
                                              </w:p>
                                            </w:tc>
                                          </w:tr>
                                          <w:tr w:rsidR="008F00F9">
                                            <w:trPr>
                                              <w:trHeight w:val="12"/>
                                              <w:tblCellSpacing w:w="0" w:type="dxa"/>
                                              <w:jc w:val="center"/>
                                            </w:trPr>
                                            <w:tc>
                                              <w:tcPr>
                                                <w:tcW w:w="0" w:type="auto"/>
                                                <w:shd w:val="clear" w:color="auto" w:fill="F1F1F1"/>
                                                <w:vAlign w:val="center"/>
                                                <w:hideMark/>
                                              </w:tcPr>
                                              <w:p w:rsidR="008F00F9" w:rsidRDefault="008F00F9">
                                                <w:pPr>
                                                  <w:rPr>
                                                    <w:sz w:val="20"/>
                                                    <w:szCs w:val="20"/>
                                                  </w:rPr>
                                                </w:pPr>
                                              </w:p>
                                            </w:tc>
                                          </w:tr>
                                          <w:tr w:rsidR="008F00F9">
                                            <w:trPr>
                                              <w:trHeight w:val="12"/>
                                              <w:tblCellSpacing w:w="0" w:type="dxa"/>
                                              <w:jc w:val="center"/>
                                            </w:trPr>
                                            <w:tc>
                                              <w:tcPr>
                                                <w:tcW w:w="0" w:type="auto"/>
                                                <w:shd w:val="clear" w:color="auto" w:fill="F6F6F6"/>
                                                <w:vAlign w:val="center"/>
                                                <w:hideMark/>
                                              </w:tcPr>
                                              <w:p w:rsidR="008F00F9" w:rsidRDefault="008F00F9">
                                                <w:pPr>
                                                  <w:rPr>
                                                    <w:sz w:val="20"/>
                                                    <w:szCs w:val="20"/>
                                                  </w:rPr>
                                                </w:pPr>
                                              </w:p>
                                            </w:tc>
                                          </w:tr>
                                          <w:tr w:rsidR="008F00F9">
                                            <w:trPr>
                                              <w:trHeight w:val="12"/>
                                              <w:tblCellSpacing w:w="0" w:type="dxa"/>
                                              <w:jc w:val="center"/>
                                            </w:trPr>
                                            <w:tc>
                                              <w:tcPr>
                                                <w:tcW w:w="0" w:type="auto"/>
                                                <w:shd w:val="clear" w:color="auto" w:fill="F9F9F9"/>
                                                <w:vAlign w:val="center"/>
                                                <w:hideMark/>
                                              </w:tcPr>
                                              <w:p w:rsidR="008F00F9" w:rsidRDefault="008F00F9">
                                                <w:pPr>
                                                  <w:rPr>
                                                    <w:sz w:val="20"/>
                                                    <w:szCs w:val="20"/>
                                                  </w:rPr>
                                                </w:pPr>
                                              </w:p>
                                            </w:tc>
                                          </w:tr>
                                          <w:tr w:rsidR="008F00F9">
                                            <w:trPr>
                                              <w:trHeight w:val="12"/>
                                              <w:tblCellSpacing w:w="0" w:type="dxa"/>
                                              <w:jc w:val="center"/>
                                            </w:trPr>
                                            <w:tc>
                                              <w:tcPr>
                                                <w:tcW w:w="0" w:type="auto"/>
                                                <w:shd w:val="clear" w:color="auto" w:fill="FCFCFC"/>
                                                <w:vAlign w:val="center"/>
                                                <w:hideMark/>
                                              </w:tcPr>
                                              <w:p w:rsidR="008F00F9" w:rsidRDefault="008F00F9">
                                                <w:pPr>
                                                  <w:rPr>
                                                    <w:sz w:val="20"/>
                                                    <w:szCs w:val="20"/>
                                                  </w:rPr>
                                                </w:pPr>
                                              </w:p>
                                            </w:tc>
                                          </w:tr>
                                          <w:tr w:rsidR="008F00F9">
                                            <w:trPr>
                                              <w:trHeight w:val="12"/>
                                              <w:tblCellSpacing w:w="0" w:type="dxa"/>
                                              <w:jc w:val="center"/>
                                            </w:trPr>
                                            <w:tc>
                                              <w:tcPr>
                                                <w:tcW w:w="0" w:type="auto"/>
                                                <w:shd w:val="clear" w:color="auto" w:fill="FDFDFD"/>
                                                <w:vAlign w:val="center"/>
                                                <w:hideMark/>
                                              </w:tcPr>
                                              <w:p w:rsidR="008F00F9" w:rsidRDefault="008F00F9">
                                                <w:pPr>
                                                  <w:rPr>
                                                    <w:sz w:val="20"/>
                                                    <w:szCs w:val="20"/>
                                                  </w:rPr>
                                                </w:pPr>
                                              </w:p>
                                            </w:tc>
                                          </w:tr>
                                          <w:tr w:rsidR="008F00F9">
                                            <w:trPr>
                                              <w:trHeight w:val="12"/>
                                              <w:tblCellSpacing w:w="0" w:type="dxa"/>
                                              <w:jc w:val="center"/>
                                            </w:trPr>
                                            <w:tc>
                                              <w:tcPr>
                                                <w:tcW w:w="0" w:type="auto"/>
                                                <w:shd w:val="clear" w:color="auto" w:fill="FEFEFE"/>
                                                <w:vAlign w:val="center"/>
                                                <w:hideMark/>
                                              </w:tcPr>
                                              <w:p w:rsidR="008F00F9" w:rsidRDefault="008F00F9">
                                                <w:pPr>
                                                  <w:rPr>
                                                    <w:sz w:val="20"/>
                                                    <w:szCs w:val="20"/>
                                                  </w:rPr>
                                                </w:pPr>
                                              </w:p>
                                            </w:tc>
                                          </w:tr>
                                        </w:tbl>
                                        <w:p w:rsidR="008F00F9" w:rsidRDefault="008F00F9">
                                          <w:pPr>
                                            <w:jc w:val="center"/>
                                            <w:rPr>
                                              <w:sz w:val="20"/>
                                              <w:szCs w:val="20"/>
                                            </w:rPr>
                                          </w:pPr>
                                        </w:p>
                                      </w:tc>
                                      <w:tc>
                                        <w:tcPr>
                                          <w:tcW w:w="0" w:type="auto"/>
                                          <w:shd w:val="clear" w:color="auto" w:fill="FFFFFF"/>
                                          <w:hideMark/>
                                        </w:tcPr>
                                        <w:p w:rsidR="008F00F9" w:rsidRDefault="008F00F9">
                                          <w:r>
                                            <w:rPr>
                                              <w:noProof/>
                                            </w:rPr>
                                            <w:drawing>
                                              <wp:inline distT="0" distB="0" distL="0" distR="0">
                                                <wp:extent cx="121920" cy="76200"/>
                                                <wp:effectExtent l="0" t="0" r="0" b="0"/>
                                                <wp:docPr id="81" name="Picture 81"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p>
                                      </w:tc>
                                    </w:tr>
                                  </w:tbl>
                                  <w:p w:rsidR="008F00F9" w:rsidRDefault="008F00F9">
                                    <w:pPr>
                                      <w:rPr>
                                        <w:sz w:val="20"/>
                                        <w:szCs w:val="20"/>
                                      </w:rPr>
                                    </w:pPr>
                                  </w:p>
                                </w:tc>
                              </w:tr>
                            </w:tbl>
                            <w:p w:rsidR="008F00F9" w:rsidRDefault="008F00F9">
                              <w:pPr>
                                <w:jc w:val="center"/>
                                <w:rPr>
                                  <w:sz w:val="20"/>
                                  <w:szCs w:val="20"/>
                                </w:rPr>
                              </w:pPr>
                            </w:p>
                          </w:tc>
                        </w:tr>
                      </w:tbl>
                      <w:p w:rsidR="008F00F9" w:rsidRDefault="008F00F9">
                        <w:pPr>
                          <w:jc w:val="center"/>
                          <w:rPr>
                            <w:sz w:val="20"/>
                            <w:szCs w:val="20"/>
                          </w:rPr>
                        </w:pPr>
                      </w:p>
                    </w:tc>
                    <w:tc>
                      <w:tcPr>
                        <w:tcW w:w="0" w:type="auto"/>
                        <w:hideMark/>
                      </w:tcPr>
                      <w:p w:rsidR="008F00F9" w:rsidRDefault="008F00F9">
                        <w:r>
                          <w:rPr>
                            <w:noProof/>
                          </w:rPr>
                          <w:drawing>
                            <wp:inline distT="0" distB="0" distL="0" distR="0">
                              <wp:extent cx="121920" cy="190500"/>
                              <wp:effectExtent l="0" t="0" r="0" b="0"/>
                              <wp:docPr id="80" name="Picture 80"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 cy="190500"/>
                                      </a:xfrm>
                                      <a:prstGeom prst="rect">
                                        <a:avLst/>
                                      </a:prstGeom>
                                      <a:noFill/>
                                      <a:ln>
                                        <a:noFill/>
                                      </a:ln>
                                    </pic:spPr>
                                  </pic:pic>
                                </a:graphicData>
                              </a:graphic>
                            </wp:inline>
                          </w:drawing>
                        </w:r>
                      </w:p>
                    </w:tc>
                  </w:tr>
                </w:tbl>
                <w:p w:rsidR="008F00F9" w:rsidRDefault="008F00F9">
                  <w:pPr>
                    <w:rPr>
                      <w:sz w:val="20"/>
                      <w:szCs w:val="20"/>
                    </w:rPr>
                  </w:pPr>
                </w:p>
              </w:tc>
            </w:tr>
            <w:tr w:rsidR="008F00F9">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60"/>
                    <w:gridCol w:w="36"/>
                    <w:gridCol w:w="12"/>
                    <w:gridCol w:w="12"/>
                    <w:gridCol w:w="12"/>
                    <w:gridCol w:w="12"/>
                    <w:gridCol w:w="12"/>
                    <w:gridCol w:w="12"/>
                    <w:gridCol w:w="12"/>
                    <w:gridCol w:w="12"/>
                    <w:gridCol w:w="9442"/>
                    <w:gridCol w:w="12"/>
                    <w:gridCol w:w="12"/>
                    <w:gridCol w:w="12"/>
                    <w:gridCol w:w="12"/>
                    <w:gridCol w:w="12"/>
                    <w:gridCol w:w="12"/>
                    <w:gridCol w:w="12"/>
                    <w:gridCol w:w="12"/>
                    <w:gridCol w:w="36"/>
                    <w:gridCol w:w="60"/>
                  </w:tblGrid>
                  <w:tr w:rsidR="008F00F9">
                    <w:trPr>
                      <w:tblCellSpacing w:w="0" w:type="dxa"/>
                      <w:jc w:val="center"/>
                    </w:trPr>
                    <w:tc>
                      <w:tcPr>
                        <w:tcW w:w="0" w:type="auto"/>
                        <w:shd w:val="clear" w:color="auto" w:fill="F7F7F7"/>
                        <w:vAlign w:val="bottom"/>
                        <w:hideMark/>
                      </w:tcPr>
                      <w:p w:rsidR="008F00F9" w:rsidRDefault="008F00F9">
                        <w:r>
                          <w:rPr>
                            <w:noProof/>
                          </w:rPr>
                          <w:drawing>
                            <wp:inline distT="0" distB="0" distL="0" distR="0">
                              <wp:extent cx="30480" cy="342900"/>
                              <wp:effectExtent l="0" t="0" r="7620" b="0"/>
                              <wp:docPr id="79" name="Picture 79"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 cy="342900"/>
                                      </a:xfrm>
                                      <a:prstGeom prst="rect">
                                        <a:avLst/>
                                      </a:prstGeom>
                                      <a:noFill/>
                                      <a:ln>
                                        <a:noFill/>
                                      </a:ln>
                                    </pic:spPr>
                                  </pic:pic>
                                </a:graphicData>
                              </a:graphic>
                            </wp:inline>
                          </w:drawing>
                        </w:r>
                      </w:p>
                    </w:tc>
                    <w:tc>
                      <w:tcPr>
                        <w:tcW w:w="0" w:type="auto"/>
                        <w:shd w:val="clear" w:color="auto" w:fill="F6F6F6"/>
                        <w:vAlign w:val="bottom"/>
                        <w:hideMark/>
                      </w:tcPr>
                      <w:p w:rsidR="008F00F9" w:rsidRDefault="008F00F9">
                        <w:r>
                          <w:rPr>
                            <w:noProof/>
                          </w:rPr>
                          <w:drawing>
                            <wp:inline distT="0" distB="0" distL="0" distR="0">
                              <wp:extent cx="22860" cy="342900"/>
                              <wp:effectExtent l="0" t="0" r="0" b="0"/>
                              <wp:docPr id="78" name="Picture 78"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 cy="342900"/>
                                      </a:xfrm>
                                      <a:prstGeom prst="rect">
                                        <a:avLst/>
                                      </a:prstGeom>
                                      <a:noFill/>
                                      <a:ln>
                                        <a:noFill/>
                                      </a:ln>
                                    </pic:spPr>
                                  </pic:pic>
                                </a:graphicData>
                              </a:graphic>
                            </wp:inline>
                          </w:drawing>
                        </w:r>
                      </w:p>
                    </w:tc>
                    <w:tc>
                      <w:tcPr>
                        <w:tcW w:w="0" w:type="auto"/>
                        <w:shd w:val="clear" w:color="auto" w:fill="F5F5F5"/>
                        <w:vAlign w:val="bottom"/>
                        <w:hideMark/>
                      </w:tcPr>
                      <w:p w:rsidR="008F00F9" w:rsidRDefault="008F00F9">
                        <w:r>
                          <w:rPr>
                            <w:noProof/>
                          </w:rPr>
                          <w:drawing>
                            <wp:inline distT="0" distB="0" distL="0" distR="0">
                              <wp:extent cx="7620" cy="342900"/>
                              <wp:effectExtent l="0" t="0" r="0" b="0"/>
                              <wp:docPr id="77" name="Picture 77"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4F4F4"/>
                        <w:vAlign w:val="bottom"/>
                        <w:hideMark/>
                      </w:tcPr>
                      <w:p w:rsidR="008F00F9" w:rsidRDefault="008F00F9">
                        <w:r>
                          <w:rPr>
                            <w:noProof/>
                          </w:rPr>
                          <w:drawing>
                            <wp:inline distT="0" distB="0" distL="0" distR="0">
                              <wp:extent cx="7620" cy="342900"/>
                              <wp:effectExtent l="0" t="0" r="0" b="0"/>
                              <wp:docPr id="76" name="Picture 76"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3F3F3"/>
                        <w:vAlign w:val="bottom"/>
                        <w:hideMark/>
                      </w:tcPr>
                      <w:p w:rsidR="008F00F9" w:rsidRDefault="008F00F9">
                        <w:r>
                          <w:rPr>
                            <w:noProof/>
                          </w:rPr>
                          <w:drawing>
                            <wp:inline distT="0" distB="0" distL="0" distR="0">
                              <wp:extent cx="7620" cy="342900"/>
                              <wp:effectExtent l="0" t="0" r="0" b="0"/>
                              <wp:docPr id="75" name="Picture 75"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2F2F2"/>
                        <w:vAlign w:val="bottom"/>
                        <w:hideMark/>
                      </w:tcPr>
                      <w:p w:rsidR="008F00F9" w:rsidRDefault="008F00F9">
                        <w:r>
                          <w:rPr>
                            <w:noProof/>
                          </w:rPr>
                          <w:drawing>
                            <wp:inline distT="0" distB="0" distL="0" distR="0">
                              <wp:extent cx="7620" cy="342900"/>
                              <wp:effectExtent l="0" t="0" r="0" b="0"/>
                              <wp:docPr id="74" name="Picture 74"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1F1F1"/>
                        <w:vAlign w:val="bottom"/>
                        <w:hideMark/>
                      </w:tcPr>
                      <w:p w:rsidR="008F00F9" w:rsidRDefault="008F00F9">
                        <w:r>
                          <w:rPr>
                            <w:noProof/>
                          </w:rPr>
                          <w:drawing>
                            <wp:inline distT="0" distB="0" distL="0" distR="0">
                              <wp:extent cx="7620" cy="342900"/>
                              <wp:effectExtent l="0" t="0" r="0" b="0"/>
                              <wp:docPr id="73" name="Picture 73"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0F0F0"/>
                        <w:vAlign w:val="bottom"/>
                        <w:hideMark/>
                      </w:tcPr>
                      <w:p w:rsidR="008F00F9" w:rsidRDefault="008F00F9">
                        <w:r>
                          <w:rPr>
                            <w:noProof/>
                          </w:rPr>
                          <w:drawing>
                            <wp:inline distT="0" distB="0" distL="0" distR="0">
                              <wp:extent cx="7620" cy="342900"/>
                              <wp:effectExtent l="0" t="0" r="0" b="0"/>
                              <wp:docPr id="72" name="Picture 72"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FEFEF"/>
                        <w:vAlign w:val="bottom"/>
                        <w:hideMark/>
                      </w:tcPr>
                      <w:p w:rsidR="008F00F9" w:rsidRDefault="008F00F9">
                        <w:r>
                          <w:rPr>
                            <w:noProof/>
                          </w:rPr>
                          <w:drawing>
                            <wp:inline distT="0" distB="0" distL="0" distR="0">
                              <wp:extent cx="7620" cy="342900"/>
                              <wp:effectExtent l="0" t="0" r="0" b="0"/>
                              <wp:docPr id="71" name="Picture 71"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EEEEE"/>
                        <w:vAlign w:val="bottom"/>
                        <w:hideMark/>
                      </w:tcPr>
                      <w:p w:rsidR="008F00F9" w:rsidRDefault="008F00F9">
                        <w:r>
                          <w:rPr>
                            <w:noProof/>
                          </w:rPr>
                          <w:drawing>
                            <wp:inline distT="0" distB="0" distL="0" distR="0">
                              <wp:extent cx="7620" cy="342900"/>
                              <wp:effectExtent l="0" t="0" r="0" b="0"/>
                              <wp:docPr id="70" name="Picture 70"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8F00F9">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8F00F9">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00F9">
                                      <w:trPr>
                                        <w:tblCellSpacing w:w="0" w:type="dxa"/>
                                        <w:jc w:val="center"/>
                                      </w:trPr>
                                      <w:tc>
                                        <w:tcPr>
                                          <w:tcW w:w="0" w:type="auto"/>
                                          <w:tcMar>
                                            <w:top w:w="105" w:type="dxa"/>
                                            <w:left w:w="540" w:type="dxa"/>
                                            <w:bottom w:w="105" w:type="dxa"/>
                                            <w:right w:w="540" w:type="dxa"/>
                                          </w:tcMar>
                                          <w:hideMark/>
                                        </w:tcPr>
                                        <w:p w:rsidR="008F00F9" w:rsidRDefault="008F00F9">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3120"/>
                                                <wp:effectExtent l="0" t="0" r="0" b="0"/>
                                                <wp:docPr id="69" name="Picture 69"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3120"/>
                                                        </a:xfrm>
                                                        <a:prstGeom prst="rect">
                                                          <a:avLst/>
                                                        </a:prstGeom>
                                                        <a:noFill/>
                                                        <a:ln>
                                                          <a:noFill/>
                                                        </a:ln>
                                                      </pic:spPr>
                                                    </pic:pic>
                                                  </a:graphicData>
                                                </a:graphic>
                                              </wp:inline>
                                            </w:drawing>
                                          </w:r>
                                        </w:p>
                                      </w:tc>
                                    </w:tr>
                                  </w:tbl>
                                  <w:p w:rsidR="008F00F9" w:rsidRDefault="008F00F9">
                                    <w:pPr>
                                      <w:jc w:val="center"/>
                                      <w:rPr>
                                        <w:sz w:val="20"/>
                                        <w:szCs w:val="20"/>
                                      </w:rPr>
                                    </w:pPr>
                                  </w:p>
                                </w:tc>
                              </w:tr>
                              <w:tr w:rsidR="008F00F9">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00F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F00F9">
                                            <w:trPr>
                                              <w:trHeight w:val="15"/>
                                              <w:tblCellSpacing w:w="0" w:type="dxa"/>
                                            </w:trPr>
                                            <w:tc>
                                              <w:tcPr>
                                                <w:tcW w:w="0" w:type="auto"/>
                                                <w:shd w:val="clear" w:color="auto" w:fill="001A81"/>
                                                <w:tcMar>
                                                  <w:top w:w="0" w:type="dxa"/>
                                                  <w:left w:w="0" w:type="dxa"/>
                                                  <w:bottom w:w="75" w:type="dxa"/>
                                                  <w:right w:w="0" w:type="dxa"/>
                                                </w:tcMar>
                                                <w:vAlign w:val="center"/>
                                                <w:hideMark/>
                                              </w:tcPr>
                                              <w:p w:rsidR="008F00F9" w:rsidRDefault="008F00F9">
                                                <w:pPr>
                                                  <w:jc w:val="center"/>
                                                </w:pPr>
                                                <w:r>
                                                  <w:rPr>
                                                    <w:noProof/>
                                                  </w:rPr>
                                                  <w:drawing>
                                                    <wp:inline distT="0" distB="0" distL="0" distR="0">
                                                      <wp:extent cx="45720" cy="7620"/>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F00F9" w:rsidRDefault="008F00F9">
                                          <w:pPr>
                                            <w:rPr>
                                              <w:sz w:val="20"/>
                                              <w:szCs w:val="20"/>
                                            </w:rPr>
                                          </w:pPr>
                                        </w:p>
                                      </w:tc>
                                    </w:tr>
                                  </w:tbl>
                                  <w:p w:rsidR="008F00F9" w:rsidRDefault="008F00F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00F9">
                                      <w:trPr>
                                        <w:tblCellSpacing w:w="0" w:type="dxa"/>
                                        <w:jc w:val="center"/>
                                      </w:trPr>
                                      <w:tc>
                                        <w:tcPr>
                                          <w:tcW w:w="0" w:type="auto"/>
                                          <w:tcMar>
                                            <w:top w:w="105" w:type="dxa"/>
                                            <w:left w:w="540" w:type="dxa"/>
                                            <w:bottom w:w="105" w:type="dxa"/>
                                            <w:right w:w="540" w:type="dxa"/>
                                          </w:tcMar>
                                          <w:hideMark/>
                                        </w:tcPr>
                                        <w:p w:rsidR="008F00F9" w:rsidRDefault="008F00F9">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8F00F9" w:rsidRDefault="008F00F9">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8F00F9" w:rsidRDefault="008F00F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00F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F00F9">
                                            <w:trPr>
                                              <w:trHeight w:val="15"/>
                                              <w:tblCellSpacing w:w="0" w:type="dxa"/>
                                            </w:trPr>
                                            <w:tc>
                                              <w:tcPr>
                                                <w:tcW w:w="0" w:type="auto"/>
                                                <w:shd w:val="clear" w:color="auto" w:fill="001A81"/>
                                                <w:tcMar>
                                                  <w:top w:w="0" w:type="dxa"/>
                                                  <w:left w:w="0" w:type="dxa"/>
                                                  <w:bottom w:w="75" w:type="dxa"/>
                                                  <w:right w:w="0" w:type="dxa"/>
                                                </w:tcMar>
                                                <w:vAlign w:val="center"/>
                                                <w:hideMark/>
                                              </w:tcPr>
                                              <w:p w:rsidR="008F00F9" w:rsidRDefault="008F00F9">
                                                <w:pPr>
                                                  <w:jc w:val="center"/>
                                                </w:pPr>
                                                <w:r>
                                                  <w:rPr>
                                                    <w:noProof/>
                                                  </w:rPr>
                                                  <w:drawing>
                                                    <wp:inline distT="0" distB="0" distL="0" distR="0">
                                                      <wp:extent cx="45720" cy="7620"/>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F00F9" w:rsidRDefault="008F00F9">
                                          <w:pPr>
                                            <w:rPr>
                                              <w:sz w:val="20"/>
                                              <w:szCs w:val="20"/>
                                            </w:rPr>
                                          </w:pPr>
                                        </w:p>
                                      </w:tc>
                                    </w:tr>
                                  </w:tbl>
                                  <w:p w:rsidR="008F00F9" w:rsidRDefault="008F00F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00F9">
                                      <w:trPr>
                                        <w:tblCellSpacing w:w="0" w:type="dxa"/>
                                        <w:jc w:val="center"/>
                                      </w:trPr>
                                      <w:tc>
                                        <w:tcPr>
                                          <w:tcW w:w="0" w:type="auto"/>
                                          <w:tcMar>
                                            <w:top w:w="105" w:type="dxa"/>
                                            <w:left w:w="540" w:type="dxa"/>
                                            <w:bottom w:w="105" w:type="dxa"/>
                                            <w:right w:w="540" w:type="dxa"/>
                                          </w:tcMar>
                                          <w:hideMark/>
                                        </w:tcPr>
                                        <w:p w:rsidR="008F00F9" w:rsidRDefault="008F00F9">
                                          <w:pPr>
                                            <w:pStyle w:val="Heading2"/>
                                            <w:ind w:left="720"/>
                                            <w:jc w:val="center"/>
                                            <w:rPr>
                                              <w:rFonts w:ascii="Arial" w:hAnsi="Arial" w:cs="Arial"/>
                                              <w:color w:val="000000"/>
                                            </w:rPr>
                                          </w:pPr>
                                          <w:r>
                                            <w:rPr>
                                              <w:rFonts w:ascii="Arial" w:hAnsi="Arial" w:cs="Arial"/>
                                              <w:color w:val="000000"/>
                                              <w:sz w:val="28"/>
                                              <w:szCs w:val="28"/>
                                            </w:rPr>
                                            <w:t>HEADLINES IN PARTNERSHIP WITH </w:t>
                                          </w:r>
                                        </w:p>
                                        <w:p w:rsidR="008F00F9" w:rsidRDefault="008F00F9">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8F00F9" w:rsidRDefault="008F00F9">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8F00F9" w:rsidRDefault="008F00F9">
                                          <w:pPr>
                                            <w:spacing w:after="240"/>
                                            <w:ind w:left="720"/>
                                            <w:rPr>
                                              <w:rFonts w:ascii="Arial" w:hAnsi="Arial" w:cs="Arial"/>
                                              <w:color w:val="000000"/>
                                            </w:rPr>
                                          </w:pPr>
                                          <w:hyperlink r:id="rId24" w:tgtFrame="_new" w:history="1">
                                            <w:r>
                                              <w:rPr>
                                                <w:rStyle w:val="Hyperlink"/>
                                                <w:rFonts w:ascii="Arial" w:hAnsi="Arial" w:cs="Arial"/>
                                                <w:color w:val="000000"/>
                                              </w:rPr>
                                              <w:t xml:space="preserve">Rabbis, Palestinian peace activists unite in show of solidarity against violence </w:t>
                                            </w:r>
                                          </w:hyperlink>
                                        </w:p>
                                        <w:p w:rsidR="008F00F9" w:rsidRDefault="008F00F9">
                                          <w:pPr>
                                            <w:spacing w:after="240"/>
                                            <w:ind w:left="720"/>
                                            <w:rPr>
                                              <w:rFonts w:ascii="Arial" w:hAnsi="Arial" w:cs="Arial"/>
                                              <w:color w:val="000000"/>
                                            </w:rPr>
                                          </w:pPr>
                                          <w:hyperlink r:id="rId25" w:tgtFrame="_new" w:history="1">
                                            <w:r>
                                              <w:rPr>
                                                <w:rStyle w:val="Hyperlink"/>
                                                <w:rFonts w:ascii="Arial" w:hAnsi="Arial" w:cs="Arial"/>
                                                <w:color w:val="000000"/>
                                              </w:rPr>
                                              <w:t>How IDF Intelligence failed to predict '</w:t>
                                            </w:r>
                                            <w:proofErr w:type="spellStart"/>
                                            <w:r>
                                              <w:rPr>
                                                <w:rStyle w:val="Hyperlink"/>
                                                <w:rFonts w:ascii="Arial" w:hAnsi="Arial" w:cs="Arial"/>
                                                <w:color w:val="000000"/>
                                              </w:rPr>
                                              <w:t>Hamastan</w:t>
                                            </w:r>
                                            <w:proofErr w:type="spellEnd"/>
                                            <w:r>
                                              <w:rPr>
                                                <w:rStyle w:val="Hyperlink"/>
                                                <w:rFonts w:ascii="Arial" w:hAnsi="Arial" w:cs="Arial"/>
                                                <w:color w:val="000000"/>
                                              </w:rPr>
                                              <w:t xml:space="preserve">' in Gaza following Israeli </w:t>
                                            </w:r>
                                            <w:proofErr w:type="spellStart"/>
                                            <w:r>
                                              <w:rPr>
                                                <w:rStyle w:val="Hyperlink"/>
                                                <w:rFonts w:ascii="Arial" w:hAnsi="Arial" w:cs="Arial"/>
                                                <w:color w:val="000000"/>
                                              </w:rPr>
                                              <w:t>pullot</w:t>
                                            </w:r>
                                            <w:proofErr w:type="spellEnd"/>
                                          </w:hyperlink>
                                        </w:p>
                                        <w:p w:rsidR="008F00F9" w:rsidRDefault="008F00F9">
                                          <w:pPr>
                                            <w:spacing w:after="240"/>
                                            <w:ind w:left="720"/>
                                            <w:rPr>
                                              <w:rFonts w:ascii="Arial" w:hAnsi="Arial" w:cs="Arial"/>
                                              <w:color w:val="000000"/>
                                            </w:rPr>
                                          </w:pPr>
                                          <w:hyperlink r:id="rId26" w:tgtFrame="_new" w:history="1">
                                            <w:r>
                                              <w:rPr>
                                                <w:rStyle w:val="Hyperlink"/>
                                                <w:rFonts w:ascii="Arial" w:hAnsi="Arial" w:cs="Arial"/>
                                                <w:color w:val="000000"/>
                                              </w:rPr>
                                              <w:t>European Nations Silent as Senior Palestinian Official Honors Murderers</w:t>
                                            </w:r>
                                          </w:hyperlink>
                                        </w:p>
                                        <w:p w:rsidR="008F00F9" w:rsidRDefault="008F00F9">
                                          <w:pPr>
                                            <w:spacing w:after="240"/>
                                            <w:ind w:left="720"/>
                                            <w:rPr>
                                              <w:rFonts w:ascii="Arial" w:hAnsi="Arial" w:cs="Arial"/>
                                              <w:color w:val="000000"/>
                                            </w:rPr>
                                          </w:pPr>
                                          <w:hyperlink r:id="rId27" w:tgtFrame="_new" w:history="1">
                                            <w:r>
                                              <w:rPr>
                                                <w:rStyle w:val="Hyperlink"/>
                                                <w:rFonts w:ascii="Arial" w:hAnsi="Arial" w:cs="Arial"/>
                                                <w:color w:val="000000"/>
                                              </w:rPr>
                                              <w:t>Clinton: Two-state solution 'best outcome'</w:t>
                                            </w:r>
                                          </w:hyperlink>
                                        </w:p>
                                        <w:p w:rsidR="008F00F9" w:rsidRDefault="008F00F9">
                                          <w:pPr>
                                            <w:spacing w:after="240"/>
                                            <w:ind w:left="720"/>
                                            <w:rPr>
                                              <w:rFonts w:ascii="Arial" w:hAnsi="Arial" w:cs="Arial"/>
                                              <w:color w:val="000000"/>
                                            </w:rPr>
                                          </w:pPr>
                                          <w:hyperlink r:id="rId28" w:tgtFrame="_new" w:history="1">
                                            <w:r>
                                              <w:rPr>
                                                <w:rStyle w:val="Hyperlink"/>
                                                <w:rFonts w:ascii="Arial" w:hAnsi="Arial" w:cs="Arial"/>
                                                <w:color w:val="000000"/>
                                              </w:rPr>
                                              <w:t>Hillary Clinton Takes a Stand Against BDS</w:t>
                                            </w:r>
                                          </w:hyperlink>
                                        </w:p>
                                        <w:p w:rsidR="008F00F9" w:rsidRDefault="008F00F9">
                                          <w:pPr>
                                            <w:spacing w:after="240"/>
                                            <w:ind w:left="720"/>
                                            <w:rPr>
                                              <w:rFonts w:ascii="Arial" w:hAnsi="Arial" w:cs="Arial"/>
                                              <w:color w:val="000000"/>
                                            </w:rPr>
                                          </w:pPr>
                                          <w:hyperlink r:id="rId29" w:tgtFrame="_new" w:history="1">
                                            <w:r>
                                              <w:rPr>
                                                <w:rStyle w:val="Hyperlink"/>
                                                <w:rFonts w:ascii="Arial" w:hAnsi="Arial" w:cs="Arial"/>
                                                <w:color w:val="000000"/>
                                              </w:rPr>
                                              <w:t xml:space="preserve">IFCJ expands new </w:t>
                                            </w:r>
                                            <w:proofErr w:type="spellStart"/>
                                            <w:r>
                                              <w:rPr>
                                                <w:rStyle w:val="Hyperlink"/>
                                                <w:rFonts w:ascii="Arial" w:hAnsi="Arial" w:cs="Arial"/>
                                                <w:color w:val="000000"/>
                                              </w:rPr>
                                              <w:t>aliya</w:t>
                                            </w:r>
                                            <w:proofErr w:type="spellEnd"/>
                                            <w:r>
                                              <w:rPr>
                                                <w:rStyle w:val="Hyperlink"/>
                                                <w:rFonts w:ascii="Arial" w:hAnsi="Arial" w:cs="Arial"/>
                                                <w:color w:val="000000"/>
                                              </w:rPr>
                                              <w:t xml:space="preserve"> program beyond Ukraine </w:t>
                                            </w:r>
                                          </w:hyperlink>
                                        </w:p>
                                        <w:p w:rsidR="008F00F9" w:rsidRDefault="008F00F9">
                                          <w:pPr>
                                            <w:spacing w:after="240"/>
                                            <w:ind w:left="720"/>
                                            <w:rPr>
                                              <w:rFonts w:ascii="Arial" w:hAnsi="Arial" w:cs="Arial"/>
                                              <w:color w:val="000000"/>
                                            </w:rPr>
                                          </w:pPr>
                                          <w:hyperlink r:id="rId30" w:tgtFrame="_new" w:history="1">
                                            <w:r>
                                              <w:rPr>
                                                <w:rStyle w:val="Hyperlink"/>
                                                <w:rFonts w:ascii="Arial" w:hAnsi="Arial" w:cs="Arial"/>
                                                <w:color w:val="000000"/>
                                              </w:rPr>
                                              <w:t>Most Israelis think Israel needs to continue fighting Iran nuclear deal</w:t>
                                            </w:r>
                                          </w:hyperlink>
                                        </w:p>
                                        <w:p w:rsidR="008F00F9" w:rsidRDefault="008F00F9">
                                          <w:pPr>
                                            <w:spacing w:after="240"/>
                                            <w:ind w:left="720"/>
                                            <w:rPr>
                                              <w:rFonts w:ascii="Arial" w:hAnsi="Arial" w:cs="Arial"/>
                                              <w:color w:val="000000"/>
                                            </w:rPr>
                                          </w:pPr>
                                          <w:hyperlink r:id="rId31" w:tgtFrame="_new" w:history="1">
                                            <w:r>
                                              <w:rPr>
                                                <w:rStyle w:val="Hyperlink"/>
                                                <w:rFonts w:ascii="Arial" w:hAnsi="Arial" w:cs="Arial"/>
                                                <w:color w:val="000000"/>
                                              </w:rPr>
                                              <w:t xml:space="preserve">Rouhani boasts of diplomatic 'third way', claims Iran's defensive ability intact </w:t>
                                            </w:r>
                                          </w:hyperlink>
                                        </w:p>
                                        <w:p w:rsidR="008F00F9" w:rsidRDefault="008F00F9">
                                          <w:pPr>
                                            <w:spacing w:after="240"/>
                                            <w:ind w:left="720"/>
                                            <w:rPr>
                                              <w:rFonts w:ascii="Arial" w:hAnsi="Arial" w:cs="Arial"/>
                                              <w:color w:val="000000"/>
                                            </w:rPr>
                                          </w:pPr>
                                          <w:hyperlink r:id="rId32" w:tgtFrame="_new" w:history="1">
                                            <w:r>
                                              <w:rPr>
                                                <w:rStyle w:val="Hyperlink"/>
                                                <w:rFonts w:ascii="Arial" w:hAnsi="Arial" w:cs="Arial"/>
                                                <w:color w:val="000000"/>
                                              </w:rPr>
                                              <w:t>Rouhani: Nuclear Deal Helps Solve Syria and Yemen Conflicts</w:t>
                                            </w:r>
                                          </w:hyperlink>
                                        </w:p>
                                        <w:p w:rsidR="008F00F9" w:rsidRDefault="008F00F9">
                                          <w:pPr>
                                            <w:spacing w:after="240"/>
                                            <w:ind w:left="720"/>
                                            <w:rPr>
                                              <w:rFonts w:ascii="Arial" w:hAnsi="Arial" w:cs="Arial"/>
                                              <w:color w:val="000000"/>
                                            </w:rPr>
                                          </w:pPr>
                                          <w:hyperlink r:id="rId33" w:tgtFrame="_new" w:history="1">
                                            <w:r>
                                              <w:rPr>
                                                <w:rStyle w:val="Hyperlink"/>
                                                <w:rFonts w:ascii="Arial" w:hAnsi="Arial" w:cs="Arial"/>
                                                <w:color w:val="000000"/>
                                              </w:rPr>
                                              <w:t xml:space="preserve">US Democrats see 'fire wall' holding to preserve Iran deal </w:t>
                                            </w:r>
                                          </w:hyperlink>
                                        </w:p>
                                        <w:p w:rsidR="008F00F9" w:rsidRDefault="008F00F9">
                                          <w:pPr>
                                            <w:spacing w:after="240"/>
                                            <w:ind w:left="720"/>
                                            <w:rPr>
                                              <w:rFonts w:ascii="Arial" w:hAnsi="Arial" w:cs="Arial"/>
                                              <w:color w:val="000000"/>
                                            </w:rPr>
                                          </w:pPr>
                                          <w:hyperlink r:id="rId34" w:tgtFrame="_new" w:history="1">
                                            <w:r>
                                              <w:rPr>
                                                <w:rStyle w:val="Hyperlink"/>
                                                <w:rFonts w:ascii="Arial" w:hAnsi="Arial" w:cs="Arial"/>
                                                <w:color w:val="000000"/>
                                              </w:rPr>
                                              <w:t xml:space="preserve">Kerry tries to bolster Egyptian ties damaged after </w:t>
                                            </w:r>
                                            <w:proofErr w:type="spellStart"/>
                                            <w:r>
                                              <w:rPr>
                                                <w:rStyle w:val="Hyperlink"/>
                                                <w:rFonts w:ascii="Arial" w:hAnsi="Arial" w:cs="Arial"/>
                                                <w:color w:val="000000"/>
                                              </w:rPr>
                                              <w:t>Morsi</w:t>
                                            </w:r>
                                            <w:proofErr w:type="spellEnd"/>
                                            <w:r>
                                              <w:rPr>
                                                <w:rStyle w:val="Hyperlink"/>
                                                <w:rFonts w:ascii="Arial" w:hAnsi="Arial" w:cs="Arial"/>
                                                <w:color w:val="000000"/>
                                              </w:rPr>
                                              <w:t xml:space="preserve"> ouster </w:t>
                                            </w:r>
                                          </w:hyperlink>
                                        </w:p>
                                        <w:p w:rsidR="008F00F9" w:rsidRDefault="008F00F9">
                                          <w:pPr>
                                            <w:spacing w:after="240"/>
                                            <w:ind w:left="720"/>
                                            <w:rPr>
                                              <w:rFonts w:ascii="Arial" w:hAnsi="Arial" w:cs="Arial"/>
                                              <w:color w:val="000000"/>
                                            </w:rPr>
                                          </w:pPr>
                                          <w:hyperlink r:id="rId35" w:tgtFrame="_new" w:history="1">
                                            <w:r>
                                              <w:rPr>
                                                <w:rStyle w:val="Hyperlink"/>
                                                <w:rFonts w:ascii="Arial" w:hAnsi="Arial" w:cs="Arial"/>
                                                <w:color w:val="000000"/>
                                              </w:rPr>
                                              <w:t xml:space="preserve">US jets to begin striking Syrian forces if they target pro-US rebels </w:t>
                                            </w:r>
                                          </w:hyperlink>
                                        </w:p>
                                        <w:p w:rsidR="008F00F9" w:rsidRDefault="008F00F9">
                                          <w:pPr>
                                            <w:spacing w:after="240"/>
                                            <w:ind w:left="720"/>
                                            <w:rPr>
                                              <w:rFonts w:ascii="Arial" w:hAnsi="Arial" w:cs="Arial"/>
                                              <w:color w:val="000000"/>
                                            </w:rPr>
                                          </w:pPr>
                                          <w:hyperlink r:id="rId36" w:tgtFrame="_new" w:history="1">
                                            <w:r>
                                              <w:rPr>
                                                <w:rStyle w:val="Hyperlink"/>
                                                <w:rFonts w:ascii="Arial" w:hAnsi="Arial" w:cs="Arial"/>
                                                <w:color w:val="000000"/>
                                              </w:rPr>
                                              <w:t>Russian Economy Adjusts to Oil at $40</w:t>
                                            </w:r>
                                          </w:hyperlink>
                                        </w:p>
                                        <w:p w:rsidR="008F00F9" w:rsidRDefault="008F00F9">
                                          <w:pPr>
                                            <w:spacing w:after="240"/>
                                            <w:ind w:left="720"/>
                                            <w:rPr>
                                              <w:rFonts w:ascii="Arial" w:hAnsi="Arial" w:cs="Arial"/>
                                              <w:color w:val="000000"/>
                                            </w:rPr>
                                          </w:pPr>
                                          <w:hyperlink r:id="rId37" w:tgtFrame="_new" w:history="1">
                                            <w:r>
                                              <w:rPr>
                                                <w:rStyle w:val="Hyperlink"/>
                                                <w:rFonts w:ascii="Arial" w:hAnsi="Arial" w:cs="Arial"/>
                                                <w:color w:val="000000"/>
                                              </w:rPr>
                                              <w:t>Greeks brace for stock market carnage after five-week shutdown</w:t>
                                            </w:r>
                                          </w:hyperlink>
                                        </w:p>
                                        <w:p w:rsidR="008F00F9" w:rsidRDefault="008F00F9">
                                          <w:pPr>
                                            <w:spacing w:after="240"/>
                                            <w:ind w:left="720"/>
                                            <w:rPr>
                                              <w:rFonts w:ascii="Arial" w:hAnsi="Arial" w:cs="Arial"/>
                                              <w:color w:val="000000"/>
                                            </w:rPr>
                                          </w:pPr>
                                          <w:hyperlink r:id="rId38" w:tgtFrame="_new" w:history="1">
                                            <w:r>
                                              <w:rPr>
                                                <w:rStyle w:val="Hyperlink"/>
                                                <w:rFonts w:ascii="Arial" w:hAnsi="Arial" w:cs="Arial"/>
                                                <w:color w:val="000000"/>
                                              </w:rPr>
                                              <w:t>5.2 magnitude earthquake hits near Pagan, Northern Mariana Islands</w:t>
                                            </w:r>
                                          </w:hyperlink>
                                        </w:p>
                                        <w:p w:rsidR="008F00F9" w:rsidRDefault="008F00F9">
                                          <w:pPr>
                                            <w:spacing w:after="240"/>
                                            <w:ind w:left="720"/>
                                            <w:rPr>
                                              <w:rFonts w:ascii="Arial" w:hAnsi="Arial" w:cs="Arial"/>
                                              <w:color w:val="000000"/>
                                            </w:rPr>
                                          </w:pPr>
                                          <w:hyperlink r:id="rId39" w:tgtFrame="_new" w:history="1">
                                            <w:r>
                                              <w:rPr>
                                                <w:rStyle w:val="Hyperlink"/>
                                                <w:rFonts w:ascii="Arial" w:hAnsi="Arial" w:cs="Arial"/>
                                                <w:color w:val="000000"/>
                                              </w:rPr>
                                              <w:t xml:space="preserve">Earthquake swarm on the </w:t>
                                            </w:r>
                                            <w:proofErr w:type="spellStart"/>
                                            <w:r>
                                              <w:rPr>
                                                <w:rStyle w:val="Hyperlink"/>
                                                <w:rFonts w:ascii="Arial" w:hAnsi="Arial" w:cs="Arial"/>
                                                <w:color w:val="000000"/>
                                              </w:rPr>
                                              <w:t>Reykjanes</w:t>
                                            </w:r>
                                            <w:proofErr w:type="spellEnd"/>
                                            <w:r>
                                              <w:rPr>
                                                <w:rStyle w:val="Hyperlink"/>
                                                <w:rFonts w:ascii="Arial" w:hAnsi="Arial" w:cs="Arial"/>
                                                <w:color w:val="000000"/>
                                              </w:rPr>
                                              <w:t xml:space="preserve"> ridge</w:t>
                                            </w:r>
                                          </w:hyperlink>
                                        </w:p>
                                        <w:p w:rsidR="008F00F9" w:rsidRDefault="008F00F9">
                                          <w:pPr>
                                            <w:spacing w:after="240"/>
                                            <w:ind w:left="720"/>
                                            <w:rPr>
                                              <w:rFonts w:ascii="Arial" w:hAnsi="Arial" w:cs="Arial"/>
                                              <w:color w:val="000000"/>
                                            </w:rPr>
                                          </w:pPr>
                                          <w:hyperlink r:id="rId40" w:tgtFrame="_new" w:history="1">
                                            <w:proofErr w:type="spellStart"/>
                                            <w:r>
                                              <w:rPr>
                                                <w:rStyle w:val="Hyperlink"/>
                                                <w:rFonts w:ascii="Arial" w:hAnsi="Arial" w:cs="Arial"/>
                                                <w:color w:val="000000"/>
                                              </w:rPr>
                                              <w:t>Karymsky</w:t>
                                            </w:r>
                                            <w:proofErr w:type="spellEnd"/>
                                            <w:r>
                                              <w:rPr>
                                                <w:rStyle w:val="Hyperlink"/>
                                                <w:rFonts w:ascii="Arial" w:hAnsi="Arial" w:cs="Arial"/>
                                                <w:color w:val="000000"/>
                                              </w:rPr>
                                              <w:t xml:space="preserve"> volcano on Kamchatka, Russia erupts to 14,000ft</w:t>
                                            </w:r>
                                          </w:hyperlink>
                                        </w:p>
                                        <w:p w:rsidR="008F00F9" w:rsidRDefault="008F00F9">
                                          <w:pPr>
                                            <w:spacing w:after="240"/>
                                            <w:ind w:left="720"/>
                                            <w:rPr>
                                              <w:rFonts w:ascii="Arial" w:hAnsi="Arial" w:cs="Arial"/>
                                              <w:color w:val="000000"/>
                                            </w:rPr>
                                          </w:pPr>
                                          <w:hyperlink r:id="rId41" w:tgtFrame="_new" w:history="1">
                                            <w:proofErr w:type="spellStart"/>
                                            <w:r>
                                              <w:rPr>
                                                <w:rStyle w:val="Hyperlink"/>
                                                <w:rFonts w:ascii="Arial" w:hAnsi="Arial" w:cs="Arial"/>
                                                <w:color w:val="000000"/>
                                              </w:rPr>
                                              <w:t>Raung</w:t>
                                            </w:r>
                                            <w:proofErr w:type="spellEnd"/>
                                            <w:r>
                                              <w:rPr>
                                                <w:rStyle w:val="Hyperlink"/>
                                                <w:rFonts w:ascii="Arial" w:hAnsi="Arial" w:cs="Arial"/>
                                                <w:color w:val="000000"/>
                                              </w:rPr>
                                              <w:t xml:space="preserve"> volcano in Indonesia erupts to 14,000ft</w:t>
                                            </w:r>
                                          </w:hyperlink>
                                        </w:p>
                                        <w:p w:rsidR="008F00F9" w:rsidRDefault="008F00F9">
                                          <w:pPr>
                                            <w:spacing w:after="240"/>
                                            <w:ind w:left="720"/>
                                            <w:rPr>
                                              <w:rFonts w:ascii="Arial" w:hAnsi="Arial" w:cs="Arial"/>
                                              <w:color w:val="000000"/>
                                            </w:rPr>
                                          </w:pPr>
                                          <w:hyperlink r:id="rId42" w:tgtFrame="_new" w:history="1">
                                            <w:r>
                                              <w:rPr>
                                                <w:rStyle w:val="Hyperlink"/>
                                                <w:rFonts w:ascii="Arial" w:hAnsi="Arial" w:cs="Arial"/>
                                                <w:color w:val="000000"/>
                                              </w:rPr>
                                              <w:t xml:space="preserve">Typhoon </w:t>
                                            </w:r>
                                            <w:proofErr w:type="spellStart"/>
                                            <w:r>
                                              <w:rPr>
                                                <w:rStyle w:val="Hyperlink"/>
                                                <w:rFonts w:ascii="Arial" w:hAnsi="Arial" w:cs="Arial"/>
                                                <w:color w:val="000000"/>
                                              </w:rPr>
                                              <w:t>Soudelor</w:t>
                                            </w:r>
                                            <w:proofErr w:type="spellEnd"/>
                                            <w:r>
                                              <w:rPr>
                                                <w:rStyle w:val="Hyperlink"/>
                                                <w:rFonts w:ascii="Arial" w:hAnsi="Arial" w:cs="Arial"/>
                                                <w:color w:val="000000"/>
                                              </w:rPr>
                                              <w:t xml:space="preserve"> Rapidly Strengthening in Western Pacific</w:t>
                                            </w:r>
                                          </w:hyperlink>
                                        </w:p>
                                        <w:p w:rsidR="008F00F9" w:rsidRDefault="008F00F9">
                                          <w:pPr>
                                            <w:spacing w:after="240"/>
                                            <w:ind w:left="720"/>
                                            <w:rPr>
                                              <w:rFonts w:ascii="Arial" w:hAnsi="Arial" w:cs="Arial"/>
                                              <w:color w:val="000000"/>
                                            </w:rPr>
                                          </w:pPr>
                                          <w:hyperlink r:id="rId43" w:tgtFrame="_new" w:history="1">
                                            <w:r>
                                              <w:rPr>
                                                <w:rStyle w:val="Hyperlink"/>
                                                <w:rFonts w:ascii="Arial" w:hAnsi="Arial" w:cs="Arial"/>
                                                <w:color w:val="000000"/>
                                              </w:rPr>
                                              <w:t>Hurricane Guillermo to Track Towards Hawaii Through Midweek</w:t>
                                            </w:r>
                                          </w:hyperlink>
                                        </w:p>
                                        <w:p w:rsidR="008F00F9" w:rsidRDefault="008F00F9">
                                          <w:pPr>
                                            <w:spacing w:after="240"/>
                                            <w:ind w:left="720"/>
                                            <w:rPr>
                                              <w:rFonts w:ascii="Arial" w:hAnsi="Arial" w:cs="Arial"/>
                                              <w:color w:val="000000"/>
                                            </w:rPr>
                                          </w:pPr>
                                          <w:hyperlink r:id="rId44" w:tgtFrame="_new" w:history="1">
                                            <w:r>
                                              <w:rPr>
                                                <w:rStyle w:val="Hyperlink"/>
                                                <w:rFonts w:ascii="Arial" w:hAnsi="Arial" w:cs="Arial"/>
                                                <w:color w:val="000000"/>
                                              </w:rPr>
                                              <w:t>Monsoon rains kill more than 90 people in India</w:t>
                                            </w:r>
                                          </w:hyperlink>
                                        </w:p>
                                        <w:p w:rsidR="008F00F9" w:rsidRDefault="008F00F9">
                                          <w:pPr>
                                            <w:spacing w:after="240"/>
                                            <w:ind w:left="720"/>
                                            <w:rPr>
                                              <w:rFonts w:ascii="Arial" w:hAnsi="Arial" w:cs="Arial"/>
                                              <w:color w:val="000000"/>
                                            </w:rPr>
                                          </w:pPr>
                                          <w:hyperlink r:id="rId45" w:tgtFrame="_new" w:history="1">
                                            <w:r>
                                              <w:rPr>
                                                <w:rStyle w:val="Hyperlink"/>
                                                <w:rFonts w:ascii="Arial" w:hAnsi="Arial" w:cs="Arial"/>
                                                <w:color w:val="000000"/>
                                              </w:rPr>
                                              <w:t>Myanmar floods: UN says death toll 'to rise'</w:t>
                                            </w:r>
                                          </w:hyperlink>
                                        </w:p>
                                        <w:p w:rsidR="008F00F9" w:rsidRDefault="008F00F9">
                                          <w:pPr>
                                            <w:spacing w:after="240"/>
                                            <w:ind w:left="720"/>
                                            <w:rPr>
                                              <w:rFonts w:ascii="Arial" w:hAnsi="Arial" w:cs="Arial"/>
                                              <w:color w:val="000000"/>
                                            </w:rPr>
                                          </w:pPr>
                                          <w:hyperlink r:id="rId46" w:tgtFrame="_new" w:history="1">
                                            <w:r>
                                              <w:rPr>
                                                <w:rStyle w:val="Hyperlink"/>
                                                <w:rFonts w:ascii="Arial" w:hAnsi="Arial" w:cs="Arial"/>
                                                <w:color w:val="000000"/>
                                              </w:rPr>
                                              <w:t>California 'Rain Debt' Equal to Average Full Year of Precipitation</w:t>
                                            </w:r>
                                          </w:hyperlink>
                                        </w:p>
                                        <w:p w:rsidR="008F00F9" w:rsidRDefault="008F00F9">
                                          <w:pPr>
                                            <w:spacing w:after="240"/>
                                            <w:ind w:left="720"/>
                                            <w:rPr>
                                              <w:rFonts w:ascii="Arial" w:hAnsi="Arial" w:cs="Arial"/>
                                              <w:color w:val="000000"/>
                                            </w:rPr>
                                          </w:pPr>
                                          <w:hyperlink r:id="rId47" w:tgtFrame="_new" w:history="1">
                                            <w:r>
                                              <w:rPr>
                                                <w:rStyle w:val="Hyperlink"/>
                                                <w:rFonts w:ascii="Arial" w:hAnsi="Arial" w:cs="Arial"/>
                                                <w:color w:val="000000"/>
                                              </w:rPr>
                                              <w:t>Northern California wildfire doubles in size, displaces thousands</w:t>
                                            </w:r>
                                          </w:hyperlink>
                                        </w:p>
                                        <w:p w:rsidR="008F00F9" w:rsidRDefault="008F00F9">
                                          <w:pPr>
                                            <w:spacing w:after="240"/>
                                            <w:ind w:left="720"/>
                                            <w:rPr>
                                              <w:rFonts w:ascii="Arial" w:hAnsi="Arial" w:cs="Arial"/>
                                              <w:color w:val="000000"/>
                                            </w:rPr>
                                          </w:pPr>
                                          <w:hyperlink r:id="rId48" w:tgtFrame="_new" w:history="1">
                                            <w:r>
                                              <w:rPr>
                                                <w:rStyle w:val="Hyperlink"/>
                                                <w:rFonts w:ascii="Arial" w:hAnsi="Arial" w:cs="Arial"/>
                                                <w:color w:val="000000"/>
                                              </w:rPr>
                                              <w:t xml:space="preserve">Israel's electricity consumption breaches all-time record amid heat wave </w:t>
                                            </w:r>
                                          </w:hyperlink>
                                        </w:p>
                                        <w:p w:rsidR="008F00F9" w:rsidRDefault="008F00F9">
                                          <w:pPr>
                                            <w:spacing w:after="240"/>
                                            <w:ind w:left="720"/>
                                            <w:rPr>
                                              <w:rFonts w:ascii="Arial" w:hAnsi="Arial" w:cs="Arial"/>
                                              <w:color w:val="000000"/>
                                            </w:rPr>
                                          </w:pPr>
                                          <w:hyperlink r:id="rId49" w:tgtFrame="_new" w:history="1">
                                            <w:r>
                                              <w:rPr>
                                                <w:rStyle w:val="Hyperlink"/>
                                                <w:rFonts w:ascii="Arial" w:hAnsi="Arial" w:cs="Arial"/>
                                                <w:color w:val="000000"/>
                                              </w:rPr>
                                              <w:t xml:space="preserve">Massive sand storm swallows Amman, flights diverted to Ben </w:t>
                                            </w:r>
                                            <w:proofErr w:type="spellStart"/>
                                            <w:r>
                                              <w:rPr>
                                                <w:rStyle w:val="Hyperlink"/>
                                                <w:rFonts w:ascii="Arial" w:hAnsi="Arial" w:cs="Arial"/>
                                                <w:color w:val="000000"/>
                                              </w:rPr>
                                              <w:t>Gurion</w:t>
                                            </w:r>
                                            <w:proofErr w:type="spellEnd"/>
                                          </w:hyperlink>
                                        </w:p>
                                        <w:p w:rsidR="008F00F9" w:rsidRDefault="008F00F9">
                                          <w:pPr>
                                            <w:spacing w:after="240"/>
                                            <w:ind w:left="720"/>
                                            <w:rPr>
                                              <w:rFonts w:ascii="Arial" w:hAnsi="Arial" w:cs="Arial"/>
                                              <w:color w:val="000000"/>
                                            </w:rPr>
                                          </w:pPr>
                                          <w:hyperlink r:id="rId50" w:tgtFrame="_new" w:history="1">
                                            <w:r>
                                              <w:rPr>
                                                <w:rStyle w:val="Hyperlink"/>
                                                <w:rFonts w:ascii="Arial" w:hAnsi="Arial" w:cs="Arial"/>
                                                <w:color w:val="000000"/>
                                              </w:rPr>
                                              <w:t>'Gene drive': Scientists sound alarm over supercharged GM organisms which could spread in the wild and cause environmental disasters</w:t>
                                            </w:r>
                                          </w:hyperlink>
                                        </w:p>
                                        <w:p w:rsidR="008F00F9" w:rsidRDefault="008F00F9">
                                          <w:pPr>
                                            <w:spacing w:after="240"/>
                                            <w:ind w:left="720"/>
                                            <w:rPr>
                                              <w:rFonts w:ascii="Arial" w:hAnsi="Arial" w:cs="Arial"/>
                                              <w:color w:val="000000"/>
                                            </w:rPr>
                                          </w:pPr>
                                          <w:hyperlink r:id="rId51" w:tgtFrame="_new" w:history="1">
                                            <w:r>
                                              <w:rPr>
                                                <w:rStyle w:val="Hyperlink"/>
                                                <w:rFonts w:ascii="Arial" w:hAnsi="Arial" w:cs="Arial"/>
                                                <w:color w:val="000000"/>
                                              </w:rPr>
                                              <w:t>Athletics roiled by mass doping allegations after blood test leak</w:t>
                                            </w:r>
                                          </w:hyperlink>
                                        </w:p>
                                        <w:p w:rsidR="008F00F9" w:rsidRDefault="008F00F9">
                                          <w:pPr>
                                            <w:spacing w:after="240"/>
                                            <w:ind w:left="720"/>
                                            <w:rPr>
                                              <w:rFonts w:ascii="Arial" w:hAnsi="Arial" w:cs="Arial"/>
                                              <w:color w:val="000000"/>
                                            </w:rPr>
                                          </w:pPr>
                                          <w:hyperlink r:id="rId52" w:tgtFrame="_new" w:history="1">
                                            <w:r>
                                              <w:rPr>
                                                <w:rStyle w:val="Hyperlink"/>
                                                <w:rFonts w:ascii="Arial" w:hAnsi="Arial" w:cs="Arial"/>
                                                <w:color w:val="000000"/>
                                              </w:rPr>
                                              <w:t>Senate to vote Monday to defund Planned Parenthood, first step in renewed battle</w:t>
                                            </w:r>
                                          </w:hyperlink>
                                        </w:p>
                                        <w:p w:rsidR="008F00F9" w:rsidRDefault="008F00F9">
                                          <w:pPr>
                                            <w:spacing w:after="240"/>
                                            <w:ind w:left="720"/>
                                            <w:rPr>
                                              <w:rFonts w:ascii="Arial" w:hAnsi="Arial" w:cs="Arial"/>
                                              <w:color w:val="000000"/>
                                            </w:rPr>
                                          </w:pPr>
                                          <w:hyperlink r:id="rId53" w:tgtFrame="_new" w:history="1">
                                            <w:r>
                                              <w:rPr>
                                                <w:rStyle w:val="Hyperlink"/>
                                                <w:rFonts w:ascii="Arial" w:hAnsi="Arial" w:cs="Arial"/>
                                                <w:color w:val="000000"/>
                                              </w:rPr>
                                              <w:t xml:space="preserve">Rand Paul: Give Planned Parenthood Funds to Community Health Centers </w:t>
                                            </w:r>
                                          </w:hyperlink>
                                        </w:p>
                                        <w:p w:rsidR="008F00F9" w:rsidRDefault="008F00F9">
                                          <w:pPr>
                                            <w:spacing w:after="240"/>
                                            <w:ind w:left="720"/>
                                            <w:rPr>
                                              <w:rFonts w:ascii="Arial" w:hAnsi="Arial" w:cs="Arial"/>
                                              <w:color w:val="000000"/>
                                            </w:rPr>
                                          </w:pPr>
                                          <w:hyperlink r:id="rId54" w:tgtFrame="_new" w:history="1">
                                            <w:r>
                                              <w:rPr>
                                                <w:rStyle w:val="Hyperlink"/>
                                                <w:rFonts w:ascii="Arial" w:hAnsi="Arial" w:cs="Arial"/>
                                                <w:color w:val="000000"/>
                                              </w:rPr>
                                              <w:t xml:space="preserve">Religious Zionist lawmaker refuses to back down, says homosexuality 'an abomination' </w:t>
                                            </w:r>
                                          </w:hyperlink>
                                        </w:p>
                                        <w:p w:rsidR="008F00F9" w:rsidRDefault="008F00F9">
                                          <w:pPr>
                                            <w:ind w:left="720"/>
                                            <w:rPr>
                                              <w:rFonts w:ascii="Arial" w:hAnsi="Arial" w:cs="Arial"/>
                                              <w:color w:val="000000"/>
                                            </w:rPr>
                                          </w:pPr>
                                          <w:hyperlink r:id="rId55" w:tgtFrame="_new" w:history="1">
                                            <w:r>
                                              <w:rPr>
                                                <w:rStyle w:val="Hyperlink"/>
                                                <w:rFonts w:ascii="Arial" w:hAnsi="Arial" w:cs="Arial"/>
                                                <w:color w:val="000000"/>
                                              </w:rPr>
                                              <w:t>Netanyahu mourns loss of 'courageous 16-year-old stabbed at Jerusalem gay pride parade</w:t>
                                            </w:r>
                                          </w:hyperlink>
                                          <w:r>
                                            <w:rPr>
                                              <w:rFonts w:ascii="Arial" w:hAnsi="Arial" w:cs="Arial"/>
                                              <w:color w:val="000000"/>
                                            </w:rPr>
                                            <w:t> </w:t>
                                          </w:r>
                                        </w:p>
                                      </w:tc>
                                    </w:tr>
                                  </w:tbl>
                                  <w:p w:rsidR="008F00F9" w:rsidRDefault="008F00F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00F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F00F9">
                                            <w:trPr>
                                              <w:trHeight w:val="15"/>
                                              <w:tblCellSpacing w:w="0" w:type="dxa"/>
                                            </w:trPr>
                                            <w:tc>
                                              <w:tcPr>
                                                <w:tcW w:w="0" w:type="auto"/>
                                                <w:shd w:val="clear" w:color="auto" w:fill="001A81"/>
                                                <w:tcMar>
                                                  <w:top w:w="0" w:type="dxa"/>
                                                  <w:left w:w="0" w:type="dxa"/>
                                                  <w:bottom w:w="75" w:type="dxa"/>
                                                  <w:right w:w="0" w:type="dxa"/>
                                                </w:tcMar>
                                                <w:vAlign w:val="center"/>
                                                <w:hideMark/>
                                              </w:tcPr>
                                              <w:p w:rsidR="008F00F9" w:rsidRDefault="008F00F9">
                                                <w:pPr>
                                                  <w:jc w:val="center"/>
                                                </w:pPr>
                                                <w:r>
                                                  <w:rPr>
                                                    <w:noProof/>
                                                  </w:rPr>
                                                  <w:drawing>
                                                    <wp:inline distT="0" distB="0" distL="0" distR="0">
                                                      <wp:extent cx="45720" cy="7620"/>
                                                      <wp:effectExtent l="0" t="0" r="0" b="0"/>
                                                      <wp:docPr id="66" name="Picture 6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F00F9" w:rsidRDefault="008F00F9">
                                          <w:pPr>
                                            <w:rPr>
                                              <w:sz w:val="20"/>
                                              <w:szCs w:val="20"/>
                                            </w:rPr>
                                          </w:pPr>
                                        </w:p>
                                      </w:tc>
                                    </w:tr>
                                  </w:tbl>
                                  <w:p w:rsidR="008F00F9" w:rsidRDefault="008F00F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00F9">
                                      <w:trPr>
                                        <w:tblCellSpacing w:w="0" w:type="dxa"/>
                                        <w:jc w:val="center"/>
                                      </w:trPr>
                                      <w:tc>
                                        <w:tcPr>
                                          <w:tcW w:w="0" w:type="auto"/>
                                          <w:tcMar>
                                            <w:top w:w="105" w:type="dxa"/>
                                            <w:left w:w="540" w:type="dxa"/>
                                            <w:bottom w:w="105" w:type="dxa"/>
                                            <w:right w:w="540" w:type="dxa"/>
                                          </w:tcMar>
                                          <w:hideMark/>
                                        </w:tcPr>
                                        <w:p w:rsidR="008F00F9" w:rsidRDefault="008F00F9">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8F00F9" w:rsidRDefault="008F00F9">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8F00F9" w:rsidRDefault="008F00F9">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 xml:space="preserve">Pre-Millennium - Pre-Tribulation - </w:t>
                                          </w:r>
                                          <w:proofErr w:type="spellStart"/>
                                          <w:r>
                                            <w:rPr>
                                              <w:rStyle w:val="Strong"/>
                                              <w:rFonts w:ascii="Courier New" w:hAnsi="Courier New" w:cs="Courier New"/>
                                              <w:color w:val="000000"/>
                                              <w:sz w:val="28"/>
                                              <w:szCs w:val="28"/>
                                            </w:rPr>
                                            <w:t>PrePARED</w:t>
                                          </w:r>
                                          <w:proofErr w:type="spellEnd"/>
                                        </w:p>
                                        <w:p w:rsidR="008F00F9" w:rsidRDefault="008F00F9">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8F00F9" w:rsidRDefault="008F00F9">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56" w:tgtFrame="_blank" w:history="1">
                                            <w:r>
                                              <w:rPr>
                                                <w:rStyle w:val="Hyperlink"/>
                                                <w:rFonts w:ascii="Arial" w:hAnsi="Arial" w:cs="Arial"/>
                                                <w:b/>
                                                <w:bCs/>
                                                <w:sz w:val="28"/>
                                                <w:szCs w:val="28"/>
                                              </w:rPr>
                                              <w:t>http://www.prophecyupdate.com/newsletter-archives.html </w:t>
                                            </w:r>
                                          </w:hyperlink>
                                        </w:p>
                                        <w:p w:rsidR="008F00F9" w:rsidRDefault="008F00F9">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8F00F9" w:rsidRDefault="008F00F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00F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F00F9">
                                            <w:trPr>
                                              <w:trHeight w:val="15"/>
                                              <w:tblCellSpacing w:w="0" w:type="dxa"/>
                                            </w:trPr>
                                            <w:tc>
                                              <w:tcPr>
                                                <w:tcW w:w="0" w:type="auto"/>
                                                <w:shd w:val="clear" w:color="auto" w:fill="001A81"/>
                                                <w:tcMar>
                                                  <w:top w:w="0" w:type="dxa"/>
                                                  <w:left w:w="0" w:type="dxa"/>
                                                  <w:bottom w:w="75" w:type="dxa"/>
                                                  <w:right w:w="0" w:type="dxa"/>
                                                </w:tcMar>
                                                <w:vAlign w:val="center"/>
                                                <w:hideMark/>
                                              </w:tcPr>
                                              <w:p w:rsidR="008F00F9" w:rsidRDefault="008F00F9">
                                                <w:pPr>
                                                  <w:jc w:val="center"/>
                                                </w:pPr>
                                                <w:r>
                                                  <w:rPr>
                                                    <w:noProof/>
                                                  </w:rPr>
                                                  <w:drawing>
                                                    <wp:inline distT="0" distB="0" distL="0" distR="0">
                                                      <wp:extent cx="45720" cy="7620"/>
                                                      <wp:effectExtent l="0" t="0" r="0" b="0"/>
                                                      <wp:docPr id="65" name="Picture 6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F00F9" w:rsidRDefault="008F00F9">
                                          <w:pPr>
                                            <w:rPr>
                                              <w:sz w:val="20"/>
                                              <w:szCs w:val="20"/>
                                            </w:rPr>
                                          </w:pPr>
                                        </w:p>
                                      </w:tc>
                                    </w:tr>
                                  </w:tbl>
                                  <w:p w:rsidR="008F00F9" w:rsidRDefault="008F00F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00F9">
                                      <w:trPr>
                                        <w:tblCellSpacing w:w="0" w:type="dxa"/>
                                        <w:jc w:val="center"/>
                                      </w:trPr>
                                      <w:tc>
                                        <w:tcPr>
                                          <w:tcW w:w="0" w:type="auto"/>
                                          <w:tcMar>
                                            <w:top w:w="105" w:type="dxa"/>
                                            <w:left w:w="540" w:type="dxa"/>
                                            <w:bottom w:w="105" w:type="dxa"/>
                                            <w:right w:w="540" w:type="dxa"/>
                                          </w:tcMar>
                                        </w:tcPr>
                                        <w:p w:rsidR="008F00F9" w:rsidRDefault="008F00F9">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8360" cy="746760"/>
                                                <wp:effectExtent l="0" t="0" r="0" b="0"/>
                                                <wp:docPr id="64" name="Picture 64"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ctctcdn.com/61c7cfcb201/f4a41e0a-9f46-4dd9-a591-aa9cf6afc25d.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18360" cy="746760"/>
                                                        </a:xfrm>
                                                        <a:prstGeom prst="rect">
                                                          <a:avLst/>
                                                        </a:prstGeom>
                                                        <a:noFill/>
                                                        <a:ln>
                                                          <a:noFill/>
                                                        </a:ln>
                                                      </pic:spPr>
                                                    </pic:pic>
                                                  </a:graphicData>
                                                </a:graphic>
                                              </wp:inline>
                                            </w:drawing>
                                          </w:r>
                                          <w:r>
                                            <w:rPr>
                                              <w:rFonts w:ascii="Arial" w:hAnsi="Arial" w:cs="Arial"/>
                                              <w:color w:val="000000"/>
                                              <w:sz w:val="28"/>
                                              <w:szCs w:val="28"/>
                                              <w:lang w:val="en-GB"/>
                                            </w:rPr>
                                            <w:br/>
                                          </w:r>
                                        </w:p>
                                        <w:p w:rsidR="008F00F9" w:rsidRDefault="008F00F9">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w:t>
                                          </w:r>
                                          <w:r>
                                            <w:rPr>
                                              <w:rFonts w:ascii="Arial" w:hAnsi="Arial" w:cs="Arial"/>
                                              <w:color w:val="000000"/>
                                              <w:sz w:val="28"/>
                                              <w:szCs w:val="28"/>
                                              <w:lang w:val="en-GB"/>
                                            </w:rPr>
                                            <w:lastRenderedPageBreak/>
                                            <w:t>Australia - Just download and enjoy and be blessed! Feel free to share it with all your friends and family members.</w:t>
                                          </w:r>
                                        </w:p>
                                        <w:p w:rsidR="008F00F9" w:rsidRDefault="008F00F9">
                                          <w:pPr>
                                            <w:jc w:val="center"/>
                                            <w:rPr>
                                              <w:rFonts w:ascii="Arial" w:hAnsi="Arial" w:cs="Arial"/>
                                              <w:color w:val="000000"/>
                                              <w:sz w:val="28"/>
                                              <w:szCs w:val="28"/>
                                            </w:rPr>
                                          </w:pPr>
                                        </w:p>
                                        <w:p w:rsidR="008F00F9" w:rsidRDefault="008F00F9">
                                          <w:pPr>
                                            <w:jc w:val="center"/>
                                            <w:rPr>
                                              <w:rFonts w:ascii="Arial" w:hAnsi="Arial" w:cs="Arial"/>
                                              <w:color w:val="000000"/>
                                              <w:sz w:val="28"/>
                                              <w:szCs w:val="28"/>
                                            </w:rPr>
                                          </w:pPr>
                                          <w:r>
                                            <w:rPr>
                                              <w:rFonts w:ascii="Arial" w:hAnsi="Arial" w:cs="Arial"/>
                                              <w:color w:val="000000"/>
                                              <w:sz w:val="28"/>
                                              <w:szCs w:val="28"/>
                                              <w:lang w:val="en-GB"/>
                                            </w:rPr>
                                            <w:t>Click below to download!</w:t>
                                          </w:r>
                                        </w:p>
                                        <w:p w:rsidR="008F00F9" w:rsidRDefault="008F00F9">
                                          <w:pPr>
                                            <w:jc w:val="center"/>
                                            <w:rPr>
                                              <w:color w:val="000000"/>
                                              <w:sz w:val="20"/>
                                              <w:szCs w:val="20"/>
                                            </w:rPr>
                                          </w:pPr>
                                          <w:r>
                                            <w:rPr>
                                              <w:rFonts w:ascii="Arial" w:hAnsi="Arial" w:cs="Arial"/>
                                              <w:color w:val="000000"/>
                                              <w:sz w:val="20"/>
                                              <w:szCs w:val="20"/>
                                            </w:rPr>
                                            <w:br/>
                                          </w:r>
                                          <w:hyperlink r:id="rId58" w:tgtFrame="_blank" w:history="1">
                                            <w:r>
                                              <w:rPr>
                                                <w:rStyle w:val="Hyperlink"/>
                                                <w:rFonts w:ascii="Arial" w:hAnsi="Arial" w:cs="Arial"/>
                                                <w:b/>
                                                <w:bCs/>
                                              </w:rPr>
                                              <w:t>"AS YOU SEE THE DAY APPROACHING"</w:t>
                                            </w:r>
                                          </w:hyperlink>
                                        </w:p>
                                      </w:tc>
                                    </w:tr>
                                  </w:tbl>
                                  <w:p w:rsidR="008F00F9" w:rsidRDefault="008F00F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00F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F00F9">
                                            <w:trPr>
                                              <w:trHeight w:val="15"/>
                                              <w:tblCellSpacing w:w="0" w:type="dxa"/>
                                            </w:trPr>
                                            <w:tc>
                                              <w:tcPr>
                                                <w:tcW w:w="0" w:type="auto"/>
                                                <w:shd w:val="clear" w:color="auto" w:fill="001A81"/>
                                                <w:tcMar>
                                                  <w:top w:w="0" w:type="dxa"/>
                                                  <w:left w:w="0" w:type="dxa"/>
                                                  <w:bottom w:w="75" w:type="dxa"/>
                                                  <w:right w:w="0" w:type="dxa"/>
                                                </w:tcMar>
                                                <w:vAlign w:val="center"/>
                                                <w:hideMark/>
                                              </w:tcPr>
                                              <w:p w:rsidR="008F00F9" w:rsidRDefault="008F00F9">
                                                <w:pPr>
                                                  <w:jc w:val="center"/>
                                                </w:pPr>
                                                <w:r>
                                                  <w:rPr>
                                                    <w:noProof/>
                                                  </w:rPr>
                                                  <w:drawing>
                                                    <wp:inline distT="0" distB="0" distL="0" distR="0">
                                                      <wp:extent cx="45720" cy="7620"/>
                                                      <wp:effectExtent l="0" t="0" r="0" b="0"/>
                                                      <wp:docPr id="63" name="Picture 6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F00F9" w:rsidRDefault="008F00F9">
                                          <w:pPr>
                                            <w:rPr>
                                              <w:sz w:val="20"/>
                                              <w:szCs w:val="20"/>
                                            </w:rPr>
                                          </w:pPr>
                                        </w:p>
                                      </w:tc>
                                    </w:tr>
                                  </w:tbl>
                                  <w:p w:rsidR="008F00F9" w:rsidRDefault="008F00F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00F9">
                                      <w:trPr>
                                        <w:tblCellSpacing w:w="0" w:type="dxa"/>
                                        <w:jc w:val="center"/>
                                      </w:trPr>
                                      <w:tc>
                                        <w:tcPr>
                                          <w:tcW w:w="0" w:type="auto"/>
                                          <w:tcMar>
                                            <w:top w:w="105" w:type="dxa"/>
                                            <w:left w:w="540" w:type="dxa"/>
                                            <w:bottom w:w="105" w:type="dxa"/>
                                            <w:right w:w="540" w:type="dxa"/>
                                          </w:tcMar>
                                        </w:tcPr>
                                        <w:p w:rsidR="008F00F9" w:rsidRDefault="008F00F9">
                                          <w:pPr>
                                            <w:rPr>
                                              <w:color w:val="000000"/>
                                            </w:rPr>
                                          </w:pPr>
                                        </w:p>
                                        <w:p w:rsidR="008F00F9" w:rsidRDefault="008F00F9">
                                          <w:pPr>
                                            <w:pStyle w:val="NormalWeb"/>
                                            <w:spacing w:before="0" w:beforeAutospacing="0" w:after="0" w:afterAutospacing="0"/>
                                            <w:jc w:val="center"/>
                                            <w:rPr>
                                              <w:rFonts w:ascii="Arial" w:hAnsi="Arial" w:cs="Arial"/>
                                              <w:color w:val="000000"/>
                                              <w:sz w:val="20"/>
                                              <w:szCs w:val="20"/>
                                            </w:rPr>
                                          </w:pPr>
                                          <w:r>
                                            <w:rPr>
                                              <w:rStyle w:val="Strong"/>
                                              <w:rFonts w:ascii="Georgia" w:hAnsi="Georgia" w:cs="Arial"/>
                                              <w:color w:val="000090"/>
                                              <w:sz w:val="36"/>
                                              <w:szCs w:val="36"/>
                                            </w:rPr>
                                            <w:t>IN TODAY'S NEWSLETTER... </w:t>
                                          </w:r>
                                        </w:p>
                                        <w:p w:rsidR="008F00F9" w:rsidRDefault="008F00F9">
                                          <w:pPr>
                                            <w:pStyle w:val="NormalWeb"/>
                                            <w:numPr>
                                              <w:ilvl w:val="0"/>
                                              <w:numId w:val="2"/>
                                            </w:numPr>
                                            <w:spacing w:before="0" w:beforeAutospacing="0" w:after="0" w:afterAutospacing="0"/>
                                            <w:rPr>
                                              <w:rFonts w:ascii="Arial" w:hAnsi="Arial" w:cs="Arial"/>
                                              <w:color w:val="000000"/>
                                              <w:sz w:val="32"/>
                                              <w:szCs w:val="32"/>
                                            </w:rPr>
                                          </w:pPr>
                                          <w:hyperlink w:anchor="featuredarticle" w:history="1">
                                            <w:r>
                                              <w:rPr>
                                                <w:rStyle w:val="Hyperlink"/>
                                                <w:rFonts w:ascii="Arial" w:hAnsi="Arial" w:cs="Arial"/>
                                                <w:color w:val="000000"/>
                                                <w:sz w:val="32"/>
                                                <w:szCs w:val="32"/>
                                              </w:rPr>
                                              <w:t>Featured Article: Ten Signs Something Big Is About to Happen</w:t>
                                            </w:r>
                                          </w:hyperlink>
                                          <w:r>
                                            <w:rPr>
                                              <w:rFonts w:ascii="Arial" w:hAnsi="Arial" w:cs="Arial"/>
                                              <w:color w:val="000000"/>
                                              <w:sz w:val="32"/>
                                              <w:szCs w:val="32"/>
                                            </w:rPr>
                                            <w:t>  </w:t>
                                          </w:r>
                                        </w:p>
                                        <w:p w:rsidR="008F00F9" w:rsidRDefault="008F00F9">
                                          <w:pPr>
                                            <w:pStyle w:val="NormalWeb"/>
                                            <w:numPr>
                                              <w:ilvl w:val="0"/>
                                              <w:numId w:val="2"/>
                                            </w:numPr>
                                            <w:spacing w:before="0" w:beforeAutospacing="0" w:after="0" w:afterAutospacing="0"/>
                                            <w:rPr>
                                              <w:rFonts w:ascii="Arial" w:hAnsi="Arial" w:cs="Arial"/>
                                              <w:color w:val="000000"/>
                                              <w:sz w:val="32"/>
                                              <w:szCs w:val="32"/>
                                            </w:rPr>
                                          </w:pPr>
                                          <w:hyperlink w:anchor="art1" w:history="1">
                                            <w:r>
                                              <w:rPr>
                                                <w:rStyle w:val="Hyperlink"/>
                                                <w:rFonts w:ascii="Arial" w:hAnsi="Arial" w:cs="Arial"/>
                                                <w:color w:val="000000"/>
                                                <w:sz w:val="32"/>
                                                <w:szCs w:val="32"/>
                                              </w:rPr>
                                              <w:t>Iran's Ayatollah publishes book calling to wipe out Israel, give Iran full reign in the Middle East </w:t>
                                            </w:r>
                                          </w:hyperlink>
                                          <w:r>
                                            <w:rPr>
                                              <w:rFonts w:ascii="Arial" w:hAnsi="Arial" w:cs="Arial"/>
                                              <w:color w:val="000000"/>
                                              <w:sz w:val="32"/>
                                              <w:szCs w:val="32"/>
                                            </w:rPr>
                                            <w:t> </w:t>
                                          </w:r>
                                        </w:p>
                                        <w:p w:rsidR="008F00F9" w:rsidRDefault="008F00F9">
                                          <w:pPr>
                                            <w:pStyle w:val="NormalWeb"/>
                                            <w:numPr>
                                              <w:ilvl w:val="0"/>
                                              <w:numId w:val="2"/>
                                            </w:numPr>
                                            <w:spacing w:before="0" w:beforeAutospacing="0" w:after="0" w:afterAutospacing="0"/>
                                            <w:rPr>
                                              <w:rFonts w:ascii="Arial" w:hAnsi="Arial" w:cs="Arial"/>
                                              <w:color w:val="000000"/>
                                              <w:sz w:val="32"/>
                                              <w:szCs w:val="32"/>
                                            </w:rPr>
                                          </w:pPr>
                                          <w:hyperlink w:anchor="art2" w:history="1">
                                            <w:r>
                                              <w:rPr>
                                                <w:rStyle w:val="Hyperlink"/>
                                                <w:rFonts w:ascii="Arial" w:hAnsi="Arial" w:cs="Arial"/>
                                                <w:color w:val="000000"/>
                                                <w:sz w:val="32"/>
                                                <w:szCs w:val="32"/>
                                              </w:rPr>
                                              <w:t>Iran plans missile tests to flaunt defiance of Vienna deal and UNSC resolution </w:t>
                                            </w:r>
                                          </w:hyperlink>
                                          <w:r>
                                            <w:rPr>
                                              <w:rFonts w:ascii="Arial" w:hAnsi="Arial" w:cs="Arial"/>
                                              <w:color w:val="000000"/>
                                              <w:sz w:val="32"/>
                                              <w:szCs w:val="32"/>
                                            </w:rPr>
                                            <w:t> </w:t>
                                          </w:r>
                                        </w:p>
                                        <w:p w:rsidR="008F00F9" w:rsidRDefault="008F00F9">
                                          <w:pPr>
                                            <w:pStyle w:val="NormalWeb"/>
                                            <w:numPr>
                                              <w:ilvl w:val="0"/>
                                              <w:numId w:val="2"/>
                                            </w:numPr>
                                            <w:spacing w:before="0" w:beforeAutospacing="0" w:after="0" w:afterAutospacing="0"/>
                                            <w:rPr>
                                              <w:rFonts w:ascii="Arial" w:hAnsi="Arial" w:cs="Arial"/>
                                              <w:color w:val="000000"/>
                                              <w:sz w:val="32"/>
                                              <w:szCs w:val="32"/>
                                            </w:rPr>
                                          </w:pPr>
                                          <w:hyperlink w:anchor="art3" w:history="1">
                                            <w:r>
                                              <w:rPr>
                                                <w:rStyle w:val="Hyperlink"/>
                                                <w:rFonts w:ascii="Arial" w:hAnsi="Arial" w:cs="Arial"/>
                                                <w:color w:val="000000"/>
                                                <w:sz w:val="32"/>
                                                <w:szCs w:val="32"/>
                                              </w:rPr>
                                              <w:t>If Iran starts cheating, Netanyahu has no choice but to strike</w:t>
                                            </w:r>
                                          </w:hyperlink>
                                          <w:r>
                                            <w:rPr>
                                              <w:rFonts w:ascii="Arial" w:hAnsi="Arial" w:cs="Arial"/>
                                              <w:color w:val="000000"/>
                                              <w:sz w:val="32"/>
                                              <w:szCs w:val="32"/>
                                            </w:rPr>
                                            <w:t>  </w:t>
                                          </w:r>
                                        </w:p>
                                        <w:p w:rsidR="008F00F9" w:rsidRDefault="008F00F9">
                                          <w:pPr>
                                            <w:pStyle w:val="NormalWeb"/>
                                            <w:numPr>
                                              <w:ilvl w:val="0"/>
                                              <w:numId w:val="2"/>
                                            </w:numPr>
                                            <w:spacing w:before="0" w:beforeAutospacing="0" w:after="0" w:afterAutospacing="0"/>
                                            <w:rPr>
                                              <w:rFonts w:ascii="Arial" w:hAnsi="Arial" w:cs="Arial"/>
                                              <w:color w:val="000000"/>
                                              <w:sz w:val="32"/>
                                              <w:szCs w:val="32"/>
                                            </w:rPr>
                                          </w:pPr>
                                          <w:hyperlink w:anchor="d" w:history="1">
                                            <w:r>
                                              <w:rPr>
                                                <w:rStyle w:val="Hyperlink"/>
                                                <w:rFonts w:ascii="Arial" w:hAnsi="Arial" w:cs="Arial"/>
                                                <w:color w:val="000000"/>
                                                <w:sz w:val="32"/>
                                                <w:szCs w:val="32"/>
                                              </w:rPr>
                                              <w:t>What Is Going To Happen In September 2015? Why Are So Many People Storing Food And Supplies?</w:t>
                                            </w:r>
                                          </w:hyperlink>
                                          <w:r>
                                            <w:rPr>
                                              <w:rFonts w:ascii="Arial" w:hAnsi="Arial" w:cs="Arial"/>
                                              <w:color w:val="000000"/>
                                              <w:sz w:val="32"/>
                                              <w:szCs w:val="32"/>
                                            </w:rPr>
                                            <w:t> </w:t>
                                          </w:r>
                                        </w:p>
                                        <w:p w:rsidR="008F00F9" w:rsidRDefault="008F00F9">
                                          <w:pPr>
                                            <w:pStyle w:val="NormalWeb"/>
                                            <w:numPr>
                                              <w:ilvl w:val="0"/>
                                              <w:numId w:val="2"/>
                                            </w:numPr>
                                            <w:spacing w:before="0" w:beforeAutospacing="0" w:after="0" w:afterAutospacing="0"/>
                                            <w:rPr>
                                              <w:rFonts w:ascii="Arial" w:hAnsi="Arial" w:cs="Arial"/>
                                              <w:color w:val="000000"/>
                                              <w:sz w:val="32"/>
                                              <w:szCs w:val="32"/>
                                            </w:rPr>
                                          </w:pPr>
                                          <w:hyperlink w:anchor="e" w:history="1">
                                            <w:r>
                                              <w:rPr>
                                                <w:rStyle w:val="Hyperlink"/>
                                                <w:rFonts w:ascii="Arial" w:hAnsi="Arial" w:cs="Arial"/>
                                                <w:color w:val="000000"/>
                                                <w:sz w:val="32"/>
                                                <w:szCs w:val="32"/>
                                              </w:rPr>
                                              <w:t>Evil Things </w:t>
                                            </w:r>
                                          </w:hyperlink>
                                          <w:r>
                                            <w:rPr>
                                              <w:rFonts w:ascii="Arial" w:hAnsi="Arial" w:cs="Arial"/>
                                              <w:color w:val="000000"/>
                                              <w:sz w:val="32"/>
                                              <w:szCs w:val="32"/>
                                            </w:rPr>
                                            <w:t> </w:t>
                                          </w:r>
                                        </w:p>
                                        <w:p w:rsidR="008F00F9" w:rsidRDefault="008F00F9">
                                          <w:pPr>
                                            <w:pStyle w:val="NormalWeb"/>
                                            <w:numPr>
                                              <w:ilvl w:val="0"/>
                                              <w:numId w:val="2"/>
                                            </w:numPr>
                                            <w:spacing w:before="0" w:beforeAutospacing="0" w:after="0" w:afterAutospacing="0"/>
                                            <w:rPr>
                                              <w:rFonts w:ascii="Arial" w:hAnsi="Arial" w:cs="Arial"/>
                                              <w:color w:val="000000"/>
                                              <w:sz w:val="32"/>
                                              <w:szCs w:val="32"/>
                                            </w:rPr>
                                          </w:pPr>
                                          <w:hyperlink w:anchor="dailyjot" w:history="1">
                                            <w:r>
                                              <w:rPr>
                                                <w:rStyle w:val="Hyperlink"/>
                                                <w:rFonts w:ascii="Arial" w:hAnsi="Arial" w:cs="Arial"/>
                                                <w:color w:val="000000"/>
                                                <w:sz w:val="32"/>
                                                <w:szCs w:val="32"/>
                                              </w:rPr>
                                              <w:t>Daily Jot: Devices of deception</w:t>
                                            </w:r>
                                          </w:hyperlink>
                                          <w:r>
                                            <w:rPr>
                                              <w:rFonts w:ascii="Arial" w:hAnsi="Arial" w:cs="Arial"/>
                                              <w:color w:val="000000"/>
                                            </w:rPr>
                                            <w:t> </w:t>
                                          </w:r>
                                          <w:r>
                                            <w:rPr>
                                              <w:rFonts w:ascii="Arial" w:hAnsi="Arial" w:cs="Arial"/>
                                              <w:color w:val="000000"/>
                                              <w:sz w:val="32"/>
                                              <w:szCs w:val="32"/>
                                            </w:rPr>
                                            <w:t> </w:t>
                                          </w:r>
                                        </w:p>
                                        <w:p w:rsidR="008F00F9" w:rsidRDefault="008F00F9">
                                          <w:pPr>
                                            <w:pStyle w:val="NormalWeb"/>
                                            <w:numPr>
                                              <w:ilvl w:val="0"/>
                                              <w:numId w:val="2"/>
                                            </w:numPr>
                                            <w:spacing w:before="0" w:beforeAutospacing="0" w:after="0" w:afterAutospacing="0"/>
                                            <w:rPr>
                                              <w:rFonts w:ascii="Arial" w:hAnsi="Arial" w:cs="Arial"/>
                                              <w:color w:val="000000"/>
                                              <w:sz w:val="32"/>
                                              <w:szCs w:val="32"/>
                                            </w:rPr>
                                          </w:pPr>
                                          <w:hyperlink w:anchor="laurie" w:history="1">
                                            <w:r>
                                              <w:rPr>
                                                <w:rStyle w:val="Hyperlink"/>
                                                <w:rFonts w:ascii="Arial" w:hAnsi="Arial" w:cs="Arial"/>
                                                <w:color w:val="000000"/>
                                                <w:sz w:val="32"/>
                                                <w:szCs w:val="32"/>
                                              </w:rPr>
                                              <w:t>Daily Devotion: "The LORD Bless You" </w:t>
                                            </w:r>
                                          </w:hyperlink>
                                          <w:r>
                                            <w:rPr>
                                              <w:rFonts w:ascii="Arial" w:hAnsi="Arial" w:cs="Arial"/>
                                              <w:color w:val="000000"/>
                                              <w:sz w:val="32"/>
                                              <w:szCs w:val="32"/>
                                            </w:rPr>
                                            <w:t> </w:t>
                                          </w:r>
                                        </w:p>
                                      </w:tc>
                                    </w:tr>
                                  </w:tbl>
                                  <w:p w:rsidR="008F00F9" w:rsidRDefault="008F00F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00F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F00F9">
                                            <w:trPr>
                                              <w:trHeight w:val="15"/>
                                              <w:tblCellSpacing w:w="0" w:type="dxa"/>
                                            </w:trPr>
                                            <w:tc>
                                              <w:tcPr>
                                                <w:tcW w:w="0" w:type="auto"/>
                                                <w:shd w:val="clear" w:color="auto" w:fill="001A81"/>
                                                <w:tcMar>
                                                  <w:top w:w="0" w:type="dxa"/>
                                                  <w:left w:w="0" w:type="dxa"/>
                                                  <w:bottom w:w="75" w:type="dxa"/>
                                                  <w:right w:w="0" w:type="dxa"/>
                                                </w:tcMar>
                                                <w:vAlign w:val="center"/>
                                                <w:hideMark/>
                                              </w:tcPr>
                                              <w:p w:rsidR="008F00F9" w:rsidRDefault="008F00F9">
                                                <w:pPr>
                                                  <w:jc w:val="center"/>
                                                </w:pPr>
                                                <w:r>
                                                  <w:rPr>
                                                    <w:noProof/>
                                                  </w:rPr>
                                                  <w:drawing>
                                                    <wp:inline distT="0" distB="0" distL="0" distR="0">
                                                      <wp:extent cx="45720" cy="7620"/>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F00F9" w:rsidRDefault="008F00F9">
                                          <w:pPr>
                                            <w:rPr>
                                              <w:sz w:val="20"/>
                                              <w:szCs w:val="20"/>
                                            </w:rPr>
                                          </w:pPr>
                                        </w:p>
                                      </w:tc>
                                    </w:tr>
                                  </w:tbl>
                                  <w:p w:rsidR="008F00F9" w:rsidRDefault="008F00F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00F9">
                                      <w:trPr>
                                        <w:tblCellSpacing w:w="0" w:type="dxa"/>
                                        <w:jc w:val="center"/>
                                      </w:trPr>
                                      <w:tc>
                                        <w:tcPr>
                                          <w:tcW w:w="0" w:type="auto"/>
                                          <w:tcMar>
                                            <w:top w:w="105" w:type="dxa"/>
                                            <w:left w:w="540" w:type="dxa"/>
                                            <w:bottom w:w="105" w:type="dxa"/>
                                            <w:right w:w="540" w:type="dxa"/>
                                          </w:tcMar>
                                          <w:hideMark/>
                                        </w:tcPr>
                                        <w:p w:rsidR="008F00F9" w:rsidRDefault="008F00F9">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8F00F9" w:rsidRDefault="008F00F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00F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F00F9">
                                            <w:trPr>
                                              <w:trHeight w:val="15"/>
                                              <w:tblCellSpacing w:w="0" w:type="dxa"/>
                                            </w:trPr>
                                            <w:tc>
                                              <w:tcPr>
                                                <w:tcW w:w="0" w:type="auto"/>
                                                <w:shd w:val="clear" w:color="auto" w:fill="001A81"/>
                                                <w:tcMar>
                                                  <w:top w:w="0" w:type="dxa"/>
                                                  <w:left w:w="0" w:type="dxa"/>
                                                  <w:bottom w:w="75" w:type="dxa"/>
                                                  <w:right w:w="0" w:type="dxa"/>
                                                </w:tcMar>
                                                <w:vAlign w:val="center"/>
                                                <w:hideMark/>
                                              </w:tcPr>
                                              <w:p w:rsidR="008F00F9" w:rsidRDefault="008F00F9">
                                                <w:pPr>
                                                  <w:jc w:val="center"/>
                                                </w:pPr>
                                                <w:r>
                                                  <w:rPr>
                                                    <w:noProof/>
                                                  </w:rPr>
                                                  <w:drawing>
                                                    <wp:inline distT="0" distB="0" distL="0" distR="0">
                                                      <wp:extent cx="45720" cy="762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F00F9" w:rsidRDefault="008F00F9">
                                          <w:pPr>
                                            <w:rPr>
                                              <w:sz w:val="20"/>
                                              <w:szCs w:val="20"/>
                                            </w:rPr>
                                          </w:pPr>
                                        </w:p>
                                      </w:tc>
                                    </w:tr>
                                  </w:tbl>
                                  <w:p w:rsidR="008F00F9" w:rsidRDefault="008F00F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00F9">
                                      <w:trPr>
                                        <w:tblCellSpacing w:w="0" w:type="dxa"/>
                                        <w:jc w:val="center"/>
                                      </w:trPr>
                                      <w:tc>
                                        <w:tcPr>
                                          <w:tcW w:w="0" w:type="auto"/>
                                          <w:tcMar>
                                            <w:top w:w="105" w:type="dxa"/>
                                            <w:left w:w="540" w:type="dxa"/>
                                            <w:bottom w:w="105" w:type="dxa"/>
                                            <w:right w:w="540" w:type="dxa"/>
                                          </w:tcMar>
                                          <w:hideMark/>
                                        </w:tcPr>
                                        <w:p w:rsidR="008F00F9" w:rsidRDefault="008F00F9">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7620" cy="7620"/>
                                                <wp:effectExtent l="0" t="0" r="0" b="0"/>
                                                <wp:docPr id="60" name="Picture 60"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eaturedarticl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0"/>
                                          <w:r>
                                            <w:rPr>
                                              <w:rFonts w:ascii="Arial" w:hAnsi="Arial" w:cs="Arial"/>
                                              <w:color w:val="000000"/>
                                              <w:sz w:val="20"/>
                                              <w:szCs w:val="20"/>
                                            </w:rPr>
                                            <w:t> </w:t>
                                          </w:r>
                                          <w:bookmarkStart w:id="1" w:name="a"/>
                                          <w:bookmarkEnd w:id="1"/>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br/>
                                            <w:t> </w:t>
                                          </w:r>
                                          <w:r>
                                            <w:rPr>
                                              <w:rStyle w:val="Strong"/>
                                              <w:rFonts w:ascii="Arial" w:hAnsi="Arial" w:cs="Arial"/>
                                              <w:color w:val="000000"/>
                                              <w:sz w:val="32"/>
                                              <w:szCs w:val="32"/>
                                            </w:rPr>
                                            <w:t>Ten Signs Something Big Is About to Happen</w:t>
                                          </w:r>
                                          <w:r>
                                            <w:rPr>
                                              <w:rFonts w:ascii="Arial" w:hAnsi="Arial" w:cs="Arial"/>
                                              <w:color w:val="000000"/>
                                            </w:rPr>
                                            <w:t xml:space="preserve"> - By Gene Lawley - </w:t>
                                          </w:r>
                                          <w:hyperlink r:id="rId60" w:tgtFrame="_blank" w:history="1">
                                            <w:r>
                                              <w:rPr>
                                                <w:rStyle w:val="Hyperlink"/>
                                                <w:rFonts w:ascii="Arial" w:hAnsi="Arial" w:cs="Arial"/>
                                              </w:rPr>
                                              <w:t>http://www.raptureready.com/featured/lawley/lawley90.html</w:t>
                                            </w:r>
                                          </w:hyperlink>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impending crisis that the swirling vortex of signs and events is pressing upon this world brings to mind that song of Johnny Cash titled, "Five Feet and Rising," where he progresses through the song's narrative of flood waters overwhelming his family's farm. [1]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Not only does it identify with all the turbulent storms and flooding in recent months, but it resonates with the flooding of crime, murders, rioting, sexual assaults and social immorality. Not a pretty sight, for sure! One of the prophecies proves my point, however, according to 2 Timothy 3:1-5:</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"But know this, that in the last days perilous times will come: For men will be lovers of themselves, lovers of money, boasters, proud, blasphemers, disobedient to parents, unthankful, unholy, unloving, unforgiving, slanderers, without self-control, brutal, despisers of good, traitors, headstrong, haughty, lovers of pleasure rather than lovers of God, having a form of godliness but denying its power."</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Earlier, in his first letter, 1 Timothy 3:1-2, he identified, perhaps, the root cause of today's social and immoral degradation:</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"Now the Spirit expressly says that in latter times some will depart from the faith, giving heed to deceiving spirits and doctrines of demons, speaking lies in hypocrisy, having their own conscience seared with a hot iron...."</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It seems harder than ever to find enough adjectives to describe the atrocities that abound in our world today, and that testifies to the reality of the "times and seasons" that marks the closing of this page of God's plan for the ages.</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There are at least ten, perhaps more, signs and events that are coming together in these days with remarkable rapidity. We can look at each of them in detail, next.</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b/>
                                              <w:bCs/>
                                              <w:color w:val="000000"/>
                                            </w:rPr>
                                            <w:t>  1.         The determined destruction of America.</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Barack Obama's campaign declaration for the 2008 election was "America is the greatest nation the world has ever seen!"  Then, later, he exclaimed, "Join me in fundamentally changing America forever!" We now understand that if America was so great, the only way it was to be changed was to destroy it. (The above statements have been well publicized with videos of the speeches, but now appear to have been</w:t>
                                          </w:r>
                                          <w:proofErr w:type="gramStart"/>
                                          <w:r>
                                            <w:rPr>
                                              <w:rFonts w:ascii="Arial" w:hAnsi="Arial" w:cs="Arial"/>
                                              <w:color w:val="000000"/>
                                            </w:rPr>
                                            <w:t>  taken</w:t>
                                          </w:r>
                                          <w:proofErr w:type="gramEnd"/>
                                          <w:r>
                                            <w:rPr>
                                              <w:rFonts w:ascii="Arial" w:hAnsi="Arial" w:cs="Arial"/>
                                              <w:color w:val="000000"/>
                                            </w:rPr>
                                            <w:t xml:space="preserve"> out of circulation.)</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The lies, deceptive tactics and outright flaunting of the Constitution, while denied and      overlooked by the liberal left and political correctness demands of the media, are fully supported by factual evidence.  For example, the Gross National Product (GNP) of the United States historically runs at around four per cent annually. It has continually dropped since Obama took office, and the rate of economic growth which this statistic measures dropped below zero in the first quarter of 2015!</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When President George W. Bush finished his second term amid financial turmoil like never before, he had endured a rise in the national debt to around </w:t>
                                          </w:r>
                                          <w:r>
                                            <w:rPr>
                                              <w:rFonts w:ascii="Arial" w:hAnsi="Arial" w:cs="Arial"/>
                                              <w:color w:val="000000"/>
                                            </w:rPr>
                                            <w:lastRenderedPageBreak/>
                                            <w:t xml:space="preserve">$9 Trillion dollars. Obama lashed out at him during the campaign with unrelenting fury. It was unpatriotic and treasonous, he claimed.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Then Obama added to that level of debt an additional</w:t>
                                          </w:r>
                                          <w:proofErr w:type="gramStart"/>
                                          <w:r>
                                            <w:rPr>
                                              <w:rFonts w:ascii="Arial" w:hAnsi="Arial" w:cs="Arial"/>
                                              <w:color w:val="000000"/>
                                            </w:rPr>
                                            <w:t>  $</w:t>
                                          </w:r>
                                          <w:proofErr w:type="gramEnd"/>
                                          <w:r>
                                            <w:rPr>
                                              <w:rFonts w:ascii="Arial" w:hAnsi="Arial" w:cs="Arial"/>
                                              <w:color w:val="000000"/>
                                            </w:rPr>
                                            <w:t xml:space="preserve">9 trillion dollars, which is continuing to compile, in just over six years. That's an increase in national debt equal to the accumulation since the beginning of the nation. One problem, then, is that it is not likely that anyone could tell us where that $9 Trillion dollars was spent.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The destructive tactics go on and on, for only if the sovereignty of the United States of America can be brought down can a "New World Order" be established.  Henry Kissinger, one of the global elitists, exclaimed rather gleefully upon Obama's election success, "He has been primed to lead us into a New World Order!" (Strangely, this video has disappeared from the Internet, also.)</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And likewise, in his closing speech at the end of his term as president, George H. W. Bush glowingly pictured the coming New World Order as a utopia beyond all imagination. He says, "...and it will happen." [2]</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b/>
                                              <w:bCs/>
                                              <w:color w:val="000000"/>
                                            </w:rPr>
                                            <w:t>  2.         The impending economic and financial collapse worldwide.</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The expectation of an economic and financial collapse that is worldwide is increasingly imminent and especially so this July, 2015, when Greece is about to fold up in bankruptcy, China's financial situation is in chaos, and yes, the USA, with its more than $18 Trillion dollars of debt. A spokesman for the Rothschild dynasty declared in the early 1800's, "Give me control of a nation's money supply, and I will not care what its laws are."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As far as America is concerned, at least, that has been accomplished by the development of the Federal Reserve System, and they are apparently ready to kill in order to preserve that control. Yet, that fiat system of debt financing has backed them into a corner where it begins to look like a worldwide collapse is on the immediate horizon, just as the economic experts fearfully anticipate.   Jonathan Cahn historically documents this quite interestingly. [3]</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b/>
                                              <w:bCs/>
                                              <w:color w:val="000000"/>
                                            </w:rPr>
                                            <w:t>  3.         The strange military exercise, Jade Helm 15.</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Not mentioned in the daily news bites, even on Fox News, is the seemingly gigantic military training operation titled, "Jade Helm 15," which is to begin, officially, on July 15, 2015, and end on September 15, 2015. Mainline media wants to push it away with a laugh and maybe a sneering retort that it is not of any significance to the nation's welfare.</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On its official shield is shown a downward pointing sword crossed by two arrows. Their motto is lettered across the bottom circle, "Master the Human </w:t>
                                          </w:r>
                                          <w:r>
                                            <w:rPr>
                                              <w:rFonts w:ascii="Arial" w:hAnsi="Arial" w:cs="Arial"/>
                                              <w:color w:val="000000"/>
                                            </w:rPr>
                                            <w:lastRenderedPageBreak/>
                                            <w:t xml:space="preserve">Domain." [4]    That sounds an awful lot like the goal of the global elite and their New World Order which is, as I have heard and read of, a reduction of the world's population of 7.210 billion down to a more manageable one billion or even 500 million. [5]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Of course, that means people like you and me, who do not rise to their level of equal. Perhaps that is the real driving force behind the abortion issue in which more than 55 million have been eliminated from the population since the advent of Roe vs. Wade.</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One thing seems clear.  The exercise is to end on September 15, the approximate time that many of these other signs and events are pointing toward. If the economy falls apart, as it is in Greece, there is nothing more appropriate for controlling rioting citizens than a prepared military to institute martial law instantly.</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Jade Helm 15 is surrounded with seemingly deceptive press conferences, outright denials, </w:t>
                                          </w:r>
                                          <w:proofErr w:type="gramStart"/>
                                          <w:r>
                                            <w:rPr>
                                              <w:rFonts w:ascii="Arial" w:hAnsi="Arial" w:cs="Arial"/>
                                              <w:color w:val="000000"/>
                                            </w:rPr>
                                            <w:t>huge</w:t>
                                          </w:r>
                                          <w:proofErr w:type="gramEnd"/>
                                          <w:r>
                                            <w:rPr>
                                              <w:rFonts w:ascii="Arial" w:hAnsi="Arial" w:cs="Arial"/>
                                              <w:color w:val="000000"/>
                                            </w:rPr>
                                            <w:t xml:space="preserve"> movements of military equipment as well as strange closings of Walmart stores in the areas of planned operation. At least five such stores have been closed on a three-day advance notice with the pretense of "plumbing problems," but in the months afterward, no plumbing repairs have been taking place-and the buildings are empty! The plan started out with seven states in the area of operation, but now has been increased to at least nine states. All of them are across our southern border, from Florida to California.</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b/>
                                              <w:bCs/>
                                              <w:color w:val="000000"/>
                                            </w:rPr>
                                            <w:t>  4.         The on-again, off-again peace talks.</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Since about September of 2009 there have been peace talks going on in the Middle East, first regarding Israel and the Palestinians, and now regarding Iran and its nuclear capability. At first, they were to have an agreement put together by the next September, and it still seems to point to that time of the year for a satisfactory conclusion. At this writing it appears a deal has been reached and is now waiting for Congressional approval. It shapes up like this, in reality.</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If Iran is allowed to build a nuclear weapon, Israel is sure to be blown to bits, and the promise is that the "Great Satan" (USA) will be their next target. Psalm 2 and Psalm 83 speak of the hatred of the Islamic faction for Israel, and it has not ceased over the centuries. The leadership in the United States apparently feels it can talk its way out of any danger, but Israel has said it will not allow that to happen. It is now an open sore, but I would place my tokens on Israel's unilateral response before this summer is over. Whatever happens, it will l likely lead to the confirmation of a covenant with many [nations at the United Nations], as Daniel 9:27 predicts.</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b/>
                                              <w:bCs/>
                                              <w:color w:val="000000"/>
                                            </w:rPr>
                                            <w:lastRenderedPageBreak/>
                                            <w:t>  5.         The sign of the last Pope.</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The centuries-old prediction of an Irish Catholic Cardinal that the 116th Pope from that date would be the last pope of the Roman Catholic Church brings us to this current Pope Francis. The timing included strange circumstances in which the prior Pope suddenly announced his resignation, a rarest of events in itself.</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Pope Francis, from Argentina, is the first pope to be of the Order of the Franciscans and is a Jesuit. Note what one of the points of that order's oath of membership includes, in part: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 furthermore promise and declare that I will, when opportunity is present, make and wage relentless war, secretly or openly, against all heretics, Protestants and Liberals, as I am directed to do, to extirpate and exterminate them from the face of the whole earth; and that I will spare neither age, sex or condition...." [5] (It gets more graphic as the oath continues.)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This Pope has stated that it is his opinion that atheists will go to heaven based on their consciences. He has issued a proclamation of statehood for the Palestinians.   Also, he just recently picked up the mantle of the liberal Obama administration and its backers, the global elite, that climate change (formerly global warming) is the greatest threat the world faces today.</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This seems like the kind of support a false prophet might give to a ruling world government, or New World Order. He will be the third pope to visit the United States and the first to address a joint session of Congress on September 24, 2015. Will he be drumming up support for the New World Order? [6]</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b/>
                                              <w:bCs/>
                                              <w:color w:val="000000"/>
                                            </w:rPr>
                                            <w:t>  6.         The increasing geophysical disturbances.</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There is not enough space in this article to list all of the volcano eruptions, earthquakes, hurricanes, tornadoes, thunderstorms and their resulting flooding that are splashed across our television screens, or worse yet, overwhelming our neighborhoods. Jesus spoke of these as an increasing activity of nature in the last day's events in the gospels. However, the globalists conveniently blame it on climate change and the faults of mankind, thus there is no reason for a confrontation with a God of creation in whom they have no interest.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b/>
                                              <w:bCs/>
                                              <w:color w:val="000000"/>
                                            </w:rPr>
                                            <w:t>  7.         The signs in the heavens and blood moons.</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phenomenon of the four blood moons in 2014 and 2015 and their unique occurrence on the first and last of the seven feast days recorded in the law given to Moses in Leviticus 23 is certainly a sign not to be recklessly discarded as insignificant. They seem to be bracketing those seven points on </w:t>
                                          </w:r>
                                          <w:r>
                                            <w:rPr>
                                              <w:rFonts w:ascii="Arial" w:hAnsi="Arial" w:cs="Arial"/>
                                              <w:color w:val="000000"/>
                                            </w:rPr>
                                            <w:lastRenderedPageBreak/>
                                            <w:t xml:space="preserve">the Hebrew calendar each year to draw attention to their message as the high points of the plan of God for this age and its approaching conclusion.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Another blood moon appeared in the sky over America on June 30, 2015, the day that the Supreme Court announced the legalization of gay marriage in the United States. Was it a meaningful sign from God for that reason, or just coincidentally connected to fiery smoke from forest fires in Canada? [7].</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b/>
                                              <w:bCs/>
                                              <w:color w:val="000000"/>
                                            </w:rPr>
                                            <w:t>  8.         The increasing worldwide hatred for the Jews.</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historical record of the Jews in the nations where they have been scattered over these past centuries is one of hatred and contempt. That has been a factor, no doubt, in keeping the Jewish heritage intact and the race ready for identification upon the call for their return to their land. Even the Nazi holocaust, while based on hatred, also created a willing desire to return to their homeland. At this time it would be hard to find any nation willing to stand up for Israel, and even the United States government, ruled by the Obama administration, talks of standing with Israel but in reality, seems to incline away from that commitment.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b/>
                                              <w:bCs/>
                                              <w:color w:val="000000"/>
                                            </w:rPr>
                                            <w:t>  9.         The sign that an Israeli Rabi expects Messiah's return on September 12.</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The recent headline reads, "Leading Israeli Rabi Says the Arrival of the Messiah Is Imminent." [8] The article describes   Rabbi Chaim </w:t>
                                          </w:r>
                                          <w:proofErr w:type="spellStart"/>
                                          <w:r>
                                            <w:rPr>
                                              <w:rFonts w:ascii="Arial" w:hAnsi="Arial" w:cs="Arial"/>
                                              <w:color w:val="000000"/>
                                            </w:rPr>
                                            <w:t>Kanievsky</w:t>
                                          </w:r>
                                          <w:proofErr w:type="spellEnd"/>
                                          <w:r>
                                            <w:rPr>
                                              <w:rFonts w:ascii="Arial" w:hAnsi="Arial" w:cs="Arial"/>
                                              <w:color w:val="000000"/>
                                            </w:rPr>
                                            <w:t xml:space="preserve"> as a leading authority in mainstream Ultra-Orthodox Judaism who</w:t>
                                          </w:r>
                                          <w:proofErr w:type="gramStart"/>
                                          <w:r>
                                            <w:rPr>
                                              <w:rFonts w:ascii="Arial" w:hAnsi="Arial" w:cs="Arial"/>
                                              <w:color w:val="000000"/>
                                            </w:rPr>
                                            <w:t>  has</w:t>
                                          </w:r>
                                          <w:proofErr w:type="gramEnd"/>
                                          <w:r>
                                            <w:rPr>
                                              <w:rFonts w:ascii="Arial" w:hAnsi="Arial" w:cs="Arial"/>
                                              <w:color w:val="000000"/>
                                            </w:rPr>
                                            <w:t xml:space="preserve"> been giving clear and unequivocal messages recently that the coming of the Messiah is imminent. He is urging Jews to return to Israel quickly because he expects the Messiah to arrive at the end of the</w:t>
                                          </w:r>
                                          <w:proofErr w:type="gramStart"/>
                                          <w:r>
                                            <w:rPr>
                                              <w:rFonts w:ascii="Arial" w:hAnsi="Arial" w:cs="Arial"/>
                                              <w:color w:val="000000"/>
                                            </w:rPr>
                                            <w:t>  Sabbatical</w:t>
                                          </w:r>
                                          <w:proofErr w:type="gramEnd"/>
                                          <w:r>
                                            <w:rPr>
                                              <w:rFonts w:ascii="Arial" w:hAnsi="Arial" w:cs="Arial"/>
                                              <w:color w:val="000000"/>
                                            </w:rPr>
                                            <w:t xml:space="preserve"> year, which is September 12, 2015.</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b/>
                                              <w:bCs/>
                                              <w:color w:val="000000"/>
                                            </w:rPr>
                                            <w:t>  10.    The prophetic Feast of Trumpets portrayal of the Rapture.</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seven feasts of the Lord, on the Hebrew calendar since Moses took them from the command of the Lord have been brought to the attention of people of the world by the four blood moons in 2014 and 2015. Again, the moons were to appear on the first and last feast days each year and have been on target with one more remaining in 2015.   The first four of the seven feasts were fulfilled when Christ was crucified, buried and resurrected and when Christ's church was born with the filling of believers by the Holy Spirit at Pentecost. Three fulfillments are yet to come.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next feast in order, the Feast of Trumpets, is peculiar from all the others. Its day of beginning is uncertain, for it must begin with the physical sighting of the new moon and reported to the leaders. If the new moon cannot be seen because of cloudy conditions, the beginning is postponed until the next day. </w:t>
                                          </w:r>
                                          <w:r>
                                            <w:rPr>
                                              <w:rFonts w:ascii="Arial" w:hAnsi="Arial" w:cs="Arial"/>
                                              <w:color w:val="000000"/>
                                            </w:rPr>
                                            <w:lastRenderedPageBreak/>
                                            <w:t>Thus, the statement Jesus made fits this feast, along with the time of the Rapture of the saints:</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"No man knows the day or the hour of His coming." Since this feast portrays the event of the Rapture and is on the calendar for September 13 or 14, 2015, along with several of these signs and events, it is a valid sign of the times.</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final statement in the Bible seems appropriate here: "Even so, Lord Jesus, come!"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b/>
                                              <w:bCs/>
                                              <w:color w:val="000000"/>
                                            </w:rPr>
                                            <w:t> Endnotes</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[1] (Johnny Cash)    </w:t>
                                          </w:r>
                                          <w:hyperlink r:id="rId61" w:tgtFrame="_blank" w:history="1">
                                            <w:r>
                                              <w:rPr>
                                                <w:rStyle w:val="Hyperlink"/>
                                                <w:rFonts w:ascii="Arial" w:hAnsi="Arial" w:cs="Arial"/>
                                              </w:rPr>
                                              <w:t>https://www.youtube.com/watch?v=fpgiFh66swc</w:t>
                                            </w:r>
                                          </w:hyperlink>
                                          <w:r>
                                            <w:rPr>
                                              <w:rFonts w:ascii="Arial" w:hAnsi="Arial" w:cs="Arial"/>
                                              <w:color w:val="000000"/>
                                            </w:rPr>
                                            <w:t xml:space="preserve">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[2] (George H. W. Bush, NWO)     </w:t>
                                          </w:r>
                                          <w:hyperlink r:id="rId62" w:tgtFrame="_blank" w:history="1">
                                            <w:r>
                                              <w:rPr>
                                                <w:rStyle w:val="Hyperlink"/>
                                                <w:rFonts w:ascii="Arial" w:hAnsi="Arial" w:cs="Arial"/>
                                              </w:rPr>
                                              <w:t>https://www.youtube.com/watch?v=XkNH1bVg3HA</w:t>
                                            </w:r>
                                          </w:hyperlink>
                                          <w:r>
                                            <w:rPr>
                                              <w:rFonts w:ascii="Arial" w:hAnsi="Arial" w:cs="Arial"/>
                                              <w:color w:val="000000"/>
                                            </w:rPr>
                                            <w:t xml:space="preserve">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[3]  (</w:t>
                                          </w:r>
                                          <w:proofErr w:type="spellStart"/>
                                          <w:r>
                                            <w:rPr>
                                              <w:rFonts w:ascii="Arial" w:hAnsi="Arial" w:cs="Arial"/>
                                              <w:color w:val="000000"/>
                                            </w:rPr>
                                            <w:t>Jonanthan</w:t>
                                          </w:r>
                                          <w:proofErr w:type="spellEnd"/>
                                          <w:r>
                                            <w:rPr>
                                              <w:rFonts w:ascii="Arial" w:hAnsi="Arial" w:cs="Arial"/>
                                              <w:color w:val="000000"/>
                                            </w:rPr>
                                            <w:t xml:space="preserve"> Cahn)     </w:t>
                                          </w:r>
                                          <w:hyperlink r:id="rId63" w:tgtFrame="_blank" w:history="1">
                                            <w:r>
                                              <w:rPr>
                                                <w:rStyle w:val="Hyperlink"/>
                                                <w:rFonts w:ascii="Arial" w:hAnsi="Arial" w:cs="Arial"/>
                                              </w:rPr>
                                              <w:t>https://www.youtube.com/watch?v=ObdipbzNfGI</w:t>
                                            </w:r>
                                          </w:hyperlink>
                                          <w:r>
                                            <w:rPr>
                                              <w:rFonts w:ascii="Arial" w:hAnsi="Arial" w:cs="Arial"/>
                                              <w:color w:val="000000"/>
                                            </w:rPr>
                                            <w:t xml:space="preserve">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[4]  (Jade Helm logo)   </w:t>
                                          </w:r>
                                          <w:hyperlink r:id="rId64" w:tgtFrame="_blank" w:history="1">
                                            <w:r>
                                              <w:rPr>
                                                <w:rStyle w:val="Hyperlink"/>
                                                <w:rFonts w:ascii="Arial" w:hAnsi="Arial" w:cs="Arial"/>
                                              </w:rPr>
                                              <w:t>https://www.google.com/?gws_rd=ssl#q=Jade+Helm+logo</w:t>
                                            </w:r>
                                          </w:hyperlink>
                                          <w:r>
                                            <w:rPr>
                                              <w:rFonts w:ascii="Arial" w:hAnsi="Arial" w:cs="Arial"/>
                                              <w:color w:val="000000"/>
                                            </w:rPr>
                                            <w:t xml:space="preserve">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[5]   (population reduction)    </w:t>
                                          </w:r>
                                          <w:hyperlink r:id="rId65" w:tgtFrame="_blank" w:history="1">
                                            <w:r>
                                              <w:rPr>
                                                <w:rStyle w:val="Hyperlink"/>
                                                <w:rFonts w:ascii="Arial" w:hAnsi="Arial" w:cs="Arial"/>
                                              </w:rPr>
                                              <w:t>https://www.youtube.com/watch?v=-lLoaHp-gDc&amp;list=PL315D66FFBCF48CB7&amp;index=8</w:t>
                                            </w:r>
                                          </w:hyperlink>
                                          <w:r>
                                            <w:rPr>
                                              <w:rFonts w:ascii="Arial" w:hAnsi="Arial" w:cs="Arial"/>
                                              <w:color w:val="000000"/>
                                            </w:rPr>
                                            <w:t xml:space="preserve">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[6]  (Jesuit order oath)    </w:t>
                                          </w:r>
                                          <w:hyperlink r:id="rId66" w:tgtFrame="_blank" w:history="1">
                                            <w:r>
                                              <w:rPr>
                                                <w:rStyle w:val="Hyperlink"/>
                                                <w:rFonts w:ascii="Arial" w:hAnsi="Arial" w:cs="Arial"/>
                                              </w:rPr>
                                              <w:t>http://www.reformation.org/jesuit-oath.html</w:t>
                                            </w:r>
                                          </w:hyperlink>
                                          <w:r>
                                            <w:rPr>
                                              <w:rFonts w:ascii="Arial" w:hAnsi="Arial" w:cs="Arial"/>
                                              <w:color w:val="000000"/>
                                            </w:rPr>
                                            <w:t xml:space="preserve">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[7]  (Pope to Address Congress)    </w:t>
                                          </w:r>
                                          <w:hyperlink r:id="rId67" w:tgtFrame="_blank" w:history="1">
                                            <w:r>
                                              <w:rPr>
                                                <w:rStyle w:val="Hyperlink"/>
                                                <w:rFonts w:ascii="Arial" w:hAnsi="Arial" w:cs="Arial"/>
                                              </w:rPr>
                                              <w:t>http://www.washingtonpost.com/blogs/post-politics/wp/2015/02/05/pope-francis-to-visit-capitol-on-sept-24/</w:t>
                                            </w:r>
                                          </w:hyperlink>
                                          <w:r>
                                            <w:rPr>
                                              <w:rFonts w:ascii="Arial" w:hAnsi="Arial" w:cs="Arial"/>
                                              <w:color w:val="000000"/>
                                            </w:rPr>
                                            <w:t xml:space="preserve">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[8] (Blood moon over America)    </w:t>
                                          </w:r>
                                          <w:hyperlink r:id="rId68" w:tgtFrame="_blank" w:history="1">
                                            <w:r>
                                              <w:rPr>
                                                <w:rStyle w:val="Hyperlink"/>
                                                <w:rFonts w:ascii="Arial" w:hAnsi="Arial" w:cs="Arial"/>
                                              </w:rPr>
                                              <w:t>http://www.jewsnews.co.il/2015/07/06/after-gay-marriage-decision-surprise-blood-moon-displays-in-sky-only-over-america/</w:t>
                                            </w:r>
                                          </w:hyperlink>
                                          <w:r>
                                            <w:rPr>
                                              <w:rFonts w:ascii="Arial" w:hAnsi="Arial" w:cs="Arial"/>
                                              <w:color w:val="000000"/>
                                            </w:rPr>
                                            <w:t xml:space="preserve">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[9] (Messiah expected)    </w:t>
                                          </w:r>
                                          <w:hyperlink r:id="rId69" w:tgtFrame="_blank" w:history="1">
                                            <w:r>
                                              <w:rPr>
                                                <w:rStyle w:val="Hyperlink"/>
                                                <w:rFonts w:ascii="Arial" w:hAnsi="Arial" w:cs="Arial"/>
                                              </w:rPr>
                                              <w:t>http://www.breakingisraelnews.com/44534/leading-israeli-rabbi-messiah-imminent-jewish-world/#P6FOOFyfVri7zaMr.97</w:t>
                                            </w:r>
                                          </w:hyperlink>
                                          <w:r>
                                            <w:rPr>
                                              <w:rFonts w:ascii="Arial" w:hAnsi="Arial" w:cs="Arial"/>
                                              <w:color w:val="000000"/>
                                            </w:rPr>
                                            <w:t xml:space="preserve">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b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Contact email:   </w:t>
                                          </w:r>
                                          <w:hyperlink r:id="rId70" w:tgtFrame="_blank" w:history="1">
                                            <w:r>
                                              <w:rPr>
                                                <w:rStyle w:val="Hyperlink"/>
                                                <w:rFonts w:ascii="Arial" w:hAnsi="Arial" w:cs="Arial"/>
                                              </w:rPr>
                                              <w:t>andwegetmercy@gmail.com</w:t>
                                            </w:r>
                                          </w:hyperlink>
                                          <w:r>
                                            <w:rPr>
                                              <w:rFonts w:ascii="Arial" w:hAnsi="Arial" w:cs="Arial"/>
                                              <w:color w:val="000000"/>
                                            </w:rPr>
                                            <w:t xml:space="preserve">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br/>
                                            <w:t> </w:t>
                                          </w:r>
                                        </w:p>
                                      </w:tc>
                                    </w:tr>
                                  </w:tbl>
                                  <w:p w:rsidR="008F00F9" w:rsidRDefault="008F00F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00F9">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8F00F9">
                                            <w:trPr>
                                              <w:trHeight w:val="15"/>
                                              <w:tblCellSpacing w:w="0" w:type="dxa"/>
                                            </w:trPr>
                                            <w:tc>
                                              <w:tcPr>
                                                <w:tcW w:w="0" w:type="auto"/>
                                                <w:shd w:val="clear" w:color="auto" w:fill="3F3FCF"/>
                                                <w:vAlign w:val="center"/>
                                                <w:hideMark/>
                                              </w:tcPr>
                                              <w:p w:rsidR="008F00F9" w:rsidRDefault="008F00F9">
                                                <w:pPr>
                                                  <w:jc w:val="center"/>
                                                </w:pPr>
                                                <w:r>
                                                  <w:rPr>
                                                    <w:noProof/>
                                                  </w:rPr>
                                                  <w:drawing>
                                                    <wp:inline distT="0" distB="0" distL="0" distR="0">
                                                      <wp:extent cx="45720" cy="7620"/>
                                                      <wp:effectExtent l="0" t="0" r="0" b="0"/>
                                                      <wp:docPr id="59" name="Picture 5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F00F9">
                                            <w:trPr>
                                              <w:trHeight w:val="15"/>
                                              <w:tblCellSpacing w:w="0" w:type="dxa"/>
                                            </w:trPr>
                                            <w:tc>
                                              <w:tcPr>
                                                <w:tcW w:w="0" w:type="auto"/>
                                                <w:tcMar>
                                                  <w:top w:w="0" w:type="dxa"/>
                                                  <w:left w:w="0" w:type="dxa"/>
                                                  <w:bottom w:w="15" w:type="dxa"/>
                                                  <w:right w:w="0" w:type="dxa"/>
                                                </w:tcMar>
                                                <w:vAlign w:val="center"/>
                                                <w:hideMark/>
                                              </w:tcPr>
                                              <w:p w:rsidR="008F00F9" w:rsidRDefault="008F00F9">
                                                <w:pPr>
                                                  <w:jc w:val="center"/>
                                                </w:pPr>
                                                <w:r>
                                                  <w:rPr>
                                                    <w:noProof/>
                                                  </w:rPr>
                                                  <w:drawing>
                                                    <wp:inline distT="0" distB="0" distL="0" distR="0">
                                                      <wp:extent cx="45720" cy="762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F00F9">
                                            <w:trPr>
                                              <w:trHeight w:val="15"/>
                                              <w:tblCellSpacing w:w="0" w:type="dxa"/>
                                            </w:trPr>
                                            <w:tc>
                                              <w:tcPr>
                                                <w:tcW w:w="0" w:type="auto"/>
                                                <w:shd w:val="clear" w:color="auto" w:fill="3F3FCF"/>
                                                <w:vAlign w:val="center"/>
                                                <w:hideMark/>
                                              </w:tcPr>
                                              <w:p w:rsidR="008F00F9" w:rsidRDefault="008F00F9">
                                                <w:pPr>
                                                  <w:jc w:val="center"/>
                                                </w:pPr>
                                                <w:r>
                                                  <w:rPr>
                                                    <w:noProof/>
                                                  </w:rPr>
                                                  <w:drawing>
                                                    <wp:inline distT="0" distB="0" distL="0" distR="0">
                                                      <wp:extent cx="45720" cy="762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F00F9" w:rsidRDefault="008F00F9">
                                          <w:pPr>
                                            <w:rPr>
                                              <w:sz w:val="20"/>
                                              <w:szCs w:val="20"/>
                                            </w:rPr>
                                          </w:pPr>
                                        </w:p>
                                      </w:tc>
                                    </w:tr>
                                  </w:tbl>
                                  <w:p w:rsidR="008F00F9" w:rsidRDefault="008F00F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00F9">
                                      <w:trPr>
                                        <w:tblCellSpacing w:w="0" w:type="dxa"/>
                                        <w:jc w:val="center"/>
                                      </w:trPr>
                                      <w:tc>
                                        <w:tcPr>
                                          <w:tcW w:w="0" w:type="auto"/>
                                          <w:tcMar>
                                            <w:top w:w="105" w:type="dxa"/>
                                            <w:left w:w="540" w:type="dxa"/>
                                            <w:bottom w:w="105" w:type="dxa"/>
                                            <w:right w:w="540" w:type="dxa"/>
                                          </w:tcMar>
                                          <w:hideMark/>
                                        </w:tcPr>
                                        <w:p w:rsidR="008F00F9" w:rsidRDefault="008F00F9">
                                          <w:pPr>
                                            <w:rPr>
                                              <w:rFonts w:ascii="Arial" w:hAnsi="Arial" w:cs="Arial"/>
                                              <w:color w:val="000000"/>
                                              <w:sz w:val="20"/>
                                              <w:szCs w:val="20"/>
                                            </w:rPr>
                                          </w:pPr>
                                          <w:bookmarkStart w:id="2" w:name="art1"/>
                                          <w:r>
                                            <w:rPr>
                                              <w:rFonts w:ascii="Arial" w:hAnsi="Arial" w:cs="Arial"/>
                                              <w:noProof/>
                                              <w:color w:val="000000"/>
                                              <w:sz w:val="20"/>
                                              <w:szCs w:val="20"/>
                                            </w:rPr>
                                            <w:drawing>
                                              <wp:inline distT="0" distB="0" distL="0" distR="0">
                                                <wp:extent cx="7620" cy="7620"/>
                                                <wp:effectExtent l="0" t="0" r="0" b="0"/>
                                                <wp:docPr id="56" name="Picture 56" descr="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rt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Arial" w:hAnsi="Arial" w:cs="Arial"/>
                                              <w:color w:val="000000"/>
                                              <w:sz w:val="20"/>
                                              <w:szCs w:val="20"/>
                                            </w:rPr>
                                            <w:br/>
                                          </w:r>
                                          <w:bookmarkEnd w:id="2"/>
                                        </w:p>
                                        <w:p w:rsidR="008F00F9" w:rsidRDefault="008F00F9">
                                          <w:pPr>
                                            <w:pStyle w:val="NormalWeb"/>
                                            <w:spacing w:before="0" w:beforeAutospacing="0" w:after="0" w:afterAutospacing="0"/>
                                            <w:rPr>
                                              <w:rFonts w:ascii="Arial" w:hAnsi="Arial" w:cs="Arial"/>
                                              <w:color w:val="000000"/>
                                              <w:sz w:val="32"/>
                                              <w:szCs w:val="32"/>
                                            </w:rPr>
                                          </w:pPr>
                                          <w:r>
                                            <w:rPr>
                                              <w:rFonts w:ascii="Arial" w:hAnsi="Arial" w:cs="Arial"/>
                                              <w:color w:val="000000"/>
                                            </w:rPr>
                                            <w:br/>
                                            <w:t> </w:t>
                                          </w:r>
                                        </w:p>
                                        <w:p w:rsidR="008F00F9" w:rsidRDefault="008F00F9">
                                          <w:pPr>
                                            <w:rPr>
                                              <w:rFonts w:ascii="Arial" w:hAnsi="Arial" w:cs="Arial"/>
                                              <w:color w:val="000000"/>
                                              <w:sz w:val="20"/>
                                              <w:szCs w:val="20"/>
                                            </w:rPr>
                                          </w:pPr>
                                          <w:r>
                                            <w:rPr>
                                              <w:rStyle w:val="Strong"/>
                                              <w:rFonts w:ascii="Arial" w:hAnsi="Arial" w:cs="Arial"/>
                                              <w:color w:val="000000"/>
                                              <w:sz w:val="32"/>
                                              <w:szCs w:val="32"/>
                                            </w:rPr>
                                            <w:t>Iran's Ayatollah publishes book calling to wipe out Israel, give Iran full reign in the Middle East</w:t>
                                          </w:r>
                                          <w:r>
                                            <w:rPr>
                                              <w:rFonts w:ascii="Arial" w:hAnsi="Arial" w:cs="Arial"/>
                                              <w:color w:val="000000"/>
                                              <w:sz w:val="20"/>
                                              <w:szCs w:val="20"/>
                                            </w:rPr>
                                            <w:t xml:space="preserve"> -  </w:t>
                                          </w:r>
                                          <w:hyperlink r:id="rId71" w:tgtFrame="_blank" w:history="1">
                                            <w:r>
                                              <w:rPr>
                                                <w:rStyle w:val="Hyperlink"/>
                                                <w:rFonts w:ascii="Arial" w:hAnsi="Arial" w:cs="Arial"/>
                                                <w:sz w:val="20"/>
                                                <w:szCs w:val="20"/>
                                              </w:rPr>
                                              <w:t>http://www.jpost.com/Middle-East/Iran/Ayatollah-publishes-book-calling-to-wipe-out-Israel-give-Iran-full-reign-in-the-Middle-East-410890</w:t>
                                            </w:r>
                                          </w:hyperlink>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lastRenderedPageBreak/>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supreme leader of Iran is apparently now an aspiring author but one thing is for sure: this is no love story.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According to a report on Saturday in the New York Post, Ayatollah Ali Khamenei's new book Palestine outlines his case for why Israel must be wiped out and how. "The solution is a one-state formula," he writes, which is called "Palestine."</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He said this "practical and logical mechanism" would have Israel under Muslim rule with some Jews being allowed to stay as a "protected minority" but only after proving "genuine roots." He advocates strict apartheid against Jews saying that they would not be allowed to vote in a future Muslim state while Arabs would have full rights.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He claims that his plan would promote "the hegemony of Iran" while removing "the West's hegemony" from the Middle East.</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Khamenei, who is described in the book as "the flagbearer of Jihad to liberate Jerusalem," wrote that his views are not anti-Semitic but Islamic and based on "well-established Islamic principles." This goes on the opinion in Islam that land which was once owned by Muslims can never be ruled by non-Muslims again. Along with Israel, this also includes Russia, many parts of Europe, Thailand, India and parts of China and the Philippines.</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However, Khamenei singles Israel out as an </w:t>
                                          </w:r>
                                          <w:proofErr w:type="spellStart"/>
                                          <w:r>
                                            <w:rPr>
                                              <w:rFonts w:ascii="Arial" w:hAnsi="Arial" w:cs="Arial"/>
                                              <w:color w:val="000000"/>
                                            </w:rPr>
                                            <w:t>adou</w:t>
                                          </w:r>
                                          <w:proofErr w:type="spellEnd"/>
                                          <w:r>
                                            <w:rPr>
                                              <w:rFonts w:ascii="Arial" w:hAnsi="Arial" w:cs="Arial"/>
                                              <w:color w:val="000000"/>
                                            </w:rPr>
                                            <w:t xml:space="preserve"> [enemy], </w:t>
                                          </w:r>
                                          <w:proofErr w:type="spellStart"/>
                                          <w:r>
                                            <w:rPr>
                                              <w:rFonts w:ascii="Arial" w:hAnsi="Arial" w:cs="Arial"/>
                                              <w:color w:val="000000"/>
                                            </w:rPr>
                                            <w:t>doshman</w:t>
                                          </w:r>
                                          <w:proofErr w:type="spellEnd"/>
                                          <w:r>
                                            <w:rPr>
                                              <w:rFonts w:ascii="Arial" w:hAnsi="Arial" w:cs="Arial"/>
                                              <w:color w:val="000000"/>
                                            </w:rPr>
                                            <w:t xml:space="preserve"> [foe] and a "cancerous tumor" for several reasons, the first of which is for being an "ally of the American Great Satan" which is waged in a war to overtake "the heartland of the </w:t>
                                          </w:r>
                                          <w:proofErr w:type="spellStart"/>
                                          <w:r>
                                            <w:rPr>
                                              <w:rFonts w:ascii="Arial" w:hAnsi="Arial" w:cs="Arial"/>
                                              <w:color w:val="000000"/>
                                            </w:rPr>
                                            <w:t>Ummah</w:t>
                                          </w:r>
                                          <w:proofErr w:type="spellEnd"/>
                                          <w:r>
                                            <w:rPr>
                                              <w:rFonts w:ascii="Arial" w:hAnsi="Arial" w:cs="Arial"/>
                                              <w:color w:val="000000"/>
                                            </w:rPr>
                                            <w:t xml:space="preserve"> [nation]."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Second, he says Israel is singled out because of his claim that it has waged a war on Muslims and therefore has become a kaffir al-</w:t>
                                          </w:r>
                                          <w:proofErr w:type="spellStart"/>
                                          <w:r>
                                            <w:rPr>
                                              <w:rFonts w:ascii="Arial" w:hAnsi="Arial" w:cs="Arial"/>
                                              <w:color w:val="000000"/>
                                            </w:rPr>
                                            <w:t>harbi</w:t>
                                          </w:r>
                                          <w:proofErr w:type="spellEnd"/>
                                          <w:r>
                                            <w:rPr>
                                              <w:rFonts w:ascii="Arial" w:hAnsi="Arial" w:cs="Arial"/>
                                              <w:color w:val="000000"/>
                                            </w:rPr>
                                            <w:t xml:space="preserve"> [hostile infidel].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Third, he claims that Israel "occupies" Jerusalem and calls it "Islam's third Holy City."</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Khamenei says his plan entails low-intensity warfare based on wearing down the patience of Israelis and the international community. He writes that this plan does not entail "classical warfare" and he supposedly does not want to kill Jews.</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His plan goes on the assumption that all Israelis have dual citizenship and would rather live in the US or Europe.  He recommends therefore to make life in Israel so uncomfortable that they leave voluntarily to avoid threats on them.</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He then describes using the tactic of "Israel fatigue" wherein the international community would decide to stop supporting Israel's military programs.</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Another section of the book boasted past Iran-supported warfare against Israel using examples from Gaza and Lebanon. He writes that he aims to recruit West Bank "fighters" in units modeled after Hezbollah.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"We have intervened in anti-Israel matters, and it brought victory in the 33-day war by Hezbollah against Israel in 2006 and in the 22-day war between Hamas and Israel in the Gaza Strip."</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Though he doesn't reference an Iranian nuclear program directly, he mentions that a nuclear Iran would be able to deter Israel from taking any military action against the Islamic republic.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Referring to the Holocaust, Khamenei called it a "propaganda ploy" and writes that "we don't know why it happened and how."</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The 416-page book is currently only available in Iran in Persian, but apparently an Arabic version is on the way</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8F00F9" w:rsidRDefault="008F00F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00F9">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8F00F9">
                                            <w:trPr>
                                              <w:trHeight w:val="15"/>
                                              <w:tblCellSpacing w:w="0" w:type="dxa"/>
                                            </w:trPr>
                                            <w:tc>
                                              <w:tcPr>
                                                <w:tcW w:w="0" w:type="auto"/>
                                                <w:shd w:val="clear" w:color="auto" w:fill="3F3FCF"/>
                                                <w:vAlign w:val="center"/>
                                                <w:hideMark/>
                                              </w:tcPr>
                                              <w:p w:rsidR="008F00F9" w:rsidRDefault="008F00F9">
                                                <w:pPr>
                                                  <w:jc w:val="center"/>
                                                </w:pPr>
                                                <w:r>
                                                  <w:rPr>
                                                    <w:noProof/>
                                                  </w:rPr>
                                                  <w:drawing>
                                                    <wp:inline distT="0" distB="0" distL="0" distR="0">
                                                      <wp:extent cx="45720" cy="7620"/>
                                                      <wp:effectExtent l="0" t="0" r="0" b="0"/>
                                                      <wp:docPr id="55" name="Picture 5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F00F9">
                                            <w:trPr>
                                              <w:trHeight w:val="15"/>
                                              <w:tblCellSpacing w:w="0" w:type="dxa"/>
                                            </w:trPr>
                                            <w:tc>
                                              <w:tcPr>
                                                <w:tcW w:w="0" w:type="auto"/>
                                                <w:tcMar>
                                                  <w:top w:w="0" w:type="dxa"/>
                                                  <w:left w:w="0" w:type="dxa"/>
                                                  <w:bottom w:w="15" w:type="dxa"/>
                                                  <w:right w:w="0" w:type="dxa"/>
                                                </w:tcMar>
                                                <w:vAlign w:val="center"/>
                                                <w:hideMark/>
                                              </w:tcPr>
                                              <w:p w:rsidR="008F00F9" w:rsidRDefault="008F00F9">
                                                <w:pPr>
                                                  <w:jc w:val="center"/>
                                                </w:pPr>
                                                <w:r>
                                                  <w:rPr>
                                                    <w:noProof/>
                                                  </w:rPr>
                                                  <w:drawing>
                                                    <wp:inline distT="0" distB="0" distL="0" distR="0">
                                                      <wp:extent cx="45720" cy="762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F00F9">
                                            <w:trPr>
                                              <w:trHeight w:val="15"/>
                                              <w:tblCellSpacing w:w="0" w:type="dxa"/>
                                            </w:trPr>
                                            <w:tc>
                                              <w:tcPr>
                                                <w:tcW w:w="0" w:type="auto"/>
                                                <w:shd w:val="clear" w:color="auto" w:fill="3F3FCF"/>
                                                <w:vAlign w:val="center"/>
                                                <w:hideMark/>
                                              </w:tcPr>
                                              <w:p w:rsidR="008F00F9" w:rsidRDefault="008F00F9">
                                                <w:pPr>
                                                  <w:jc w:val="center"/>
                                                </w:pPr>
                                                <w:r>
                                                  <w:rPr>
                                                    <w:noProof/>
                                                  </w:rPr>
                                                  <w:drawing>
                                                    <wp:inline distT="0" distB="0" distL="0" distR="0">
                                                      <wp:extent cx="45720" cy="7620"/>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F00F9" w:rsidRDefault="008F00F9">
                                          <w:pPr>
                                            <w:rPr>
                                              <w:sz w:val="20"/>
                                              <w:szCs w:val="20"/>
                                            </w:rPr>
                                          </w:pPr>
                                        </w:p>
                                      </w:tc>
                                    </w:tr>
                                  </w:tbl>
                                  <w:p w:rsidR="008F00F9" w:rsidRDefault="008F00F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00F9">
                                      <w:trPr>
                                        <w:tblCellSpacing w:w="0" w:type="dxa"/>
                                        <w:jc w:val="center"/>
                                      </w:trPr>
                                      <w:tc>
                                        <w:tcPr>
                                          <w:tcW w:w="0" w:type="auto"/>
                                          <w:tcMar>
                                            <w:top w:w="105" w:type="dxa"/>
                                            <w:left w:w="540" w:type="dxa"/>
                                            <w:bottom w:w="105" w:type="dxa"/>
                                            <w:right w:w="540" w:type="dxa"/>
                                          </w:tcMar>
                                          <w:hideMark/>
                                        </w:tcPr>
                                        <w:p w:rsidR="008F00F9" w:rsidRDefault="008F00F9">
                                          <w:pPr>
                                            <w:rPr>
                                              <w:rFonts w:ascii="Arial" w:hAnsi="Arial" w:cs="Arial"/>
                                              <w:color w:val="000000"/>
                                              <w:sz w:val="20"/>
                                              <w:szCs w:val="20"/>
                                            </w:rPr>
                                          </w:pPr>
                                          <w:bookmarkStart w:id="3" w:name="art2"/>
                                          <w:r>
                                            <w:rPr>
                                              <w:rFonts w:ascii="Arial" w:hAnsi="Arial" w:cs="Arial"/>
                                              <w:noProof/>
                                              <w:color w:val="000000"/>
                                              <w:sz w:val="20"/>
                                              <w:szCs w:val="20"/>
                                            </w:rPr>
                                            <w:drawing>
                                              <wp:inline distT="0" distB="0" distL="0" distR="0">
                                                <wp:extent cx="7620" cy="7620"/>
                                                <wp:effectExtent l="0" t="0" r="0" b="0"/>
                                                <wp:docPr id="52" name="Picture 52" descr="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rt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Arial" w:hAnsi="Arial" w:cs="Arial"/>
                                              <w:color w:val="000000"/>
                                              <w:sz w:val="20"/>
                                              <w:szCs w:val="20"/>
                                            </w:rPr>
                                            <w:br/>
                                          </w:r>
                                          <w:bookmarkEnd w:id="3"/>
                                        </w:p>
                                        <w:p w:rsidR="008F00F9" w:rsidRDefault="008F00F9">
                                          <w:pPr>
                                            <w:rPr>
                                              <w:rFonts w:ascii="Arial" w:hAnsi="Arial" w:cs="Arial"/>
                                              <w:color w:val="000000"/>
                                              <w:sz w:val="20"/>
                                              <w:szCs w:val="20"/>
                                            </w:rPr>
                                          </w:pPr>
                                          <w:r>
                                            <w:rPr>
                                              <w:rStyle w:val="Strong"/>
                                              <w:rFonts w:ascii="Arial" w:hAnsi="Arial" w:cs="Arial"/>
                                              <w:color w:val="000000"/>
                                              <w:sz w:val="32"/>
                                              <w:szCs w:val="32"/>
                                            </w:rPr>
                                            <w:t>Iran plans missile tests to flaunt defiance of Vienna deal and UNSC resolution</w:t>
                                          </w:r>
                                          <w:r>
                                            <w:rPr>
                                              <w:rFonts w:ascii="Arial" w:hAnsi="Arial" w:cs="Arial"/>
                                              <w:color w:val="000000"/>
                                              <w:sz w:val="20"/>
                                              <w:szCs w:val="20"/>
                                            </w:rPr>
                                            <w:t xml:space="preserve"> - </w:t>
                                          </w:r>
                                          <w:hyperlink r:id="rId72" w:tgtFrame="_blank" w:history="1">
                                            <w:r>
                                              <w:rPr>
                                                <w:rStyle w:val="Hyperlink"/>
                                                <w:rFonts w:ascii="Arial" w:hAnsi="Arial" w:cs="Arial"/>
                                                <w:sz w:val="20"/>
                                                <w:szCs w:val="20"/>
                                              </w:rPr>
                                              <w:t>http://www.debka.com/article/24782/Iran-plans-missile-tests-to-flaunt-defiance-of-Vienna-deal-and-UNSC-resolution</w:t>
                                            </w:r>
                                          </w:hyperlink>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Shortly before US Secretary of State John Kerry was due in Qatar Monday, Aug. 3, Iran's highest authorities led by supreme leader Ayatollah Ali Khamenei Sunday launched a public campaign to support Tehran's noncompliance with the Vienna nuclear accord and UN Security Council Resolution 2231 of July 20, on its ballistic missile program. The campaign was designed by a team from Khamenei's office, high-ranking ayatollahs and the top echelons of the Revolutionary Guards, including its chief, Gen. Ali </w:t>
                                          </w:r>
                                          <w:proofErr w:type="spellStart"/>
                                          <w:r>
                                            <w:rPr>
                                              <w:rFonts w:ascii="Arial" w:hAnsi="Arial" w:cs="Arial"/>
                                              <w:color w:val="000000"/>
                                            </w:rPr>
                                            <w:t>Jafari</w:t>
                                          </w:r>
                                          <w:proofErr w:type="spellEnd"/>
                                          <w:r>
                                            <w:rPr>
                                              <w:rFonts w:ascii="Arial" w:hAnsi="Arial" w:cs="Arial"/>
                                              <w:color w:val="000000"/>
                                            </w:rPr>
                                            <w:t>.</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It was kicked off with a batch of petitions fired off by the students of nine Tehran universities and Qom religious seminaries to Iran's chief of staff Maj Gen. Hassan </w:t>
                                          </w:r>
                                          <w:proofErr w:type="spellStart"/>
                                          <w:r>
                                            <w:rPr>
                                              <w:rFonts w:ascii="Arial" w:hAnsi="Arial" w:cs="Arial"/>
                                              <w:color w:val="000000"/>
                                            </w:rPr>
                                            <w:t>Firouzabadi</w:t>
                                          </w:r>
                                          <w:proofErr w:type="spellEnd"/>
                                          <w:r>
                                            <w:rPr>
                                              <w:rFonts w:ascii="Arial" w:hAnsi="Arial" w:cs="Arial"/>
                                              <w:color w:val="000000"/>
                                            </w:rPr>
                                            <w:t>, demanding immediate tests of long-range ballistic missiles to prove that the missile ban was invalid.</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It was essential, said one student letter, "...to underline the necessity for protecting the country's defense capabilities and ensuring continued development of Iran's ballistic missile capability."</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students, whose influence on public opinion is substantial, went on to argue: "Firing the ballistic missiles in military drills would discourage the US Congress, the Israeli Knesset and their regional </w:t>
                                          </w:r>
                                          <w:proofErr w:type="spellStart"/>
                                          <w:r>
                                            <w:rPr>
                                              <w:rFonts w:ascii="Arial" w:hAnsi="Arial" w:cs="Arial"/>
                                              <w:color w:val="000000"/>
                                            </w:rPr>
                                            <w:t>Takfiri</w:t>
                                          </w:r>
                                          <w:proofErr w:type="spellEnd"/>
                                          <w:r>
                                            <w:rPr>
                                              <w:rFonts w:ascii="Arial" w:hAnsi="Arial" w:cs="Arial"/>
                                              <w:color w:val="000000"/>
                                            </w:rPr>
                                            <w:t xml:space="preserve"> mercenaries (a reference to the Islamic State) from future strikes against the Islamic Republic."</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Security Council Resolution, which unanimously endorsed the Joint Comprehensive Plan of Action (Vienna nuclear accord) signed by Iran's Foreign Minister Mohammed </w:t>
                                          </w:r>
                                          <w:proofErr w:type="spellStart"/>
                                          <w:r>
                                            <w:rPr>
                                              <w:rFonts w:ascii="Arial" w:hAnsi="Arial" w:cs="Arial"/>
                                              <w:color w:val="000000"/>
                                            </w:rPr>
                                            <w:t>Javad</w:t>
                                          </w:r>
                                          <w:proofErr w:type="spellEnd"/>
                                          <w:r>
                                            <w:rPr>
                                              <w:rFonts w:ascii="Arial" w:hAnsi="Arial" w:cs="Arial"/>
                                              <w:color w:val="000000"/>
                                            </w:rPr>
                                            <w:t xml:space="preserve"> </w:t>
                                          </w:r>
                                          <w:proofErr w:type="spellStart"/>
                                          <w:r>
                                            <w:rPr>
                                              <w:rFonts w:ascii="Arial" w:hAnsi="Arial" w:cs="Arial"/>
                                              <w:color w:val="000000"/>
                                            </w:rPr>
                                            <w:t>Zarif</w:t>
                                          </w:r>
                                          <w:proofErr w:type="spellEnd"/>
                                          <w:r>
                                            <w:rPr>
                                              <w:rFonts w:ascii="Arial" w:hAnsi="Arial" w:cs="Arial"/>
                                              <w:color w:val="000000"/>
                                            </w:rPr>
                                            <w:t>, called on Iran "not to undertake any activity related to ballistic missiles designed to be capable of delivering nuclear weapons, including launches using such ballistic technology until the date eight years after the JCPOA Adoption Day."</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Tehran retorted that none of its ballistic missiles were designed to deliver nuclear weapons, and so this provision was void. Shortly after its passage, the foreign ministry in Tehran issued an assurance that "...the country's ballistic missile program and capability is untouched and unrestricted by Resolution 2231."</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On July 30, Ali Akbar </w:t>
                                          </w:r>
                                          <w:proofErr w:type="spellStart"/>
                                          <w:r>
                                            <w:rPr>
                                              <w:rFonts w:ascii="Arial" w:hAnsi="Arial" w:cs="Arial"/>
                                              <w:color w:val="000000"/>
                                            </w:rPr>
                                            <w:t>Velayati</w:t>
                                          </w:r>
                                          <w:proofErr w:type="spellEnd"/>
                                          <w:r>
                                            <w:rPr>
                                              <w:rFonts w:ascii="Arial" w:hAnsi="Arial" w:cs="Arial"/>
                                              <w:color w:val="000000"/>
                                            </w:rPr>
                                            <w:t>, Khamenei's senior adviser on international affairs and member of the Expediency Council, told reporters, "The recent UNSC Resolution on Iran's defensive capabilities, specially (sic) its missiles, is unacceptable to Iran."</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proofErr w:type="spellStart"/>
                                          <w:proofErr w:type="gramStart"/>
                                          <w:r>
                                            <w:rPr>
                                              <w:rFonts w:ascii="Arial" w:hAnsi="Arial" w:cs="Arial"/>
                                              <w:color w:val="000000"/>
                                            </w:rPr>
                                            <w:t>debkafile's</w:t>
                                          </w:r>
                                          <w:proofErr w:type="spellEnd"/>
                                          <w:proofErr w:type="gramEnd"/>
                                          <w:r>
                                            <w:rPr>
                                              <w:rFonts w:ascii="Arial" w:hAnsi="Arial" w:cs="Arial"/>
                                              <w:color w:val="000000"/>
                                            </w:rPr>
                                            <w:t xml:space="preserve"> Iranian sources report that Tehran deliberately engineered this campaign's timing for it to surface the day before the arrival of John Kerry, the live wire behind the Vienna Accord, in Doha, Qatar, Monday. He has defined his mission as an effort to ease the concerns of the Gulf and other Arab nations about the negative affect of the accord on their security.</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Before taking off from Cairo Sunday, Kerry issued this emphatic statement:  "There can be absolutely no question that if the [Iran deal] is fully implemented, it will make Egypt and all the countries of this region safer."</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This proposition may be harder than ever to sell to Iran's neighbors once its ballistic missiles are launched over their heads.</w:t>
                                          </w:r>
                                        </w:p>
                                      </w:tc>
                                    </w:tr>
                                  </w:tbl>
                                  <w:p w:rsidR="008F00F9" w:rsidRDefault="008F00F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00F9">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8F00F9">
                                            <w:trPr>
                                              <w:trHeight w:val="15"/>
                                              <w:tblCellSpacing w:w="0" w:type="dxa"/>
                                            </w:trPr>
                                            <w:tc>
                                              <w:tcPr>
                                                <w:tcW w:w="0" w:type="auto"/>
                                                <w:shd w:val="clear" w:color="auto" w:fill="3F3FCF"/>
                                                <w:vAlign w:val="center"/>
                                                <w:hideMark/>
                                              </w:tcPr>
                                              <w:p w:rsidR="008F00F9" w:rsidRDefault="008F00F9">
                                                <w:pPr>
                                                  <w:jc w:val="center"/>
                                                </w:pPr>
                                                <w:r>
                                                  <w:rPr>
                                                    <w:noProof/>
                                                  </w:rPr>
                                                  <w:drawing>
                                                    <wp:inline distT="0" distB="0" distL="0" distR="0">
                                                      <wp:extent cx="45720" cy="7620"/>
                                                      <wp:effectExtent l="0" t="0" r="0" b="0"/>
                                                      <wp:docPr id="51" name="Picture 5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F00F9">
                                            <w:trPr>
                                              <w:trHeight w:val="15"/>
                                              <w:tblCellSpacing w:w="0" w:type="dxa"/>
                                            </w:trPr>
                                            <w:tc>
                                              <w:tcPr>
                                                <w:tcW w:w="0" w:type="auto"/>
                                                <w:tcMar>
                                                  <w:top w:w="0" w:type="dxa"/>
                                                  <w:left w:w="0" w:type="dxa"/>
                                                  <w:bottom w:w="15" w:type="dxa"/>
                                                  <w:right w:w="0" w:type="dxa"/>
                                                </w:tcMar>
                                                <w:vAlign w:val="center"/>
                                                <w:hideMark/>
                                              </w:tcPr>
                                              <w:p w:rsidR="008F00F9" w:rsidRDefault="008F00F9">
                                                <w:pPr>
                                                  <w:jc w:val="center"/>
                                                </w:pPr>
                                                <w:r>
                                                  <w:rPr>
                                                    <w:noProof/>
                                                  </w:rPr>
                                                  <w:drawing>
                                                    <wp:inline distT="0" distB="0" distL="0" distR="0">
                                                      <wp:extent cx="45720" cy="7620"/>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F00F9">
                                            <w:trPr>
                                              <w:trHeight w:val="15"/>
                                              <w:tblCellSpacing w:w="0" w:type="dxa"/>
                                            </w:trPr>
                                            <w:tc>
                                              <w:tcPr>
                                                <w:tcW w:w="0" w:type="auto"/>
                                                <w:shd w:val="clear" w:color="auto" w:fill="3F3FCF"/>
                                                <w:vAlign w:val="center"/>
                                                <w:hideMark/>
                                              </w:tcPr>
                                              <w:p w:rsidR="008F00F9" w:rsidRDefault="008F00F9">
                                                <w:pPr>
                                                  <w:jc w:val="center"/>
                                                </w:pPr>
                                                <w:r>
                                                  <w:rPr>
                                                    <w:noProof/>
                                                  </w:rPr>
                                                  <w:drawing>
                                                    <wp:inline distT="0" distB="0" distL="0" distR="0">
                                                      <wp:extent cx="45720" cy="7620"/>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F00F9" w:rsidRDefault="008F00F9">
                                          <w:pPr>
                                            <w:rPr>
                                              <w:sz w:val="20"/>
                                              <w:szCs w:val="20"/>
                                            </w:rPr>
                                          </w:pPr>
                                        </w:p>
                                      </w:tc>
                                    </w:tr>
                                  </w:tbl>
                                  <w:p w:rsidR="008F00F9" w:rsidRDefault="008F00F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00F9">
                                      <w:trPr>
                                        <w:tblCellSpacing w:w="0" w:type="dxa"/>
                                        <w:jc w:val="center"/>
                                      </w:trPr>
                                      <w:tc>
                                        <w:tcPr>
                                          <w:tcW w:w="0" w:type="auto"/>
                                          <w:tcMar>
                                            <w:top w:w="105" w:type="dxa"/>
                                            <w:left w:w="540" w:type="dxa"/>
                                            <w:bottom w:w="105" w:type="dxa"/>
                                            <w:right w:w="540" w:type="dxa"/>
                                          </w:tcMar>
                                          <w:hideMark/>
                                        </w:tcPr>
                                        <w:p w:rsidR="008F00F9" w:rsidRDefault="008F00F9">
                                          <w:pPr>
                                            <w:spacing w:after="240"/>
                                            <w:rPr>
                                              <w:rFonts w:ascii="Arial" w:hAnsi="Arial" w:cs="Arial"/>
                                              <w:color w:val="000000"/>
                                              <w:sz w:val="20"/>
                                              <w:szCs w:val="20"/>
                                            </w:rPr>
                                          </w:pPr>
                                          <w:bookmarkStart w:id="4" w:name="art3"/>
                                          <w:r>
                                            <w:rPr>
                                              <w:rFonts w:ascii="Arial" w:hAnsi="Arial" w:cs="Arial"/>
                                              <w:noProof/>
                                              <w:color w:val="000000"/>
                                              <w:sz w:val="20"/>
                                              <w:szCs w:val="20"/>
                                            </w:rPr>
                                            <w:lastRenderedPageBreak/>
                                            <w:drawing>
                                              <wp:inline distT="0" distB="0" distL="0" distR="0">
                                                <wp:extent cx="7620" cy="7620"/>
                                                <wp:effectExtent l="0" t="0" r="0" b="0"/>
                                                <wp:docPr id="48" name="Picture 48" descr="a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rt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4"/>
                                        </w:p>
                                        <w:p w:rsidR="008F00F9" w:rsidRDefault="008F00F9">
                                          <w:pPr>
                                            <w:rPr>
                                              <w:rFonts w:ascii="Arial" w:hAnsi="Arial" w:cs="Arial"/>
                                              <w:color w:val="000000"/>
                                              <w:sz w:val="20"/>
                                              <w:szCs w:val="20"/>
                                            </w:rPr>
                                          </w:pPr>
                                          <w:r>
                                            <w:rPr>
                                              <w:rStyle w:val="Strong"/>
                                              <w:rFonts w:ascii="Arial" w:hAnsi="Arial" w:cs="Arial"/>
                                              <w:color w:val="000000"/>
                                              <w:sz w:val="32"/>
                                              <w:szCs w:val="32"/>
                                            </w:rPr>
                                            <w:t>If Iran starts cheating, Netanyahu has no choice but to strike</w:t>
                                          </w:r>
                                          <w:r>
                                            <w:rPr>
                                              <w:rFonts w:ascii="Arial" w:hAnsi="Arial" w:cs="Arial"/>
                                              <w:color w:val="000000"/>
                                              <w:sz w:val="20"/>
                                              <w:szCs w:val="20"/>
                                            </w:rPr>
                                            <w:t xml:space="preserve"> - By James Jay Carafano -</w:t>
                                          </w:r>
                                        </w:p>
                                        <w:p w:rsidR="008F00F9" w:rsidRDefault="008F00F9">
                                          <w:pPr>
                                            <w:rPr>
                                              <w:rFonts w:ascii="Arial" w:hAnsi="Arial" w:cs="Arial"/>
                                              <w:color w:val="000000"/>
                                              <w:sz w:val="20"/>
                                              <w:szCs w:val="20"/>
                                            </w:rPr>
                                          </w:pPr>
                                          <w:hyperlink r:id="rId73" w:tgtFrame="_blank" w:history="1">
                                            <w:r>
                                              <w:rPr>
                                                <w:rStyle w:val="Hyperlink"/>
                                                <w:rFonts w:ascii="Arial" w:hAnsi="Arial" w:cs="Arial"/>
                                              </w:rPr>
                                              <w:t>http://www.jewishworldreview.com/0815/netanyahu_will_take_action.php3</w:t>
                                            </w:r>
                                          </w:hyperlink>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The Vienna Agreement overseeing Iran's nuclear program brought no joy to Tel Aviv.</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"Israel is not bound by this deal with Iran," declared Prime Minister Benjamin Netanyahu, "because Iran continues to seek our destruction." He then added pointedly, "We will always defend ourselves."</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Of course, Netanyahu is right. Israel, like all nations, has the inherent right of self-defense. The crucial question is: How will Israeli choose to exercise that right?</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The right of self-defense does not demand a country wait until it is physically attacked before taking steps to protect itself. But there are rules - and they mark the difference between preventative war and pre-emptive action.</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Preventative war is when a country strikes another first because it perceives a potential future threat. Early in the Cold War, there was serious debate in U.S. policy circles about launching a preventative nuclear strike on the Soviet Union - before Stalin had a chance to build-up his nuclear arsenal. It never happened, partly because such action would have been unethical, immoral and illegal.</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While preventative war is beyond the pale, pre-emptive war is not. If a nation believes it is under threat it has the inherent to protect itself. That requires judiciously weighing two factors: intent and actions.</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First, is someone really threatening an attack? Iranian leaders and street demonstrators routinely chant "Death to Israel" and paint glorious visions of "a world without America."</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It can be argued that these are just rhetorical constructs, to be taken no more literally than football fans' calls for their opponents to be "crushed."</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On the other hand, Hitler candidly published his dreams of world domination in 1925. Few took it seriously as a blueprint for action; most dismissed it as Hitler just "playing to the crowd."</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The Jews know how that turned out better than anyone. And they've heard nothing but a steady drumbeat of anti-Israeli rhetoric from Tehran since the regime took over. Is Netanyahu supposed to just ignore it?</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Second, there is the issue of whether your adversary has the means to carry out the threat.</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Just overlay the range of Iran's missile force on a map of the Middle East, and </w:t>
                                          </w:r>
                                          <w:proofErr w:type="gramStart"/>
                                          <w:r>
                                            <w:rPr>
                                              <w:rFonts w:ascii="Arial" w:hAnsi="Arial" w:cs="Arial"/>
                                              <w:color w:val="000000"/>
                                            </w:rPr>
                                            <w:t>it's</w:t>
                                          </w:r>
                                          <w:proofErr w:type="gramEnd"/>
                                          <w:r>
                                            <w:rPr>
                                              <w:rFonts w:ascii="Arial" w:hAnsi="Arial" w:cs="Arial"/>
                                              <w:color w:val="000000"/>
                                            </w:rPr>
                                            <w:t xml:space="preserve"> clear Tehran has the ability to deliver the goods.</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This leaves us with the ultimate question: What is the appropriate and proportional response?</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The question isn't new. Arguing over how to deal with the Iranian threat has been a top-tier strategic debate for Israeli leaders for over a decade.</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And there's nothing to suggest that they've figured out the answer. If they had, they would have acted by now.</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What complicates the Israelis' decision is that they can't deal with Tehran in isolation. Their plate is piled high with serious security concerns. Hamas is making trouble from the Gaza Strip while Hezbollah makes trouble from Lebanon. The Sinai's a mess, and they have to worry about the stability of Egypt and Jordan. And then there's ISIS, whose reach keeps extending throughout the region.</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Worrisome, too, is the relentless information warfare, a global campaign aimed at undermining the legitimacy of the Israeli state and the Israeli people. And increasingly wobbly policies from its most important ally, the U.S., are giving Tel Aviv the jitters.</w:t>
                                          </w:r>
                                        </w:p>
                                      </w:tc>
                                    </w:tr>
                                  </w:tbl>
                                  <w:p w:rsidR="008F00F9" w:rsidRDefault="008F00F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00F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F00F9">
                                            <w:trPr>
                                              <w:trHeight w:val="15"/>
                                              <w:tblCellSpacing w:w="0" w:type="dxa"/>
                                            </w:trPr>
                                            <w:tc>
                                              <w:tcPr>
                                                <w:tcW w:w="0" w:type="auto"/>
                                                <w:shd w:val="clear" w:color="auto" w:fill="001A81"/>
                                                <w:tcMar>
                                                  <w:top w:w="0" w:type="dxa"/>
                                                  <w:left w:w="0" w:type="dxa"/>
                                                  <w:bottom w:w="75" w:type="dxa"/>
                                                  <w:right w:w="0" w:type="dxa"/>
                                                </w:tcMar>
                                                <w:vAlign w:val="center"/>
                                                <w:hideMark/>
                                              </w:tcPr>
                                              <w:p w:rsidR="008F00F9" w:rsidRDefault="008F00F9">
                                                <w:pPr>
                                                  <w:jc w:val="center"/>
                                                </w:pPr>
                                                <w:r>
                                                  <w:rPr>
                                                    <w:noProof/>
                                                  </w:rPr>
                                                  <w:drawing>
                                                    <wp:inline distT="0" distB="0" distL="0" distR="0">
                                                      <wp:extent cx="45720" cy="7620"/>
                                                      <wp:effectExtent l="0" t="0" r="0" b="0"/>
                                                      <wp:docPr id="47" name="Picture 4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F00F9" w:rsidRDefault="008F00F9">
                                          <w:pPr>
                                            <w:rPr>
                                              <w:sz w:val="20"/>
                                              <w:szCs w:val="20"/>
                                            </w:rPr>
                                          </w:pPr>
                                        </w:p>
                                      </w:tc>
                                    </w:tr>
                                  </w:tbl>
                                  <w:p w:rsidR="008F00F9" w:rsidRDefault="008F00F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00F9">
                                      <w:trPr>
                                        <w:tblCellSpacing w:w="0" w:type="dxa"/>
                                        <w:jc w:val="center"/>
                                      </w:trPr>
                                      <w:tc>
                                        <w:tcPr>
                                          <w:tcW w:w="0" w:type="auto"/>
                                          <w:tcMar>
                                            <w:top w:w="105" w:type="dxa"/>
                                            <w:left w:w="540" w:type="dxa"/>
                                            <w:bottom w:w="105" w:type="dxa"/>
                                            <w:right w:w="540" w:type="dxa"/>
                                          </w:tcMar>
                                        </w:tcPr>
                                        <w:p w:rsidR="008F00F9" w:rsidRDefault="008F00F9">
                                          <w:pPr>
                                            <w:rPr>
                                              <w:rFonts w:ascii="Arial" w:hAnsi="Arial" w:cs="Arial"/>
                                              <w:color w:val="000000"/>
                                              <w:sz w:val="20"/>
                                              <w:szCs w:val="20"/>
                                            </w:rPr>
                                          </w:pPr>
                                        </w:p>
                                        <w:p w:rsidR="008F00F9" w:rsidRDefault="008F00F9">
                                          <w:pPr>
                                            <w:pStyle w:val="NormalWeb"/>
                                            <w:spacing w:before="0" w:beforeAutospacing="0" w:after="0" w:afterAutospacing="0"/>
                                            <w:rPr>
                                              <w:rFonts w:ascii="Arial" w:hAnsi="Arial" w:cs="Arial"/>
                                              <w:color w:val="000000"/>
                                            </w:rPr>
                                          </w:pPr>
                                          <w:r>
                                            <w:rPr>
                                              <w:rFonts w:ascii="Arial" w:hAnsi="Arial" w:cs="Arial"/>
                                              <w:color w:val="000000"/>
                                            </w:rPr>
                                            <w:t> </w:t>
                                          </w:r>
                                        </w:p>
                                        <w:p w:rsidR="008F00F9" w:rsidRDefault="008F00F9">
                                          <w:pPr>
                                            <w:pStyle w:val="NormalWeb"/>
                                            <w:spacing w:before="0" w:beforeAutospacing="0" w:after="0" w:afterAutospacing="0"/>
                                            <w:jc w:val="center"/>
                                            <w:rPr>
                                              <w:rFonts w:ascii="Arial" w:hAnsi="Arial" w:cs="Arial"/>
                                              <w:color w:val="000000"/>
                                            </w:rPr>
                                          </w:pPr>
                                          <w:r>
                                            <w:rPr>
                                              <w:rFonts w:ascii="Arial" w:hAnsi="Arial" w:cs="Arial"/>
                                              <w:noProof/>
                                              <w:color w:val="000000"/>
                                            </w:rPr>
                                            <w:lastRenderedPageBreak/>
                                            <w:drawing>
                                              <wp:inline distT="0" distB="0" distL="0" distR="0">
                                                <wp:extent cx="2743200" cy="3878580"/>
                                                <wp:effectExtent l="0" t="0" r="0" b="7620"/>
                                                <wp:docPr id="46" name="Picture 46"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iles.ctctcdn.com/61c7cfcb201/ac3f03a2-a92c-4751-bdc0-040ca72b800b.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43200" cy="3878580"/>
                                                        </a:xfrm>
                                                        <a:prstGeom prst="rect">
                                                          <a:avLst/>
                                                        </a:prstGeom>
                                                        <a:noFill/>
                                                        <a:ln>
                                                          <a:noFill/>
                                                        </a:ln>
                                                      </pic:spPr>
                                                    </pic:pic>
                                                  </a:graphicData>
                                                </a:graphic>
                                              </wp:inline>
                                            </w:drawing>
                                          </w:r>
                                          <w:r>
                                            <w:rPr>
                                              <w:rFonts w:ascii="Arial" w:hAnsi="Arial" w:cs="Arial"/>
                                              <w:color w:val="000000"/>
                                            </w:rPr>
                                            <w:br/>
                                            <w:t> </w:t>
                                          </w:r>
                                        </w:p>
                                        <w:tbl>
                                          <w:tblPr>
                                            <w:tblW w:w="4884" w:type="dxa"/>
                                            <w:jc w:val="center"/>
                                            <w:tblCellSpacing w:w="0" w:type="dxa"/>
                                            <w:tblCellMar>
                                              <w:left w:w="0" w:type="dxa"/>
                                              <w:right w:w="0" w:type="dxa"/>
                                            </w:tblCellMar>
                                            <w:tblLook w:val="04A0" w:firstRow="1" w:lastRow="0" w:firstColumn="1" w:lastColumn="0" w:noHBand="0" w:noVBand="1"/>
                                          </w:tblPr>
                                          <w:tblGrid>
                                            <w:gridCol w:w="6270"/>
                                          </w:tblGrid>
                                          <w:tr w:rsidR="008F00F9">
                                            <w:trPr>
                                              <w:tblCellSpacing w:w="0" w:type="dxa"/>
                                              <w:jc w:val="center"/>
                                            </w:trPr>
                                            <w:tc>
                                              <w:tcPr>
                                                <w:tcW w:w="50" w:type="pct"/>
                                                <w:tcMar>
                                                  <w:top w:w="75" w:type="dxa"/>
                                                  <w:left w:w="75" w:type="dxa"/>
                                                  <w:bottom w:w="75" w:type="dxa"/>
                                                  <w:right w:w="75" w:type="dxa"/>
                                                </w:tcMar>
                                                <w:vAlign w:val="center"/>
                                                <w:hideMark/>
                                              </w:tcPr>
                                              <w:p w:rsidR="008F00F9" w:rsidRDefault="008F00F9">
                                                <w:pPr>
                                                  <w:jc w:val="center"/>
                                                  <w:rPr>
                                                    <w:rFonts w:ascii="Arial" w:hAnsi="Arial" w:cs="Arial"/>
                                                    <w:color w:val="000000"/>
                                                  </w:rPr>
                                                </w:pPr>
                                                <w:r>
                                                  <w:rPr>
                                                    <w:rFonts w:ascii="Arial" w:hAnsi="Arial" w:cs="Arial"/>
                                                    <w:noProof/>
                                                    <w:color w:val="0000FF"/>
                                                  </w:rPr>
                                                  <w:drawing>
                                                    <wp:inline distT="0" distB="0" distL="0" distR="0">
                                                      <wp:extent cx="3878580" cy="2903220"/>
                                                      <wp:effectExtent l="0" t="0" r="7620" b="0"/>
                                                      <wp:docPr id="45" name="Picture 45" descr="https://thumbnail.constantcontact.com/remoting/v1/vthumb/YOUTUBE/e21a3cb802ef427f8a025a94df48ca11">
                                                        <a:hlinkClick xmlns:a="http://schemas.openxmlformats.org/drawingml/2006/main" r:id="rId7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thumbnail.constantcontact.com/remoting/v1/vthumb/YOUTUBE/e21a3cb802ef427f8a025a94df48ca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78580" cy="2903220"/>
                                                              </a:xfrm>
                                                              <a:prstGeom prst="rect">
                                                                <a:avLst/>
                                                              </a:prstGeom>
                                                              <a:noFill/>
                                                              <a:ln>
                                                                <a:noFill/>
                                                              </a:ln>
                                                            </pic:spPr>
                                                          </pic:pic>
                                                        </a:graphicData>
                                                      </a:graphic>
                                                    </wp:inline>
                                                  </w:drawing>
                                                </w:r>
                                              </w:p>
                                            </w:tc>
                                          </w:tr>
                                        </w:tbl>
                                        <w:p w:rsidR="008F00F9" w:rsidRDefault="008F00F9">
                                          <w:pPr>
                                            <w:jc w:val="center"/>
                                            <w:rPr>
                                              <w:rFonts w:ascii="Arial" w:hAnsi="Arial" w:cs="Arial"/>
                                              <w:color w:val="000000"/>
                                            </w:rPr>
                                          </w:pPr>
                                          <w:r>
                                            <w:rPr>
                                              <w:rStyle w:val="Strong"/>
                                              <w:rFonts w:ascii="Arial" w:hAnsi="Arial" w:cs="Arial"/>
                                              <w:color w:val="000000"/>
                                            </w:rPr>
                                            <w:t>The Rapture and the Thief in the Night - Trailer</w:t>
                                          </w:r>
                                        </w:p>
                                        <w:p w:rsidR="008F00F9" w:rsidRDefault="008F00F9">
                                          <w:pPr>
                                            <w:pStyle w:val="NormalWeb"/>
                                            <w:spacing w:before="0" w:beforeAutospacing="0" w:after="0" w:afterAutospacing="0"/>
                                            <w:rPr>
                                              <w:rFonts w:ascii="Arial" w:hAnsi="Arial" w:cs="Arial"/>
                                              <w:color w:val="00000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 xml:space="preserve">The Rapture </w:t>
                                          </w:r>
                                          <w:r>
                                            <w:rPr>
                                              <w:rStyle w:val="Strong"/>
                                              <w:rFonts w:ascii="Arial" w:hAnsi="Arial" w:cs="Arial"/>
                                              <w:color w:val="000000"/>
                                            </w:rPr>
                                            <w:lastRenderedPageBreak/>
                                            <w:t>and the Thief in the Night,</w:t>
                                          </w:r>
                                          <w:r>
                                            <w:rPr>
                                              <w:rFonts w:ascii="Arial" w:hAnsi="Arial" w:cs="Arial"/>
                                              <w:color w:val="000000"/>
                                            </w:rPr>
                                            <w:t>" we give a step by step explanation of what has happened, why it happened, what to expect next, and what they must do and what they must not do!</w:t>
                                          </w:r>
                                        </w:p>
                                        <w:p w:rsidR="008F00F9" w:rsidRDefault="008F00F9">
                                          <w:pPr>
                                            <w:pStyle w:val="NormalWeb"/>
                                            <w:spacing w:before="0" w:beforeAutospacing="0" w:after="0" w:afterAutospacing="0"/>
                                            <w:rPr>
                                              <w:rFonts w:ascii="Arial" w:hAnsi="Arial" w:cs="Arial"/>
                                              <w:color w:val="00000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8F00F9" w:rsidRDefault="008F00F9">
                                          <w:pPr>
                                            <w:pStyle w:val="NormalWeb"/>
                                            <w:spacing w:before="0" w:beforeAutospacing="0" w:after="0" w:afterAutospacing="0"/>
                                            <w:rPr>
                                              <w:rFonts w:ascii="Arial" w:hAnsi="Arial" w:cs="Arial"/>
                                              <w:color w:val="00000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rPr>
                                          </w:pPr>
                                          <w:r>
                                            <w:rPr>
                                              <w:rStyle w:val="Strong"/>
                                              <w:rFonts w:ascii="Arial" w:hAnsi="Arial" w:cs="Arial"/>
                                              <w:color w:val="000000"/>
                                            </w:rPr>
                                            <w:t>"The Rapture and the Thief in the Night"</w:t>
                                          </w:r>
                                          <w:r>
                                            <w:rPr>
                                              <w:rFonts w:ascii="Arial" w:hAnsi="Arial" w:cs="Arial"/>
                                              <w:color w:val="000000"/>
                                            </w:rPr>
                                            <w:t xml:space="preserve"> will be released on *8/7/15, Pre-Order your copy today. When you Pre-Order one of our videos, not only are you making sure that you will be one of the first to receive it, you are also helping to fund the video. </w:t>
                                          </w:r>
                                        </w:p>
                                        <w:p w:rsidR="008F00F9" w:rsidRDefault="008F00F9">
                                          <w:pPr>
                                            <w:pStyle w:val="NormalWeb"/>
                                            <w:spacing w:before="0" w:beforeAutospacing="0" w:after="0" w:afterAutospacing="0"/>
                                            <w:rPr>
                                              <w:rFonts w:ascii="Arial" w:hAnsi="Arial" w:cs="Arial"/>
                                              <w:color w:val="00000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rPr>
                                          </w:pPr>
                                          <w:r>
                                            <w:rPr>
                                              <w:rFonts w:ascii="Arial" w:hAnsi="Arial" w:cs="Arial"/>
                                              <w:color w:val="000000"/>
                                            </w:rPr>
                                            <w:t xml:space="preserve">To Pre-Order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8F00F9" w:rsidRDefault="008F00F9">
                                          <w:pPr>
                                            <w:pStyle w:val="NormalWeb"/>
                                            <w:spacing w:before="0" w:beforeAutospacing="0" w:after="0" w:afterAutospacing="0"/>
                                            <w:rPr>
                                              <w:rFonts w:ascii="Arial" w:hAnsi="Arial" w:cs="Arial"/>
                                              <w:color w:val="000000"/>
                                            </w:rPr>
                                          </w:pPr>
                                          <w:r>
                                            <w:rPr>
                                              <w:rFonts w:ascii="Arial" w:hAnsi="Arial" w:cs="Arial"/>
                                              <w:color w:val="000000"/>
                                            </w:rPr>
                                            <w:br/>
                                            <w:t> </w:t>
                                          </w:r>
                                        </w:p>
                                        <w:p w:rsidR="008F00F9" w:rsidRDefault="008F00F9">
                                          <w:pPr>
                                            <w:pStyle w:val="NormalWeb"/>
                                            <w:spacing w:before="0" w:beforeAutospacing="0" w:after="0" w:afterAutospacing="0"/>
                                            <w:jc w:val="center"/>
                                            <w:rPr>
                                              <w:rFonts w:ascii="Arial" w:hAnsi="Arial" w:cs="Arial"/>
                                              <w:color w:val="000000"/>
                                              <w:sz w:val="36"/>
                                              <w:szCs w:val="36"/>
                                            </w:rPr>
                                          </w:pPr>
                                          <w:hyperlink r:id="rId77" w:tgtFrame="_blank" w:history="1">
                                            <w:r>
                                              <w:rPr>
                                                <w:rStyle w:val="Hyperlink"/>
                                                <w:rFonts w:ascii="Arial" w:hAnsi="Arial" w:cs="Arial"/>
                                                <w:b/>
                                                <w:bCs/>
                                              </w:rPr>
                                              <w:t>VISIT STORE</w:t>
                                            </w:r>
                                          </w:hyperlink>
                                        </w:p>
                                        <w:p w:rsidR="008F00F9" w:rsidRDefault="008F00F9">
                                          <w:pPr>
                                            <w:pStyle w:val="NormalWeb"/>
                                            <w:spacing w:before="0" w:beforeAutospacing="0" w:after="0" w:afterAutospacing="0"/>
                                            <w:rPr>
                                              <w:rFonts w:ascii="Arial" w:hAnsi="Arial" w:cs="Arial"/>
                                              <w:color w:val="00000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rPr>
                                          </w:pPr>
                                          <w:r>
                                            <w:rPr>
                                              <w:rFonts w:ascii="Arial" w:hAnsi="Arial" w:cs="Arial"/>
                                              <w:color w:val="000000"/>
                                            </w:rPr>
                                            <w:t>If you feel led to help us offset the production cost of this video, please use the following link to make a tax deductible donation, thanks and God Bless.</w:t>
                                          </w:r>
                                        </w:p>
                                        <w:p w:rsidR="008F00F9" w:rsidRDefault="008F00F9">
                                          <w:pPr>
                                            <w:rPr>
                                              <w:rFonts w:ascii="Arial" w:hAnsi="Arial" w:cs="Arial"/>
                                              <w:color w:val="000000"/>
                                            </w:rPr>
                                          </w:pPr>
                                          <w:r>
                                            <w:rPr>
                                              <w:rFonts w:ascii="Arial" w:hAnsi="Arial" w:cs="Arial"/>
                                              <w:color w:val="000000"/>
                                            </w:rPr>
                                            <w:t xml:space="preserve">  </w:t>
                                          </w:r>
                                        </w:p>
                                        <w:p w:rsidR="008F00F9" w:rsidRDefault="008F00F9">
                                          <w:pPr>
                                            <w:pStyle w:val="NormalWeb"/>
                                            <w:spacing w:before="0" w:beforeAutospacing="0" w:after="0" w:afterAutospacing="0"/>
                                            <w:rPr>
                                              <w:rFonts w:ascii="Arial" w:hAnsi="Arial" w:cs="Arial"/>
                                              <w:color w:val="000000"/>
                                            </w:rPr>
                                          </w:pPr>
                                          <w:r>
                                            <w:rPr>
                                              <w:rFonts w:ascii="Arial" w:hAnsi="Arial" w:cs="Arial"/>
                                              <w:color w:val="000000"/>
                                            </w:rPr>
                                            <w:t> </w:t>
                                          </w:r>
                                        </w:p>
                                        <w:p w:rsidR="008F00F9" w:rsidRDefault="008F00F9">
                                          <w:pPr>
                                            <w:rPr>
                                              <w:rFonts w:ascii="Arial" w:hAnsi="Arial" w:cs="Arial"/>
                                              <w:color w:val="000000"/>
                                            </w:rPr>
                                          </w:pPr>
                                          <w:hyperlink r:id="rId78" w:tgtFrame="_blank" w:history="1">
                                            <w:r>
                                              <w:rPr>
                                                <w:rStyle w:val="Hyperlink"/>
                                                <w:rFonts w:ascii="Arial" w:hAnsi="Arial" w:cs="Arial"/>
                                                <w:b/>
                                                <w:bCs/>
                                              </w:rPr>
                                              <w:t>http://www.prophecyupdate.com/donations.html</w:t>
                                            </w:r>
                                          </w:hyperlink>
                                        </w:p>
                                        <w:p w:rsidR="008F00F9" w:rsidRDefault="008F00F9">
                                          <w:pPr>
                                            <w:rPr>
                                              <w:rFonts w:ascii="Arial" w:hAnsi="Arial" w:cs="Arial"/>
                                              <w:color w:val="000000"/>
                                            </w:rPr>
                                          </w:pPr>
                                          <w:r>
                                            <w:rPr>
                                              <w:rFonts w:ascii="Arial" w:hAnsi="Arial" w:cs="Arial"/>
                                              <w:color w:val="000000"/>
                                            </w:rPr>
                                            <w:t xml:space="preserve">  </w:t>
                                          </w:r>
                                        </w:p>
                                        <w:p w:rsidR="008F00F9" w:rsidRDefault="008F00F9">
                                          <w:pPr>
                                            <w:pStyle w:val="NormalWeb"/>
                                            <w:spacing w:before="0" w:beforeAutospacing="0" w:after="0" w:afterAutospacing="0"/>
                                            <w:rPr>
                                              <w:rFonts w:ascii="Arial" w:hAnsi="Arial" w:cs="Arial"/>
                                              <w:color w:val="00000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8F00F9" w:rsidRDefault="008F00F9">
                                          <w:pPr>
                                            <w:pStyle w:val="NormalWeb"/>
                                            <w:spacing w:before="0" w:beforeAutospacing="0" w:after="0" w:afterAutospacing="0"/>
                                            <w:rPr>
                                              <w:rFonts w:ascii="Arial" w:hAnsi="Arial" w:cs="Arial"/>
                                              <w:color w:val="000000"/>
                                            </w:rPr>
                                          </w:pPr>
                                          <w:r>
                                            <w:rPr>
                                              <w:rFonts w:ascii="Arial" w:hAnsi="Arial" w:cs="Arial"/>
                                              <w:color w:val="000000"/>
                                            </w:rPr>
                                            <w:br/>
                                            <w:t> </w:t>
                                          </w:r>
                                        </w:p>
                                        <w:p w:rsidR="008F00F9" w:rsidRDefault="008F00F9">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8F00F9" w:rsidRDefault="008F00F9">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8F00F9" w:rsidRDefault="008F00F9">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8F00F9" w:rsidRDefault="008F00F9">
                                          <w:pPr>
                                            <w:pStyle w:val="NormalWeb"/>
                                            <w:spacing w:before="0" w:beforeAutospacing="0" w:after="0" w:afterAutospacing="0"/>
                                            <w:rPr>
                                              <w:rFonts w:ascii="Arial" w:hAnsi="Arial" w:cs="Arial"/>
                                              <w:color w:val="000000"/>
                                            </w:rPr>
                                          </w:pPr>
                                          <w:r>
                                            <w:rPr>
                                              <w:rFonts w:ascii="Arial" w:hAnsi="Arial" w:cs="Arial"/>
                                              <w:color w:val="000000"/>
                                            </w:rPr>
                                            <w:br/>
                                            <w:t> </w:t>
                                          </w:r>
                                        </w:p>
                                        <w:p w:rsidR="008F00F9" w:rsidRDefault="008F00F9">
                                          <w:pPr>
                                            <w:pStyle w:val="NormalWeb"/>
                                            <w:spacing w:before="0" w:beforeAutospacing="0" w:after="0" w:afterAutospacing="0"/>
                                            <w:rPr>
                                              <w:rFonts w:ascii="Arial" w:hAnsi="Arial" w:cs="Arial"/>
                                              <w:color w:val="000000"/>
                                            </w:rPr>
                                          </w:pPr>
                                          <w:r>
                                            <w:rPr>
                                              <w:rFonts w:ascii="Arial" w:hAnsi="Arial" w:cs="Arial"/>
                                              <w:color w:val="000000"/>
                                            </w:rPr>
                                            <w:t> </w:t>
                                          </w:r>
                                        </w:p>
                                      </w:tc>
                                    </w:tr>
                                  </w:tbl>
                                  <w:p w:rsidR="008F00F9" w:rsidRDefault="008F00F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00F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F00F9">
                                            <w:trPr>
                                              <w:trHeight w:val="15"/>
                                              <w:tblCellSpacing w:w="0" w:type="dxa"/>
                                            </w:trPr>
                                            <w:tc>
                                              <w:tcPr>
                                                <w:tcW w:w="0" w:type="auto"/>
                                                <w:shd w:val="clear" w:color="auto" w:fill="001A81"/>
                                                <w:tcMar>
                                                  <w:top w:w="0" w:type="dxa"/>
                                                  <w:left w:w="0" w:type="dxa"/>
                                                  <w:bottom w:w="75" w:type="dxa"/>
                                                  <w:right w:w="0" w:type="dxa"/>
                                                </w:tcMar>
                                                <w:vAlign w:val="center"/>
                                                <w:hideMark/>
                                              </w:tcPr>
                                              <w:p w:rsidR="008F00F9" w:rsidRDefault="008F00F9">
                                                <w:pPr>
                                                  <w:jc w:val="center"/>
                                                </w:pPr>
                                                <w:r>
                                                  <w:rPr>
                                                    <w:noProof/>
                                                  </w:rPr>
                                                  <w:drawing>
                                                    <wp:inline distT="0" distB="0" distL="0" distR="0">
                                                      <wp:extent cx="45720" cy="7620"/>
                                                      <wp:effectExtent l="0" t="0" r="0" b="0"/>
                                                      <wp:docPr id="44" name="Picture 4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F00F9" w:rsidRDefault="008F00F9">
                                          <w:pPr>
                                            <w:rPr>
                                              <w:sz w:val="20"/>
                                              <w:szCs w:val="20"/>
                                            </w:rPr>
                                          </w:pPr>
                                        </w:p>
                                      </w:tc>
                                    </w:tr>
                                  </w:tbl>
                                  <w:p w:rsidR="008F00F9" w:rsidRDefault="008F00F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00F9">
                                      <w:trPr>
                                        <w:tblCellSpacing w:w="0" w:type="dxa"/>
                                        <w:jc w:val="center"/>
                                      </w:trPr>
                                      <w:tc>
                                        <w:tcPr>
                                          <w:tcW w:w="0" w:type="auto"/>
                                          <w:tcMar>
                                            <w:top w:w="105" w:type="dxa"/>
                                            <w:left w:w="540" w:type="dxa"/>
                                            <w:bottom w:w="105" w:type="dxa"/>
                                            <w:right w:w="540" w:type="dxa"/>
                                          </w:tcMar>
                                        </w:tcPr>
                                        <w:p w:rsidR="008F00F9" w:rsidRDefault="008F00F9">
                                          <w:pPr>
                                            <w:jc w:val="center"/>
                                            <w:rPr>
                                              <w:color w:val="000000"/>
                                            </w:rPr>
                                          </w:pPr>
                                        </w:p>
                                        <w:p w:rsidR="008F00F9" w:rsidRDefault="008F00F9">
                                          <w:pPr>
                                            <w:pStyle w:val="NormalWeb"/>
                                            <w:spacing w:before="0" w:beforeAutospacing="0" w:after="0" w:afterAutospacing="0"/>
                                            <w:jc w:val="center"/>
                                            <w:rPr>
                                              <w:color w:val="000000"/>
                                            </w:rPr>
                                          </w:pPr>
                                          <w:r>
                                            <w:rPr>
                                              <w:rStyle w:val="Strong"/>
                                              <w:rFonts w:ascii="Arial" w:hAnsi="Arial" w:cs="Arial"/>
                                              <w:color w:val="000000"/>
                                              <w:sz w:val="36"/>
                                              <w:szCs w:val="36"/>
                                            </w:rPr>
                                            <w:lastRenderedPageBreak/>
                                            <w:t>CONVERGENCE - of the End Time Signs - DVD</w:t>
                                          </w:r>
                                        </w:p>
                                        <w:p w:rsidR="008F00F9" w:rsidRDefault="008F00F9">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8F00F9" w:rsidRDefault="008F00F9">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8F00F9" w:rsidRDefault="008F00F9">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8F00F9" w:rsidRDefault="008F00F9">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8F00F9" w:rsidRDefault="008F00F9">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8F00F9" w:rsidRDefault="008F00F9">
                                          <w:pPr>
                                            <w:pStyle w:val="NormalWeb"/>
                                            <w:spacing w:before="0" w:beforeAutospacing="0" w:after="0" w:afterAutospacing="0"/>
                                            <w:jc w:val="center"/>
                                            <w:rPr>
                                              <w:color w:val="000000"/>
                                            </w:rPr>
                                          </w:pPr>
                                          <w:r>
                                            <w:rPr>
                                              <w:rFonts w:ascii="Arial" w:hAnsi="Arial" w:cs="Arial"/>
                                              <w:b/>
                                              <w:bCs/>
                                              <w:noProof/>
                                              <w:color w:val="000000"/>
                                              <w:sz w:val="28"/>
                                              <w:szCs w:val="28"/>
                                            </w:rPr>
                                            <w:drawing>
                                              <wp:inline distT="0" distB="0" distL="0" distR="0">
                                                <wp:extent cx="2621280" cy="4008120"/>
                                                <wp:effectExtent l="0" t="0" r="7620" b="0"/>
                                                <wp:docPr id="43" name="Picture 43"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files.ctctcdn.com/61c7cfcb201/9299b7a9-a78f-4f2e-ad95-00cc8133853e.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21280" cy="400812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8F00F9" w:rsidRDefault="008F00F9">
                                          <w:pPr>
                                            <w:pStyle w:val="NormalWeb"/>
                                            <w:spacing w:before="0" w:beforeAutospacing="0" w:after="0" w:afterAutospacing="0"/>
                                            <w:jc w:val="center"/>
                                            <w:rPr>
                                              <w:color w:val="000000"/>
                                            </w:rPr>
                                          </w:pPr>
                                          <w:r>
                                            <w:rPr>
                                              <w:rStyle w:val="Strong"/>
                                              <w:rFonts w:ascii="Arial" w:hAnsi="Arial" w:cs="Arial"/>
                                              <w:color w:val="000000"/>
                                              <w:sz w:val="28"/>
                                              <w:szCs w:val="28"/>
                                            </w:rPr>
                                            <w:t> </w:t>
                                          </w:r>
                                        </w:p>
                                        <w:p w:rsidR="008F00F9" w:rsidRDefault="008F00F9">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8F00F9" w:rsidRDefault="008F00F9">
                                          <w:pPr>
                                            <w:pStyle w:val="NormalWeb"/>
                                            <w:spacing w:before="0" w:beforeAutospacing="0" w:after="0" w:afterAutospacing="0"/>
                                            <w:jc w:val="center"/>
                                            <w:rPr>
                                              <w:b/>
                                              <w:bCs/>
                                              <w:color w:val="000000"/>
                                            </w:rPr>
                                          </w:pPr>
                                          <w:r>
                                            <w:rPr>
                                              <w:rFonts w:ascii="Arial" w:hAnsi="Arial" w:cs="Arial"/>
                                              <w:b/>
                                              <w:bCs/>
                                              <w:color w:val="000000"/>
                                              <w:sz w:val="28"/>
                                              <w:szCs w:val="28"/>
                                            </w:rPr>
                                            <w:t> </w:t>
                                          </w:r>
                                        </w:p>
                                        <w:p w:rsidR="008F00F9" w:rsidRDefault="008F00F9">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w:t>
                                          </w:r>
                                          <w:r>
                                            <w:rPr>
                                              <w:rStyle w:val="Strong"/>
                                              <w:rFonts w:ascii="Helvetica" w:hAnsi="Helvetica"/>
                                              <w:i/>
                                              <w:iCs/>
                                              <w:color w:val="000000"/>
                                              <w:sz w:val="28"/>
                                              <w:szCs w:val="28"/>
                                            </w:rPr>
                                            <w:lastRenderedPageBreak/>
                                            <w:t>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8F00F9" w:rsidRDefault="008F00F9">
                                          <w:pPr>
                                            <w:pStyle w:val="NormalWeb"/>
                                            <w:spacing w:before="0" w:beforeAutospacing="0" w:after="0" w:afterAutospacing="0"/>
                                            <w:jc w:val="center"/>
                                            <w:rPr>
                                              <w:b/>
                                              <w:bCs/>
                                              <w:color w:val="000000"/>
                                            </w:rPr>
                                          </w:pPr>
                                          <w:r>
                                            <w:rPr>
                                              <w:rFonts w:ascii="Arial" w:hAnsi="Arial" w:cs="Arial"/>
                                              <w:b/>
                                              <w:bCs/>
                                              <w:color w:val="000000"/>
                                              <w:sz w:val="28"/>
                                              <w:szCs w:val="28"/>
                                            </w:rPr>
                                            <w:t> </w:t>
                                          </w:r>
                                        </w:p>
                                        <w:p w:rsidR="008F00F9" w:rsidRDefault="008F00F9">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world, just as the Bible predicted. I cried during the part about the Jewish Aliyah when they landed in Israel and kissed the ground. Great Job!"  - D. </w:t>
                                          </w:r>
                                          <w:proofErr w:type="spellStart"/>
                                          <w:r>
                                            <w:rPr>
                                              <w:rStyle w:val="Strong"/>
                                              <w:rFonts w:ascii="Arial" w:hAnsi="Arial" w:cs="Arial"/>
                                              <w:i/>
                                              <w:iCs/>
                                              <w:color w:val="000000"/>
                                              <w:sz w:val="28"/>
                                              <w:szCs w:val="28"/>
                                            </w:rPr>
                                            <w:t>Koerner</w:t>
                                          </w:r>
                                          <w:proofErr w:type="spellEnd"/>
                                          <w:r>
                                            <w:rPr>
                                              <w:rStyle w:val="Strong"/>
                                              <w:rFonts w:ascii="Arial" w:hAnsi="Arial" w:cs="Arial"/>
                                              <w:i/>
                                              <w:iCs/>
                                              <w:color w:val="000000"/>
                                              <w:sz w:val="28"/>
                                              <w:szCs w:val="28"/>
                                            </w:rPr>
                                            <w:t xml:space="preserve"> - (California)</w:t>
                                          </w:r>
                                          <w:r>
                                            <w:rPr>
                                              <w:rFonts w:ascii="Arial" w:hAnsi="Arial" w:cs="Arial"/>
                                              <w:b/>
                                              <w:bCs/>
                                              <w:color w:val="000000"/>
                                              <w:sz w:val="28"/>
                                              <w:szCs w:val="28"/>
                                            </w:rPr>
                                            <w:br/>
                                            <w:t> </w:t>
                                          </w:r>
                                        </w:p>
                                        <w:p w:rsidR="008F00F9" w:rsidRDefault="008F00F9">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8F00F9" w:rsidRDefault="008F00F9">
                                          <w:pPr>
                                            <w:pStyle w:val="NormalWeb"/>
                                            <w:spacing w:before="0" w:beforeAutospacing="0" w:after="0" w:afterAutospacing="0"/>
                                            <w:jc w:val="center"/>
                                            <w:rPr>
                                              <w:b/>
                                              <w:bCs/>
                                              <w:color w:val="000000"/>
                                            </w:rPr>
                                          </w:pPr>
                                          <w:r>
                                            <w:rPr>
                                              <w:rFonts w:ascii="Arial" w:hAnsi="Arial" w:cs="Arial"/>
                                              <w:b/>
                                              <w:bCs/>
                                              <w:color w:val="000000"/>
                                              <w:sz w:val="28"/>
                                              <w:szCs w:val="28"/>
                                            </w:rPr>
                                            <w:t> </w:t>
                                          </w:r>
                                        </w:p>
                                        <w:p w:rsidR="008F00F9" w:rsidRDefault="008F00F9">
                                          <w:pPr>
                                            <w:pStyle w:val="NormalWeb"/>
                                            <w:spacing w:before="0" w:beforeAutospacing="0" w:after="0" w:afterAutospacing="0"/>
                                            <w:jc w:val="center"/>
                                            <w:rPr>
                                              <w:b/>
                                              <w:bCs/>
                                              <w:color w:val="000000"/>
                                            </w:rPr>
                                          </w:pPr>
                                          <w:r>
                                            <w:rPr>
                                              <w:rStyle w:val="Strong"/>
                                              <w:rFonts w:ascii="Arial" w:hAnsi="Arial" w:cs="Arial"/>
                                              <w:i/>
                                              <w:iCs/>
                                              <w:color w:val="000000"/>
                                              <w:sz w:val="28"/>
                                              <w:szCs w:val="28"/>
                                            </w:rPr>
                                            <w:t>Outstanding video! Come quickly Lord Jesus! -  </w:t>
                                          </w:r>
                                          <w:proofErr w:type="spellStart"/>
                                          <w:r>
                                            <w:rPr>
                                              <w:rStyle w:val="Strong"/>
                                              <w:rFonts w:ascii="Arial" w:hAnsi="Arial" w:cs="Arial"/>
                                              <w:i/>
                                              <w:iCs/>
                                              <w:color w:val="000000"/>
                                              <w:sz w:val="28"/>
                                              <w:szCs w:val="28"/>
                                            </w:rPr>
                                            <w:t>monstermovieman</w:t>
                                          </w:r>
                                          <w:proofErr w:type="spellEnd"/>
                                          <w:r>
                                            <w:rPr>
                                              <w:rStyle w:val="Strong"/>
                                              <w:rFonts w:ascii="Arial" w:hAnsi="Arial" w:cs="Arial"/>
                                              <w:i/>
                                              <w:iCs/>
                                              <w:color w:val="000000"/>
                                              <w:sz w:val="28"/>
                                              <w:szCs w:val="28"/>
                                            </w:rPr>
                                            <w:t xml:space="preserve">  </w:t>
                                          </w:r>
                                        </w:p>
                                        <w:p w:rsidR="008F00F9" w:rsidRDefault="008F00F9">
                                          <w:pPr>
                                            <w:pStyle w:val="Heading3"/>
                                            <w:jc w:val="center"/>
                                            <w:rPr>
                                              <w:color w:val="000000"/>
                                            </w:rPr>
                                          </w:pPr>
                                          <w:r>
                                            <w:rPr>
                                              <w:rFonts w:ascii="Arial" w:hAnsi="Arial" w:cs="Arial"/>
                                              <w:i/>
                                              <w:iCs/>
                                              <w:color w:val="000000"/>
                                            </w:rPr>
                                            <w:t xml:space="preserve">Just shared on my </w:t>
                                          </w:r>
                                          <w:proofErr w:type="spellStart"/>
                                          <w:r>
                                            <w:rPr>
                                              <w:rFonts w:ascii="Arial" w:hAnsi="Arial" w:cs="Arial"/>
                                              <w:i/>
                                              <w:iCs/>
                                              <w:color w:val="000000"/>
                                            </w:rPr>
                                            <w:t>facebook</w:t>
                                          </w:r>
                                          <w:proofErr w:type="spellEnd"/>
                                          <w:r>
                                            <w:rPr>
                                              <w:rFonts w:ascii="Arial" w:hAnsi="Arial" w:cs="Arial"/>
                                              <w:i/>
                                              <w:iCs/>
                                              <w:color w:val="000000"/>
                                            </w:rPr>
                                            <w:t>, hoping to get some people to wake up and ask the Lord into their hearts! - L. Town</w:t>
                                          </w:r>
                                        </w:p>
                                        <w:p w:rsidR="008F00F9" w:rsidRDefault="008F00F9">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8F00F9" w:rsidRDefault="008F00F9">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8F00F9" w:rsidRDefault="008F00F9">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8F00F9" w:rsidRDefault="008F00F9">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8F00F9" w:rsidRDefault="008F00F9">
                                          <w:pPr>
                                            <w:pStyle w:val="NormalWeb"/>
                                            <w:spacing w:before="0" w:beforeAutospacing="0" w:after="0" w:afterAutospacing="0"/>
                                            <w:jc w:val="center"/>
                                            <w:rPr>
                                              <w:color w:val="000000"/>
                                            </w:rPr>
                                          </w:pPr>
                                          <w:r>
                                            <w:rPr>
                                              <w:color w:val="000000"/>
                                            </w:rPr>
                                            <w:t> </w:t>
                                          </w:r>
                                        </w:p>
                                        <w:p w:rsidR="008F00F9" w:rsidRDefault="008F00F9">
                                          <w:pPr>
                                            <w:pStyle w:val="NormalWeb"/>
                                            <w:spacing w:before="0" w:beforeAutospacing="0" w:after="0" w:afterAutospacing="0"/>
                                            <w:jc w:val="center"/>
                                            <w:rPr>
                                              <w:color w:val="000000"/>
                                            </w:rPr>
                                          </w:pPr>
                                          <w:r>
                                            <w:rPr>
                                              <w:color w:val="000000"/>
                                            </w:rPr>
                                            <w:t>-------------------------------------------------</w:t>
                                          </w:r>
                                        </w:p>
                                        <w:p w:rsidR="008F00F9" w:rsidRDefault="008F00F9">
                                          <w:pPr>
                                            <w:pStyle w:val="NormalWeb"/>
                                            <w:spacing w:before="0" w:beforeAutospacing="0" w:after="0" w:afterAutospacing="0"/>
                                            <w:jc w:val="center"/>
                                            <w:rPr>
                                              <w:color w:val="000000"/>
                                            </w:rPr>
                                          </w:pPr>
                                          <w:r>
                                            <w:rPr>
                                              <w:rFonts w:ascii="Arial" w:hAnsi="Arial" w:cs="Arial"/>
                                              <w:color w:val="000000"/>
                                              <w:sz w:val="28"/>
                                              <w:szCs w:val="28"/>
                                            </w:rPr>
                                            <w:t> </w:t>
                                          </w:r>
                                        </w:p>
                                        <w:p w:rsidR="008F00F9" w:rsidRDefault="008F00F9">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8F00F9" w:rsidRDefault="008F00F9">
                                          <w:pPr>
                                            <w:pStyle w:val="NormalWeb"/>
                                            <w:spacing w:before="0" w:beforeAutospacing="0" w:after="0" w:afterAutospacing="0"/>
                                            <w:jc w:val="center"/>
                                            <w:rPr>
                                              <w:color w:val="000000"/>
                                            </w:rPr>
                                          </w:pPr>
                                          <w:r>
                                            <w:rPr>
                                              <w:rFonts w:ascii="Arial" w:hAnsi="Arial" w:cs="Arial"/>
                                              <w:color w:val="000000"/>
                                              <w:sz w:val="28"/>
                                              <w:szCs w:val="28"/>
                                            </w:rPr>
                                            <w:t> </w:t>
                                          </w:r>
                                        </w:p>
                                        <w:p w:rsidR="008F00F9" w:rsidRDefault="008F00F9">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w:t>
                                          </w:r>
                                          <w:r>
                                            <w:rPr>
                                              <w:rFonts w:ascii="Arial" w:hAnsi="Arial" w:cs="Arial"/>
                                              <w:color w:val="000000"/>
                                              <w:sz w:val="28"/>
                                              <w:szCs w:val="28"/>
                                            </w:rPr>
                                            <w:lastRenderedPageBreak/>
                                            <w:t xml:space="preserve">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8F00F9" w:rsidRDefault="008F00F9">
                                          <w:pPr>
                                            <w:pStyle w:val="NormalWeb"/>
                                            <w:spacing w:before="0" w:beforeAutospacing="0" w:after="0" w:afterAutospacing="0"/>
                                            <w:jc w:val="center"/>
                                            <w:rPr>
                                              <w:color w:val="000000"/>
                                            </w:rPr>
                                          </w:pPr>
                                          <w:r>
                                            <w:rPr>
                                              <w:color w:val="000000"/>
                                            </w:rPr>
                                            <w:t> </w:t>
                                          </w:r>
                                        </w:p>
                                        <w:p w:rsidR="008F00F9" w:rsidRDefault="008F00F9">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8F00F9" w:rsidRDefault="008F00F9">
                                          <w:pPr>
                                            <w:pStyle w:val="NormalWeb"/>
                                            <w:spacing w:before="0" w:beforeAutospacing="0" w:after="0" w:afterAutospacing="0"/>
                                            <w:jc w:val="center"/>
                                            <w:rPr>
                                              <w:color w:val="000000"/>
                                            </w:rPr>
                                          </w:pPr>
                                          <w:r>
                                            <w:rPr>
                                              <w:color w:val="000000"/>
                                            </w:rPr>
                                            <w:t> </w:t>
                                          </w:r>
                                        </w:p>
                                        <w:p w:rsidR="008F00F9" w:rsidRDefault="008F00F9">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8F00F9" w:rsidRDefault="008F00F9">
                                          <w:pPr>
                                            <w:pStyle w:val="NormalWeb"/>
                                            <w:spacing w:before="0" w:beforeAutospacing="0" w:after="0" w:afterAutospacing="0"/>
                                            <w:jc w:val="center"/>
                                            <w:rPr>
                                              <w:color w:val="000000"/>
                                            </w:rPr>
                                          </w:pPr>
                                          <w:r>
                                            <w:rPr>
                                              <w:color w:val="000000"/>
                                            </w:rPr>
                                            <w:t> </w:t>
                                          </w:r>
                                        </w:p>
                                        <w:p w:rsidR="008F00F9" w:rsidRDefault="008F00F9">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8F00F9" w:rsidRDefault="008F00F9">
                                          <w:pPr>
                                            <w:pStyle w:val="NormalWeb"/>
                                            <w:spacing w:before="0" w:beforeAutospacing="0" w:after="0" w:afterAutospacing="0"/>
                                            <w:jc w:val="center"/>
                                            <w:rPr>
                                              <w:color w:val="000000"/>
                                            </w:rPr>
                                          </w:pPr>
                                          <w:r>
                                            <w:rPr>
                                              <w:color w:val="000000"/>
                                            </w:rPr>
                                            <w:t> </w:t>
                                          </w:r>
                                        </w:p>
                                        <w:p w:rsidR="008F00F9" w:rsidRDefault="008F00F9">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8F00F9" w:rsidRDefault="008F00F9">
                                          <w:pPr>
                                            <w:pStyle w:val="NormalWeb"/>
                                            <w:spacing w:before="0" w:beforeAutospacing="0" w:after="0" w:afterAutospacing="0"/>
                                            <w:jc w:val="center"/>
                                            <w:rPr>
                                              <w:color w:val="000000"/>
                                            </w:rPr>
                                          </w:pPr>
                                          <w:r>
                                            <w:rPr>
                                              <w:color w:val="000000"/>
                                            </w:rPr>
                                            <w:t> </w:t>
                                          </w:r>
                                        </w:p>
                                        <w:p w:rsidR="008F00F9" w:rsidRDefault="008F00F9">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8F00F9" w:rsidRDefault="008F00F9">
                                          <w:pPr>
                                            <w:pStyle w:val="NormalWeb"/>
                                            <w:spacing w:before="0" w:beforeAutospacing="0" w:after="0" w:afterAutospacing="0"/>
                                            <w:jc w:val="center"/>
                                            <w:rPr>
                                              <w:color w:val="000000"/>
                                            </w:rPr>
                                          </w:pPr>
                                          <w:r>
                                            <w:rPr>
                                              <w:color w:val="000000"/>
                                            </w:rPr>
                                            <w:t> </w:t>
                                          </w:r>
                                        </w:p>
                                        <w:p w:rsidR="008F00F9" w:rsidRDefault="008F00F9">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8F00F9" w:rsidRDefault="008F00F9">
                                          <w:pPr>
                                            <w:pStyle w:val="NormalWeb"/>
                                            <w:spacing w:before="0" w:beforeAutospacing="0" w:after="0" w:afterAutospacing="0"/>
                                            <w:jc w:val="center"/>
                                            <w:rPr>
                                              <w:color w:val="000000"/>
                                            </w:rPr>
                                          </w:pPr>
                                          <w:r>
                                            <w:rPr>
                                              <w:color w:val="000000"/>
                                            </w:rPr>
                                            <w:t> </w:t>
                                          </w:r>
                                        </w:p>
                                        <w:p w:rsidR="008F00F9" w:rsidRDefault="008F00F9">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8F00F9" w:rsidRDefault="008F00F9">
                                          <w:pPr>
                                            <w:pStyle w:val="NormalWeb"/>
                                            <w:spacing w:before="0" w:beforeAutospacing="0" w:after="0" w:afterAutospacing="0"/>
                                            <w:jc w:val="center"/>
                                            <w:rPr>
                                              <w:color w:val="000000"/>
                                            </w:rPr>
                                          </w:pPr>
                                          <w:r>
                                            <w:rPr>
                                              <w:color w:val="000000"/>
                                            </w:rPr>
                                            <w:t> </w:t>
                                          </w:r>
                                        </w:p>
                                        <w:p w:rsidR="008F00F9" w:rsidRDefault="008F00F9">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8F00F9" w:rsidRDefault="008F00F9">
                                          <w:pPr>
                                            <w:pStyle w:val="NormalWeb"/>
                                            <w:spacing w:before="0" w:beforeAutospacing="0" w:after="0" w:afterAutospacing="0"/>
                                            <w:jc w:val="center"/>
                                            <w:rPr>
                                              <w:color w:val="000000"/>
                                            </w:rPr>
                                          </w:pPr>
                                          <w:r>
                                            <w:rPr>
                                              <w:color w:val="000000"/>
                                            </w:rPr>
                                            <w:t> </w:t>
                                          </w:r>
                                        </w:p>
                                        <w:p w:rsidR="008F00F9" w:rsidRDefault="008F00F9">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8F00F9" w:rsidRDefault="008F00F9">
                                          <w:pPr>
                                            <w:pStyle w:val="NormalWeb"/>
                                            <w:spacing w:before="0" w:beforeAutospacing="0" w:after="0" w:afterAutospacing="0"/>
                                            <w:jc w:val="center"/>
                                            <w:rPr>
                                              <w:color w:val="000000"/>
                                            </w:rPr>
                                          </w:pPr>
                                          <w:r>
                                            <w:rPr>
                                              <w:color w:val="000000"/>
                                            </w:rPr>
                                            <w:t> </w:t>
                                          </w:r>
                                        </w:p>
                                        <w:p w:rsidR="008F00F9" w:rsidRDefault="008F00F9">
                                          <w:pPr>
                                            <w:jc w:val="center"/>
                                            <w:rPr>
                                              <w:color w:val="000000"/>
                                            </w:rPr>
                                          </w:pPr>
                                          <w:r>
                                            <w:rPr>
                                              <w:rFonts w:ascii="Arial" w:hAnsi="Arial" w:cs="Arial"/>
                                              <w:color w:val="000000"/>
                                              <w:sz w:val="20"/>
                                              <w:szCs w:val="20"/>
                                            </w:rPr>
                                            <w:t> </w:t>
                                          </w:r>
                                        </w:p>
                                        <w:tbl>
                                          <w:tblPr>
                                            <w:tblW w:w="4572" w:type="dxa"/>
                                            <w:jc w:val="center"/>
                                            <w:tblCellSpacing w:w="15" w:type="dxa"/>
                                            <w:tblLook w:val="04A0" w:firstRow="1" w:lastRow="0" w:firstColumn="1" w:lastColumn="0" w:noHBand="0" w:noVBand="1"/>
                                          </w:tblPr>
                                          <w:tblGrid>
                                            <w:gridCol w:w="5922"/>
                                          </w:tblGrid>
                                          <w:tr w:rsidR="008F00F9">
                                            <w:trPr>
                                              <w:tblCellSpacing w:w="15" w:type="dxa"/>
                                              <w:jc w:val="center"/>
                                            </w:trPr>
                                            <w:tc>
                                              <w:tcPr>
                                                <w:tcW w:w="50" w:type="pct"/>
                                                <w:tcMar>
                                                  <w:top w:w="75" w:type="dxa"/>
                                                  <w:left w:w="75" w:type="dxa"/>
                                                  <w:bottom w:w="15" w:type="dxa"/>
                                                  <w:right w:w="75" w:type="dxa"/>
                                                </w:tcMar>
                                                <w:vAlign w:val="center"/>
                                                <w:hideMark/>
                                              </w:tcPr>
                                              <w:p w:rsidR="008F00F9" w:rsidRDefault="008F00F9">
                                                <w:pPr>
                                                  <w:jc w:val="center"/>
                                                  <w:rPr>
                                                    <w:color w:val="000000"/>
                                                  </w:rPr>
                                                </w:pPr>
                                                <w:r>
                                                  <w:rPr>
                                                    <w:noProof/>
                                                    <w:color w:val="0000FF"/>
                                                  </w:rPr>
                                                  <w:lastRenderedPageBreak/>
                                                  <w:drawing>
                                                    <wp:inline distT="0" distB="0" distL="0" distR="0">
                                                      <wp:extent cx="3627120" cy="2712720"/>
                                                      <wp:effectExtent l="0" t="0" r="0" b="0"/>
                                                      <wp:docPr id="42" name="Picture 42" descr="CONVERGENCE of the End Time Signs">
                                                        <a:hlinkClick xmlns:a="http://schemas.openxmlformats.org/drawingml/2006/main" r:id="rId8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NVERGENCE of the End Time Sign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27120" cy="2712720"/>
                                                              </a:xfrm>
                                                              <a:prstGeom prst="rect">
                                                                <a:avLst/>
                                                              </a:prstGeom>
                                                              <a:noFill/>
                                                              <a:ln>
                                                                <a:noFill/>
                                                              </a:ln>
                                                            </pic:spPr>
                                                          </pic:pic>
                                                        </a:graphicData>
                                                      </a:graphic>
                                                    </wp:inline>
                                                  </w:drawing>
                                                </w:r>
                                              </w:p>
                                            </w:tc>
                                          </w:tr>
                                          <w:tr w:rsidR="008F00F9">
                                            <w:trPr>
                                              <w:tblCellSpacing w:w="15" w:type="dxa"/>
                                              <w:jc w:val="center"/>
                                            </w:trPr>
                                            <w:tc>
                                              <w:tcPr>
                                                <w:tcW w:w="0" w:type="auto"/>
                                                <w:tcMar>
                                                  <w:top w:w="15" w:type="dxa"/>
                                                  <w:left w:w="15" w:type="dxa"/>
                                                  <w:bottom w:w="75" w:type="dxa"/>
                                                  <w:right w:w="15" w:type="dxa"/>
                                                </w:tcMar>
                                                <w:vAlign w:val="center"/>
                                                <w:hideMark/>
                                              </w:tcPr>
                                              <w:p w:rsidR="008F00F9" w:rsidRDefault="008F00F9">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8F00F9" w:rsidRDefault="008F00F9">
                                          <w:pPr>
                                            <w:jc w:val="center"/>
                                            <w:rPr>
                                              <w:rFonts w:ascii="Arial" w:hAnsi="Arial" w:cs="Arial"/>
                                              <w:color w:val="000000"/>
                                              <w:sz w:val="20"/>
                                              <w:szCs w:val="20"/>
                                            </w:rPr>
                                          </w:pPr>
                                        </w:p>
                                        <w:p w:rsidR="008F00F9" w:rsidRDefault="008F00F9">
                                          <w:pPr>
                                            <w:jc w:val="center"/>
                                            <w:rPr>
                                              <w:rFonts w:ascii="Arial" w:hAnsi="Arial" w:cs="Arial"/>
                                              <w:color w:val="000000"/>
                                              <w:sz w:val="20"/>
                                              <w:szCs w:val="20"/>
                                            </w:rPr>
                                          </w:pPr>
                                        </w:p>
                                        <w:p w:rsidR="008F00F9" w:rsidRDefault="008F00F9">
                                          <w:pPr>
                                            <w:spacing w:after="240"/>
                                            <w:jc w:val="center"/>
                                            <w:rPr>
                                              <w:rFonts w:ascii="Arial" w:hAnsi="Arial" w:cs="Arial"/>
                                              <w:color w:val="000000"/>
                                            </w:rPr>
                                          </w:pPr>
                                          <w:r>
                                            <w:rPr>
                                              <w:rStyle w:val="Strong"/>
                                              <w:rFonts w:ascii="Arial" w:hAnsi="Arial" w:cs="Arial"/>
                                              <w:color w:val="000000"/>
                                            </w:rPr>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8F00F9" w:rsidRDefault="008F00F9">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8F00F9" w:rsidRDefault="008F00F9">
                                          <w:pPr>
                                            <w:spacing w:after="240"/>
                                            <w:jc w:val="center"/>
                                            <w:rPr>
                                              <w:rFonts w:ascii="Arial" w:hAnsi="Arial" w:cs="Arial"/>
                                              <w:color w:val="000000"/>
                                            </w:rPr>
                                          </w:pPr>
                                        </w:p>
                                        <w:p w:rsidR="008F00F9" w:rsidRDefault="008F00F9">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8F00F9" w:rsidRDefault="008F00F9">
                                          <w:pPr>
                                            <w:spacing w:line="257" w:lineRule="atLeast"/>
                                            <w:jc w:val="center"/>
                                            <w:rPr>
                                              <w:rFonts w:ascii="Arial" w:hAnsi="Arial" w:cs="Arial"/>
                                              <w:color w:val="000000"/>
                                              <w:sz w:val="36"/>
                                              <w:szCs w:val="36"/>
                                            </w:rPr>
                                          </w:pPr>
                                        </w:p>
                                        <w:p w:rsidR="008F00F9" w:rsidRDefault="008F00F9">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8F00F9" w:rsidRDefault="008F00F9">
                                          <w:pPr>
                                            <w:jc w:val="center"/>
                                            <w:rPr>
                                              <w:rFonts w:ascii="Arial" w:hAnsi="Arial" w:cs="Arial"/>
                                              <w:color w:val="000000"/>
                                              <w:sz w:val="20"/>
                                              <w:szCs w:val="20"/>
                                            </w:rPr>
                                          </w:pPr>
                                        </w:p>
                                        <w:p w:rsidR="008F00F9" w:rsidRDefault="008F00F9">
                                          <w:pPr>
                                            <w:jc w:val="center"/>
                                            <w:rPr>
                                              <w:rFonts w:ascii="Arial" w:hAnsi="Arial" w:cs="Arial"/>
                                              <w:color w:val="000000"/>
                                              <w:sz w:val="20"/>
                                              <w:szCs w:val="20"/>
                                            </w:rPr>
                                          </w:pPr>
                                        </w:p>
                                        <w:p w:rsidR="008F00F9" w:rsidRDefault="008F00F9">
                                          <w:pPr>
                                            <w:jc w:val="center"/>
                                            <w:rPr>
                                              <w:rFonts w:ascii="Arial" w:hAnsi="Arial" w:cs="Arial"/>
                                              <w:color w:val="001A81"/>
                                              <w:sz w:val="36"/>
                                              <w:szCs w:val="36"/>
                                            </w:rPr>
                                          </w:pPr>
                                          <w:hyperlink r:id="rId82" w:tgtFrame="_blank" w:history="1">
                                            <w:r>
                                              <w:rPr>
                                                <w:rStyle w:val="Hyperlink"/>
                                                <w:rFonts w:ascii="Arial" w:hAnsi="Arial" w:cs="Arial"/>
                                                <w:b/>
                                                <w:bCs/>
                                              </w:rPr>
                                              <w:t>CLICK HERE TO ORDER</w:t>
                                            </w:r>
                                          </w:hyperlink>
                                        </w:p>
                                      </w:tc>
                                    </w:tr>
                                  </w:tbl>
                                  <w:p w:rsidR="008F00F9" w:rsidRDefault="008F00F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00F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F00F9">
                                            <w:trPr>
                                              <w:trHeight w:val="15"/>
                                              <w:tblCellSpacing w:w="0" w:type="dxa"/>
                                            </w:trPr>
                                            <w:tc>
                                              <w:tcPr>
                                                <w:tcW w:w="0" w:type="auto"/>
                                                <w:shd w:val="clear" w:color="auto" w:fill="001A81"/>
                                                <w:tcMar>
                                                  <w:top w:w="0" w:type="dxa"/>
                                                  <w:left w:w="0" w:type="dxa"/>
                                                  <w:bottom w:w="75" w:type="dxa"/>
                                                  <w:right w:w="0" w:type="dxa"/>
                                                </w:tcMar>
                                                <w:vAlign w:val="center"/>
                                                <w:hideMark/>
                                              </w:tcPr>
                                              <w:p w:rsidR="008F00F9" w:rsidRDefault="008F00F9">
                                                <w:pPr>
                                                  <w:jc w:val="center"/>
                                                </w:pPr>
                                                <w:r>
                                                  <w:rPr>
                                                    <w:noProof/>
                                                  </w:rPr>
                                                  <w:drawing>
                                                    <wp:inline distT="0" distB="0" distL="0" distR="0">
                                                      <wp:extent cx="45720" cy="7620"/>
                                                      <wp:effectExtent l="0" t="0" r="0" b="0"/>
                                                      <wp:docPr id="41" name="Picture 4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F00F9" w:rsidRDefault="008F00F9">
                                          <w:pPr>
                                            <w:rPr>
                                              <w:sz w:val="20"/>
                                              <w:szCs w:val="20"/>
                                            </w:rPr>
                                          </w:pPr>
                                        </w:p>
                                      </w:tc>
                                    </w:tr>
                                  </w:tbl>
                                  <w:p w:rsidR="008F00F9" w:rsidRDefault="008F00F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00F9">
                                      <w:trPr>
                                        <w:tblCellSpacing w:w="0" w:type="dxa"/>
                                        <w:jc w:val="center"/>
                                      </w:trPr>
                                      <w:tc>
                                        <w:tcPr>
                                          <w:tcW w:w="0" w:type="auto"/>
                                          <w:tcMar>
                                            <w:top w:w="105" w:type="dxa"/>
                                            <w:left w:w="540" w:type="dxa"/>
                                            <w:bottom w:w="105" w:type="dxa"/>
                                            <w:right w:w="540" w:type="dxa"/>
                                          </w:tcMar>
                                        </w:tcPr>
                                        <w:p w:rsidR="008F00F9" w:rsidRDefault="008F00F9">
                                          <w:pPr>
                                            <w:rPr>
                                              <w:color w:val="000000"/>
                                            </w:rPr>
                                          </w:pPr>
                                        </w:p>
                                        <w:p w:rsidR="008F00F9" w:rsidRDefault="008F00F9">
                                          <w:pPr>
                                            <w:jc w:val="center"/>
                                            <w:rPr>
                                              <w:color w:val="000000"/>
                                            </w:rPr>
                                          </w:pPr>
                                          <w:r>
                                            <w:rPr>
                                              <w:rStyle w:val="Strong"/>
                                              <w:color w:val="000090"/>
                                              <w:sz w:val="40"/>
                                              <w:szCs w:val="40"/>
                                            </w:rPr>
                                            <w:t>CHECK OUT ALL OUR AMAZING DVD'S</w:t>
                                          </w:r>
                                        </w:p>
                                        <w:p w:rsidR="008F00F9" w:rsidRDefault="008F00F9">
                                          <w:pPr>
                                            <w:jc w:val="center"/>
                                            <w:rPr>
                                              <w:rFonts w:ascii="Georgia" w:hAnsi="Georgia"/>
                                              <w:color w:val="000000"/>
                                              <w:sz w:val="28"/>
                                              <w:szCs w:val="28"/>
                                            </w:rPr>
                                          </w:pPr>
                                        </w:p>
                                        <w:p w:rsidR="008F00F9" w:rsidRDefault="008F00F9">
                                          <w:pPr>
                                            <w:jc w:val="center"/>
                                            <w:rPr>
                                              <w:rFonts w:ascii="Courier New" w:hAnsi="Courier New" w:cs="Courier New"/>
                                              <w:color w:val="000000"/>
                                              <w:sz w:val="32"/>
                                              <w:szCs w:val="32"/>
                                            </w:rPr>
                                          </w:pPr>
                                          <w:r>
                                            <w:rPr>
                                              <w:rStyle w:val="Strong"/>
                                              <w:rFonts w:ascii="Courier New" w:hAnsi="Courier New" w:cs="Courier New"/>
                                              <w:color w:val="000000"/>
                                              <w:sz w:val="32"/>
                                              <w:szCs w:val="32"/>
                                            </w:rPr>
                                            <w:t>The End of Times - Israel God's Timepiece - The Rapture - After the Rapture - As in the Days of Noah - Gog and Magog - Perilous Times - The Antichrist - Living on Borrowed Time - Angels,  Aliens &amp; Armageddon - There will be Tribulation - Jerusalem A Cup of Trembling - The Revelation Series - </w:t>
                                          </w:r>
                                        </w:p>
                                        <w:p w:rsidR="008F00F9" w:rsidRDefault="008F00F9">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8F00F9" w:rsidRDefault="008F00F9">
                                          <w:pPr>
                                            <w:jc w:val="center"/>
                                            <w:rPr>
                                              <w:rFonts w:ascii="Courier New" w:hAnsi="Courier New" w:cs="Courier New"/>
                                              <w:color w:val="000000"/>
                                              <w:sz w:val="32"/>
                                              <w:szCs w:val="32"/>
                                            </w:rPr>
                                          </w:pPr>
                                        </w:p>
                                        <w:tbl>
                                          <w:tblPr>
                                            <w:tblW w:w="4920" w:type="dxa"/>
                                            <w:jc w:val="center"/>
                                            <w:tblCellSpacing w:w="15" w:type="dxa"/>
                                            <w:tblLook w:val="04A0" w:firstRow="1" w:lastRow="0" w:firstColumn="1" w:lastColumn="0" w:noHBand="0" w:noVBand="1"/>
                                          </w:tblPr>
                                          <w:tblGrid>
                                            <w:gridCol w:w="6090"/>
                                          </w:tblGrid>
                                          <w:tr w:rsidR="008F00F9">
                                            <w:trPr>
                                              <w:tblCellSpacing w:w="15" w:type="dxa"/>
                                              <w:jc w:val="center"/>
                                            </w:trPr>
                                            <w:tc>
                                              <w:tcPr>
                                                <w:tcW w:w="4920" w:type="dxa"/>
                                                <w:tcMar>
                                                  <w:top w:w="15" w:type="dxa"/>
                                                  <w:left w:w="15" w:type="dxa"/>
                                                  <w:bottom w:w="15" w:type="dxa"/>
                                                  <w:right w:w="15" w:type="dxa"/>
                                                </w:tcMar>
                                                <w:vAlign w:val="center"/>
                                                <w:hideMark/>
                                              </w:tcPr>
                                              <w:p w:rsidR="008F00F9" w:rsidRDefault="008F00F9">
                                                <w:pPr>
                                                  <w:jc w:val="center"/>
                                                  <w:rPr>
                                                    <w:color w:val="000000"/>
                                                  </w:rPr>
                                                </w:pPr>
                                                <w:r>
                                                  <w:rPr>
                                                    <w:noProof/>
                                                    <w:color w:val="0000FF"/>
                                                  </w:rPr>
                                                  <w:drawing>
                                                    <wp:inline distT="0" distB="0" distL="0" distR="0">
                                                      <wp:extent cx="3810000" cy="2857500"/>
                                                      <wp:effectExtent l="0" t="0" r="0" b="0"/>
                                                      <wp:docPr id="40" name="Picture 40" descr="Welcome to Prophecy Update">
                                                        <a:hlinkClick xmlns:a="http://schemas.openxmlformats.org/drawingml/2006/main" r:id="rId8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elcome to Prophecy Updat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8F00F9">
                                            <w:trPr>
                                              <w:tblCellSpacing w:w="15" w:type="dxa"/>
                                              <w:jc w:val="center"/>
                                            </w:trPr>
                                            <w:tc>
                                              <w:tcPr>
                                                <w:tcW w:w="0" w:type="auto"/>
                                                <w:tcMar>
                                                  <w:top w:w="15" w:type="dxa"/>
                                                  <w:left w:w="15" w:type="dxa"/>
                                                  <w:bottom w:w="15" w:type="dxa"/>
                                                  <w:right w:w="15" w:type="dxa"/>
                                                </w:tcMar>
                                                <w:vAlign w:val="center"/>
                                                <w:hideMark/>
                                              </w:tcPr>
                                              <w:p w:rsidR="008F00F9" w:rsidRDefault="008F00F9">
                                                <w:pPr>
                                                  <w:jc w:val="center"/>
                                                  <w:rPr>
                                                    <w:b/>
                                                    <w:bCs/>
                                                    <w:color w:val="000000"/>
                                                  </w:rPr>
                                                </w:pPr>
                                                <w:r>
                                                  <w:rPr>
                                                    <w:b/>
                                                    <w:bCs/>
                                                    <w:color w:val="000000"/>
                                                  </w:rPr>
                                                  <w:t>Welcome to Prophecy Update</w:t>
                                                </w:r>
                                              </w:p>
                                            </w:tc>
                                          </w:tr>
                                        </w:tbl>
                                        <w:p w:rsidR="008F00F9" w:rsidRDefault="008F00F9">
                                          <w:pPr>
                                            <w:jc w:val="center"/>
                                            <w:rPr>
                                              <w:rFonts w:ascii="Georgia" w:hAnsi="Georgia"/>
                                              <w:color w:val="000000"/>
                                              <w:sz w:val="28"/>
                                              <w:szCs w:val="28"/>
                                            </w:rPr>
                                          </w:pPr>
                                        </w:p>
                                        <w:p w:rsidR="008F00F9" w:rsidRDefault="008F00F9">
                                          <w:pPr>
                                            <w:rPr>
                                              <w:rFonts w:ascii="Arial" w:hAnsi="Arial" w:cs="Arial"/>
                                              <w:color w:val="000000"/>
                                              <w:sz w:val="20"/>
                                              <w:szCs w:val="20"/>
                                            </w:rPr>
                                          </w:pPr>
                                        </w:p>
                                        <w:p w:rsidR="008F00F9" w:rsidRDefault="008F00F9">
                                          <w:pPr>
                                            <w:pStyle w:val="NormalWeb"/>
                                            <w:spacing w:before="0" w:beforeAutospacing="0" w:after="0" w:afterAutospacing="0"/>
                                            <w:jc w:val="center"/>
                                            <w:rPr>
                                              <w:rFonts w:ascii="Arial" w:hAnsi="Arial" w:cs="Arial"/>
                                              <w:color w:val="000000"/>
                                              <w:sz w:val="20"/>
                                              <w:szCs w:val="20"/>
                                            </w:rPr>
                                          </w:pPr>
                                          <w:hyperlink r:id="rId85"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lastRenderedPageBreak/>
                                            <w:t> </w:t>
                                          </w:r>
                                        </w:p>
                                        <w:p w:rsidR="008F00F9" w:rsidRDefault="008F00F9">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8F00F9" w:rsidRDefault="008F00F9">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8F00F9" w:rsidRDefault="008F00F9">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 xml:space="preserve">"Awesome - Great Work - Congratulations!"  - D. </w:t>
                                          </w:r>
                                          <w:proofErr w:type="spellStart"/>
                                          <w:r>
                                            <w:rPr>
                                              <w:rStyle w:val="Strong"/>
                                              <w:rFonts w:ascii="Arial" w:hAnsi="Arial" w:cs="Arial"/>
                                              <w:color w:val="000000"/>
                                              <w:sz w:val="20"/>
                                              <w:szCs w:val="20"/>
                                            </w:rPr>
                                            <w:t>Koerner</w:t>
                                          </w:r>
                                          <w:proofErr w:type="spellEnd"/>
                                        </w:p>
                                        <w:p w:rsidR="008F00F9" w:rsidRDefault="008F00F9">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F00F9" w:rsidRDefault="008F00F9">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8F00F9" w:rsidRDefault="008F00F9">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F00F9" w:rsidRDefault="008F00F9">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8F00F9" w:rsidRDefault="008F00F9">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F00F9" w:rsidRDefault="008F00F9">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8F00F9" w:rsidRDefault="008F00F9">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F00F9" w:rsidRDefault="008F00F9">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Board President for Olive Tree Ministries </w:t>
                                          </w:r>
                                        </w:p>
                                        <w:p w:rsidR="008F00F9" w:rsidRDefault="008F00F9">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F00F9" w:rsidRDefault="008F00F9">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8F00F9" w:rsidRDefault="008F00F9">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F00F9" w:rsidRDefault="008F00F9">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Chairman Olive Tree Ministries Board of Directors</w:t>
                                          </w:r>
                                        </w:p>
                                        <w:p w:rsidR="008F00F9" w:rsidRDefault="008F00F9">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F00F9" w:rsidRDefault="008F00F9">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8F00F9" w:rsidRDefault="008F00F9">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F00F9" w:rsidRDefault="008F00F9">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8F00F9" w:rsidRDefault="008F00F9">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F00F9" w:rsidRDefault="008F00F9">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8F00F9" w:rsidRDefault="008F00F9">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F00F9" w:rsidRDefault="008F00F9">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8F00F9" w:rsidRDefault="008F00F9">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8F00F9" w:rsidRDefault="008F00F9">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8F00F9" w:rsidRDefault="008F00F9">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Chair- Olive Tree Ministries Board of </w:t>
                                          </w:r>
                                        </w:p>
                                        <w:p w:rsidR="008F00F9" w:rsidRDefault="008F00F9">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8F00F9" w:rsidRDefault="008F00F9">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F00F9" w:rsidRDefault="008F00F9">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 "Moving and Inspirational" - D. </w:t>
                                          </w:r>
                                          <w:proofErr w:type="spellStart"/>
                                          <w:r>
                                            <w:rPr>
                                              <w:rFonts w:ascii="Arial" w:hAnsi="Arial" w:cs="Arial"/>
                                              <w:b/>
                                              <w:bCs/>
                                              <w:color w:val="000000"/>
                                              <w:sz w:val="20"/>
                                              <w:szCs w:val="20"/>
                                            </w:rPr>
                                            <w:t>Koerner</w:t>
                                          </w:r>
                                          <w:proofErr w:type="spellEnd"/>
                                          <w:r>
                                            <w:rPr>
                                              <w:rFonts w:ascii="Arial" w:hAnsi="Arial" w:cs="Arial"/>
                                              <w:b/>
                                              <w:bCs/>
                                              <w:color w:val="000000"/>
                                              <w:sz w:val="20"/>
                                              <w:szCs w:val="20"/>
                                            </w:rPr>
                                            <w:t>, Bakersfield, CA</w:t>
                                          </w:r>
                                        </w:p>
                                        <w:p w:rsidR="008F00F9" w:rsidRDefault="008F00F9">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F00F9" w:rsidRDefault="008F00F9">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w:t>
                                          </w:r>
                                          <w:proofErr w:type="spellStart"/>
                                          <w:r>
                                            <w:rPr>
                                              <w:rFonts w:ascii="Arial" w:hAnsi="Arial" w:cs="Arial"/>
                                              <w:b/>
                                              <w:bCs/>
                                              <w:color w:val="000000"/>
                                              <w:sz w:val="20"/>
                                              <w:szCs w:val="20"/>
                                            </w:rPr>
                                            <w:t>ll</w:t>
                                          </w:r>
                                          <w:proofErr w:type="spellEnd"/>
                                          <w:r>
                                            <w:rPr>
                                              <w:rFonts w:ascii="Arial" w:hAnsi="Arial" w:cs="Arial"/>
                                              <w:b/>
                                              <w:bCs/>
                                              <w:color w:val="000000"/>
                                              <w:sz w:val="20"/>
                                              <w:szCs w:val="20"/>
                                            </w:rPr>
                                            <w:t xml:space="preserve"> out some people. There is enough scripture and warnings of what is coming to cause, anyone, who has put off accepting the Lord's salvation through Jesus to repent now!" - Don Mills - Director of Programming - CSN Radio - Twin Falls, ID</w:t>
                                          </w:r>
                                        </w:p>
                                        <w:p w:rsidR="008F00F9" w:rsidRDefault="008F00F9">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F00F9" w:rsidRDefault="008F00F9">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F00F9" w:rsidRDefault="008F00F9">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8F00F9" w:rsidRDefault="008F00F9">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F00F9" w:rsidRDefault="008F00F9">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F00F9" w:rsidRDefault="008F00F9">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8F00F9" w:rsidRDefault="008F00F9">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8F00F9" w:rsidRDefault="008F00F9">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8F00F9" w:rsidRDefault="008F00F9">
                                          <w:pPr>
                                            <w:pStyle w:val="NormalWeb"/>
                                            <w:spacing w:before="0" w:beforeAutospacing="0" w:after="0" w:afterAutospacing="0"/>
                                            <w:jc w:val="center"/>
                                            <w:rPr>
                                              <w:rFonts w:ascii="Arial" w:hAnsi="Arial" w:cs="Arial"/>
                                              <w:color w:val="000000"/>
                                              <w:sz w:val="20"/>
                                              <w:szCs w:val="20"/>
                                            </w:rPr>
                                          </w:pPr>
                                          <w:hyperlink r:id="rId86" w:tgtFrame="_blank" w:history="1">
                                            <w:r>
                                              <w:rPr>
                                                <w:rStyle w:val="Hyperlink"/>
                                                <w:rFonts w:ascii="Arial" w:hAnsi="Arial" w:cs="Arial"/>
                                                <w:b/>
                                                <w:bCs/>
                                                <w:color w:val="3366FF"/>
                                                <w:sz w:val="40"/>
                                                <w:szCs w:val="40"/>
                                              </w:rPr>
                                              <w:t>VISIT OUR STORE BY CLICKING HERE</w:t>
                                            </w:r>
                                          </w:hyperlink>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8F00F9" w:rsidRDefault="008F00F9">
                                          <w:pPr>
                                            <w:rPr>
                                              <w:color w:val="000000"/>
                                            </w:rPr>
                                          </w:pPr>
                                          <w:r>
                                            <w:rPr>
                                              <w:rFonts w:ascii="Arial" w:hAnsi="Arial" w:cs="Arial"/>
                                              <w:color w:val="000000"/>
                                              <w:sz w:val="20"/>
                                              <w:szCs w:val="20"/>
                                            </w:rPr>
                                            <w:t> </w:t>
                                          </w:r>
                                        </w:p>
                                      </w:tc>
                                    </w:tr>
                                  </w:tbl>
                                  <w:p w:rsidR="008F00F9" w:rsidRDefault="008F00F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00F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F00F9">
                                            <w:trPr>
                                              <w:trHeight w:val="15"/>
                                              <w:tblCellSpacing w:w="0" w:type="dxa"/>
                                            </w:trPr>
                                            <w:tc>
                                              <w:tcPr>
                                                <w:tcW w:w="0" w:type="auto"/>
                                                <w:shd w:val="clear" w:color="auto" w:fill="001A81"/>
                                                <w:tcMar>
                                                  <w:top w:w="0" w:type="dxa"/>
                                                  <w:left w:w="0" w:type="dxa"/>
                                                  <w:bottom w:w="75" w:type="dxa"/>
                                                  <w:right w:w="0" w:type="dxa"/>
                                                </w:tcMar>
                                                <w:vAlign w:val="center"/>
                                                <w:hideMark/>
                                              </w:tcPr>
                                              <w:p w:rsidR="008F00F9" w:rsidRDefault="008F00F9">
                                                <w:pPr>
                                                  <w:jc w:val="center"/>
                                                </w:pPr>
                                                <w:r>
                                                  <w:rPr>
                                                    <w:noProof/>
                                                  </w:rPr>
                                                  <w:drawing>
                                                    <wp:inline distT="0" distB="0" distL="0" distR="0">
                                                      <wp:extent cx="45720" cy="7620"/>
                                                      <wp:effectExtent l="0" t="0" r="0" b="0"/>
                                                      <wp:docPr id="39" name="Picture 3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F00F9" w:rsidRDefault="008F00F9">
                                          <w:pPr>
                                            <w:rPr>
                                              <w:sz w:val="20"/>
                                              <w:szCs w:val="20"/>
                                            </w:rPr>
                                          </w:pPr>
                                        </w:p>
                                      </w:tc>
                                    </w:tr>
                                  </w:tbl>
                                  <w:p w:rsidR="008F00F9" w:rsidRDefault="008F00F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00F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F00F9">
                                            <w:trPr>
                                              <w:trHeight w:val="15"/>
                                              <w:tblCellSpacing w:w="0" w:type="dxa"/>
                                            </w:trPr>
                                            <w:tc>
                                              <w:tcPr>
                                                <w:tcW w:w="0" w:type="auto"/>
                                                <w:shd w:val="clear" w:color="auto" w:fill="001A81"/>
                                                <w:tcMar>
                                                  <w:top w:w="0" w:type="dxa"/>
                                                  <w:left w:w="0" w:type="dxa"/>
                                                  <w:bottom w:w="75" w:type="dxa"/>
                                                  <w:right w:w="0" w:type="dxa"/>
                                                </w:tcMar>
                                                <w:vAlign w:val="center"/>
                                                <w:hideMark/>
                                              </w:tcPr>
                                              <w:p w:rsidR="008F00F9" w:rsidRDefault="008F00F9">
                                                <w:pPr>
                                                  <w:jc w:val="center"/>
                                                </w:pPr>
                                                <w:r>
                                                  <w:rPr>
                                                    <w:noProof/>
                                                  </w:rPr>
                                                  <w:drawing>
                                                    <wp:inline distT="0" distB="0" distL="0" distR="0">
                                                      <wp:extent cx="45720" cy="762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F00F9" w:rsidRDefault="008F00F9">
                                          <w:pPr>
                                            <w:rPr>
                                              <w:sz w:val="20"/>
                                              <w:szCs w:val="20"/>
                                            </w:rPr>
                                          </w:pPr>
                                        </w:p>
                                      </w:tc>
                                    </w:tr>
                                  </w:tbl>
                                  <w:p w:rsidR="008F00F9" w:rsidRDefault="008F00F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00F9">
                                      <w:trPr>
                                        <w:tblCellSpacing w:w="0" w:type="dxa"/>
                                        <w:jc w:val="center"/>
                                      </w:trPr>
                                      <w:tc>
                                        <w:tcPr>
                                          <w:tcW w:w="0" w:type="auto"/>
                                          <w:tcMar>
                                            <w:top w:w="105" w:type="dxa"/>
                                            <w:left w:w="540" w:type="dxa"/>
                                            <w:bottom w:w="105" w:type="dxa"/>
                                            <w:right w:w="540" w:type="dxa"/>
                                          </w:tcMar>
                                        </w:tcPr>
                                        <w:p w:rsidR="008F00F9" w:rsidRDefault="008F00F9">
                                          <w:pPr>
                                            <w:rPr>
                                              <w:rFonts w:ascii="Arial" w:hAnsi="Arial" w:cs="Arial"/>
                                              <w:color w:val="000000"/>
                                              <w:sz w:val="20"/>
                                              <w:szCs w:val="20"/>
                                            </w:rPr>
                                          </w:pPr>
                                          <w:r>
                                            <w:rPr>
                                              <w:rFonts w:ascii="Arial" w:hAnsi="Arial" w:cs="Arial"/>
                                              <w:color w:val="000000"/>
                                              <w:sz w:val="20"/>
                                              <w:szCs w:val="20"/>
                                            </w:rPr>
                                            <w:br/>
                                          </w:r>
                                          <w:bookmarkStart w:id="5" w:name="d"/>
                                          <w:r>
                                            <w:rPr>
                                              <w:rFonts w:ascii="Arial" w:hAnsi="Arial" w:cs="Arial"/>
                                              <w:noProof/>
                                              <w:color w:val="000000"/>
                                              <w:sz w:val="20"/>
                                              <w:szCs w:val="20"/>
                                            </w:rPr>
                                            <w:drawing>
                                              <wp:inline distT="0" distB="0" distL="0" distR="0">
                                                <wp:extent cx="7620" cy="7620"/>
                                                <wp:effectExtent l="0" t="0" r="0" b="0"/>
                                                <wp:docPr id="37" name="Picture 37"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5"/>
                                        </w:p>
                                        <w:p w:rsidR="008F00F9" w:rsidRDefault="008F00F9">
                                          <w:pPr>
                                            <w:rPr>
                                              <w:rFonts w:ascii="Arial" w:hAnsi="Arial" w:cs="Arial"/>
                                              <w:color w:val="000000"/>
                                              <w:sz w:val="20"/>
                                              <w:szCs w:val="20"/>
                                            </w:rPr>
                                          </w:pPr>
                                        </w:p>
                                        <w:p w:rsidR="008F00F9" w:rsidRDefault="008F00F9">
                                          <w:pPr>
                                            <w:rPr>
                                              <w:rFonts w:ascii="Arial" w:hAnsi="Arial" w:cs="Arial"/>
                                              <w:color w:val="000000"/>
                                              <w:sz w:val="20"/>
                                              <w:szCs w:val="20"/>
                                            </w:rPr>
                                          </w:pPr>
                                          <w:r>
                                            <w:rPr>
                                              <w:rStyle w:val="Strong"/>
                                              <w:rFonts w:ascii="Arial" w:hAnsi="Arial" w:cs="Arial"/>
                                              <w:color w:val="000000"/>
                                              <w:sz w:val="32"/>
                                              <w:szCs w:val="32"/>
                                            </w:rPr>
                                            <w:t>What Is Going To Happen In September 2015? Why Are So Many People Storing Food And Supplies?</w:t>
                                          </w:r>
                                          <w:r>
                                            <w:rPr>
                                              <w:rFonts w:ascii="Arial" w:hAnsi="Arial" w:cs="Arial"/>
                                              <w:color w:val="000000"/>
                                              <w:sz w:val="20"/>
                                              <w:szCs w:val="20"/>
                                            </w:rPr>
                                            <w:t xml:space="preserve"> - By Michael Snyder -</w:t>
                                          </w:r>
                                        </w:p>
                                        <w:p w:rsidR="008F00F9" w:rsidRDefault="008F00F9">
                                          <w:pPr>
                                            <w:rPr>
                                              <w:rFonts w:ascii="Arial" w:hAnsi="Arial" w:cs="Arial"/>
                                              <w:color w:val="000000"/>
                                              <w:sz w:val="20"/>
                                              <w:szCs w:val="20"/>
                                            </w:rPr>
                                          </w:pPr>
                                          <w:hyperlink r:id="rId87" w:tgtFrame="_blank" w:history="1">
                                            <w:r>
                                              <w:rPr>
                                                <w:rStyle w:val="Hyperlink"/>
                                                <w:rFonts w:ascii="Arial" w:hAnsi="Arial" w:cs="Arial"/>
                                              </w:rPr>
                                              <w:t>http://endoftheamericandream.com/archives/what-is-going-to-happen-in-september-2015-why-are-so-many-people-storing-food-and-supplies</w:t>
                                            </w:r>
                                          </w:hyperlink>
                                          <w:r>
                                            <w:rPr>
                                              <w:rFonts w:ascii="Arial" w:hAnsi="Arial" w:cs="Arial"/>
                                              <w:color w:val="000000"/>
                                              <w:sz w:val="20"/>
                                              <w:szCs w:val="20"/>
                                            </w:rPr>
                                            <w:t xml:space="preserve">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Have you noticed that there is a tremendous amount of Internet buzz about the month of September 2015?  Never before have I seen so much speculation about what would happen in one particular month.  Some people believe that we will see an economic collapse next month, others believe that </w:t>
                                          </w:r>
                                          <w:r>
                                            <w:rPr>
                                              <w:rFonts w:ascii="Arial" w:hAnsi="Arial" w:cs="Arial"/>
                                              <w:color w:val="000000"/>
                                            </w:rPr>
                                            <w:lastRenderedPageBreak/>
                                            <w:t>there will be some sort of historic natural disaster, and others are convinced that the judgment of God is coming.  So right now, large numbers of Americans are stocking up on emergency food and supplies like crazy.  Personally, I have never been more concerned about any period of time as I am about the last six months of 2015.  Several weeks ago, I expressed my belief that chaos will begin once the summer ends.  These are the last days of "normal life" in America, and just about everything that we currently take for granted is about to be shaken.</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A lot of people that I know have been storing up food and supplies like never before, but I didn't realize how widespread this phenomenon was until I came across the following Natural News report...</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As reported by AllNewsPipeline.com (ANP), correspondents for the news site began visiting a number of survival food websites in July, with the goal of ordering some essential bulk food items that included potatoes, carrots, mangoes, peaches, powdered eggs and powdered milk, among other items. But the more they shopped, the more they found notices on the survival food sites stating that supplies were either low or temporarily out of stock.</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Only, the warnings did not say that stocks would be immediately replenished; rather, the site reported, some food items would take weeks to restock.</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Upon returning to those sites a few days later, the situation had become even </w:t>
                                          </w:r>
                                          <w:proofErr w:type="gramStart"/>
                                          <w:r>
                                            <w:rPr>
                                              <w:rFonts w:ascii="Arial" w:hAnsi="Arial" w:cs="Arial"/>
                                              <w:color w:val="000000"/>
                                            </w:rPr>
                                            <w:t>more dire</w:t>
                                          </w:r>
                                          <w:proofErr w:type="gramEnd"/>
                                          <w:r>
                                            <w:rPr>
                                              <w:rFonts w:ascii="Arial" w:hAnsi="Arial" w:cs="Arial"/>
                                              <w:color w:val="000000"/>
                                            </w:rPr>
                                            <w:t>: Many sites weren't even certain when stocks of some items would be replaced.</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"While both </w:t>
                                          </w:r>
                                          <w:proofErr w:type="spellStart"/>
                                          <w:r>
                                            <w:rPr>
                                              <w:rFonts w:ascii="Arial" w:hAnsi="Arial" w:cs="Arial"/>
                                              <w:color w:val="000000"/>
                                            </w:rPr>
                                            <w:t>Preparewise</w:t>
                                          </w:r>
                                          <w:proofErr w:type="spellEnd"/>
                                          <w:r>
                                            <w:rPr>
                                              <w:rFonts w:ascii="Arial" w:hAnsi="Arial" w:cs="Arial"/>
                                              <w:color w:val="000000"/>
                                            </w:rPr>
                                            <w:t xml:space="preserve"> and Buy Emergency Foods EXPECT these items to be back in stock in 3 to 4 weeks, the fact that both of these websites are experiencing overwhelming demand and currently COMPLETELY out of some of the most basic food groups should tell everybody a few things," ANP reported. "Americans are buying up these products in HUGE numbers as more and more Americans have come to expect a reason to need these items at some point in the future."</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The mainstream media likes to mock "preppers", but nobody is going to be mocking them when things really start falling apart in this country.</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When there is a severe lack of food, ordinary people can start acting like wild animals.  Just consider what is happening in Venezuela right now.  In this video and this video you can watch average Venezuelans go into panic mode over just a little bit of food.</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Will we eventually see similar scenes in this country?</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Many Americans are also feverishly stocking up on physical gold and silver.  In fact, sales of gold eagles are up 50 percent compared to last year...</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Gold Eagle sales for the first seven months of the year, increased a staggering 50% from 296,000 </w:t>
                                          </w:r>
                                          <w:proofErr w:type="spellStart"/>
                                          <w:r>
                                            <w:rPr>
                                              <w:rFonts w:ascii="Arial" w:hAnsi="Arial" w:cs="Arial"/>
                                              <w:color w:val="000000"/>
                                            </w:rPr>
                                            <w:t>oz</w:t>
                                          </w:r>
                                          <w:proofErr w:type="spellEnd"/>
                                          <w:r>
                                            <w:rPr>
                                              <w:rFonts w:ascii="Arial" w:hAnsi="Arial" w:cs="Arial"/>
                                              <w:color w:val="000000"/>
                                            </w:rPr>
                                            <w:t xml:space="preserve"> in 2014 to 443,000 </w:t>
                                          </w:r>
                                          <w:proofErr w:type="spellStart"/>
                                          <w:r>
                                            <w:rPr>
                                              <w:rFonts w:ascii="Arial" w:hAnsi="Arial" w:cs="Arial"/>
                                              <w:color w:val="000000"/>
                                            </w:rPr>
                                            <w:t>oz</w:t>
                                          </w:r>
                                          <w:proofErr w:type="spellEnd"/>
                                          <w:r>
                                            <w:rPr>
                                              <w:rFonts w:ascii="Arial" w:hAnsi="Arial" w:cs="Arial"/>
                                              <w:color w:val="000000"/>
                                            </w:rPr>
                                            <w:t xml:space="preserve"> in 2015. Most of the Gold Eagle buying took place in July with total sales for the month at 170,000 oz. Thus, Gold Eagle sales in July account for nearly 40% of total sales for the year.</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So why is this happening?</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Why are people so freaked out?</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Well, more than anything else people are pointing to the month of September.  The following comes from a recent piece authored by Lisa Haven...</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It seems a lot of people lately are having a gut feeling that something "Big" is about to unfold, but no one knows exactly what it is. Maybe people are feeling that way because of the events that are taking place around them. From signs in the heavens, to military stockpiling, to politically disturbing events. There seems to be a confluence of activity both in the political and spiritual realm culminating in 2015 causing peoples alarms to go off. Could it be that people are feeling this way because of the eerie events that are culminating in September??</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Like many others, I also have a feeling that something "big" is about to happen.</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 recent YouTube video that was produced by </w:t>
                                          </w:r>
                                          <w:proofErr w:type="spellStart"/>
                                          <w:r>
                                            <w:rPr>
                                              <w:rFonts w:ascii="Arial" w:hAnsi="Arial" w:cs="Arial"/>
                                              <w:color w:val="000000"/>
                                            </w:rPr>
                                            <w:t>Infowars</w:t>
                                          </w:r>
                                          <w:proofErr w:type="spellEnd"/>
                                          <w:r>
                                            <w:rPr>
                                              <w:rFonts w:ascii="Arial" w:hAnsi="Arial" w:cs="Arial"/>
                                              <w:color w:val="000000"/>
                                            </w:rPr>
                                            <w:t xml:space="preserve"> examined some of the specific reasons why so many people are concerned about what is going to happen next month...</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b/>
                                              <w:bCs/>
                                              <w:color w:val="000000"/>
                                            </w:rPr>
                                            <w:t>Watch</w:t>
                                          </w:r>
                                          <w:r>
                                            <w:rPr>
                                              <w:rFonts w:ascii="Arial" w:hAnsi="Arial" w:cs="Arial"/>
                                              <w:color w:val="000000"/>
                                            </w:rPr>
                                            <w:t xml:space="preserve">: </w:t>
                                          </w:r>
                                          <w:hyperlink r:id="rId88" w:tgtFrame="_blank" w:history="1">
                                            <w:r>
                                              <w:rPr>
                                                <w:rStyle w:val="Hyperlink"/>
                                                <w:rFonts w:ascii="Arial" w:hAnsi="Arial" w:cs="Arial"/>
                                              </w:rPr>
                                              <w:t>https://youtu.be/ET_cDZATCds</w:t>
                                            </w:r>
                                          </w:hyperlink>
                                          <w:r>
                                            <w:rPr>
                                              <w:rFonts w:ascii="Arial" w:hAnsi="Arial" w:cs="Arial"/>
                                              <w:color w:val="000000"/>
                                            </w:rPr>
                                            <w:t xml:space="preserve">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Pretty ominous, eh?</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In the article that I quoted from above, Lisa Haven put together her own list of key events.  Some of these events have already happened, some are about to happen, and some will happen during the month of September itself...</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b/>
                                              <w:bCs/>
                                              <w:color w:val="000000"/>
                                            </w:rPr>
                                            <w:t>1.</w:t>
                                          </w:r>
                                          <w:r>
                                            <w:rPr>
                                              <w:rFonts w:ascii="Arial" w:hAnsi="Arial" w:cs="Arial"/>
                                              <w:color w:val="000000"/>
                                            </w:rPr>
                                            <w:t xml:space="preserve"> NORAD reopens Cheyenne Mountain after years of closure due to worries about an EMP attack</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b/>
                                              <w:bCs/>
                                              <w:color w:val="000000"/>
                                            </w:rPr>
                                            <w:t>2.</w:t>
                                          </w:r>
                                          <w:r>
                                            <w:rPr>
                                              <w:rFonts w:ascii="Arial" w:hAnsi="Arial" w:cs="Arial"/>
                                              <w:color w:val="000000"/>
                                            </w:rPr>
                                            <w:t xml:space="preserve"> US Supreme Court legalizes gay marriage in all 50 states</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b/>
                                              <w:bCs/>
                                              <w:color w:val="000000"/>
                                            </w:rPr>
                                            <w:t>3.</w:t>
                                          </w:r>
                                          <w:r>
                                            <w:rPr>
                                              <w:rFonts w:ascii="Arial" w:hAnsi="Arial" w:cs="Arial"/>
                                              <w:color w:val="000000"/>
                                            </w:rPr>
                                            <w:t xml:space="preserve"> Star of Bethlehem appears on June 30th</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b/>
                                              <w:bCs/>
                                              <w:color w:val="000000"/>
                                            </w:rPr>
                                            <w:t>4.</w:t>
                                          </w:r>
                                          <w:r>
                                            <w:rPr>
                                              <w:rFonts w:ascii="Arial" w:hAnsi="Arial" w:cs="Arial"/>
                                              <w:color w:val="000000"/>
                                            </w:rPr>
                                            <w:t xml:space="preserve"> Talisman Saber Starts</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b/>
                                              <w:bCs/>
                                              <w:color w:val="000000"/>
                                            </w:rPr>
                                            <w:t>5.</w:t>
                                          </w:r>
                                          <w:r>
                                            <w:rPr>
                                              <w:rFonts w:ascii="Arial" w:hAnsi="Arial" w:cs="Arial"/>
                                              <w:color w:val="000000"/>
                                            </w:rPr>
                                            <w:t xml:space="preserve"> Pope Francis declares his desire to build a World Government and a New World Order</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b/>
                                              <w:bCs/>
                                              <w:color w:val="000000"/>
                                            </w:rPr>
                                            <w:t>6.</w:t>
                                          </w:r>
                                          <w:r>
                                            <w:rPr>
                                              <w:rFonts w:ascii="Arial" w:hAnsi="Arial" w:cs="Arial"/>
                                              <w:color w:val="000000"/>
                                            </w:rPr>
                                            <w:t xml:space="preserve"> The Temple Institute announces their plan to farm raise Red Heifer's a precursor to the Building of the Temple.</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b/>
                                              <w:bCs/>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b/>
                                              <w:bCs/>
                                              <w:color w:val="000000"/>
                                            </w:rPr>
                                            <w:t>7.</w:t>
                                          </w:r>
                                          <w:r>
                                            <w:rPr>
                                              <w:rFonts w:ascii="Arial" w:hAnsi="Arial" w:cs="Arial"/>
                                              <w:color w:val="000000"/>
                                            </w:rPr>
                                            <w:t xml:space="preserve"> New York Stock Exchange crashes, United Airlines halts, Wall Street journalist site and Chinese Market Shutdown</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b/>
                                              <w:bCs/>
                                              <w:color w:val="000000"/>
                                            </w:rPr>
                                            <w:t>8.</w:t>
                                          </w:r>
                                          <w:r>
                                            <w:rPr>
                                              <w:rFonts w:ascii="Arial" w:hAnsi="Arial" w:cs="Arial"/>
                                              <w:color w:val="000000"/>
                                            </w:rPr>
                                            <w:t xml:space="preserve"> Jade Helm begins July 15th</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b/>
                                              <w:bCs/>
                                              <w:color w:val="000000"/>
                                            </w:rPr>
                                            <w:t>9.</w:t>
                                          </w:r>
                                          <w:r>
                                            <w:rPr>
                                              <w:rFonts w:ascii="Arial" w:hAnsi="Arial" w:cs="Arial"/>
                                              <w:color w:val="000000"/>
                                            </w:rPr>
                                            <w:t xml:space="preserve"> </w:t>
                                          </w:r>
                                          <w:proofErr w:type="spellStart"/>
                                          <w:r>
                                            <w:rPr>
                                              <w:rFonts w:ascii="Arial" w:hAnsi="Arial" w:cs="Arial"/>
                                              <w:color w:val="000000"/>
                                            </w:rPr>
                                            <w:t>Shemitah</w:t>
                                          </w:r>
                                          <w:proofErr w:type="spellEnd"/>
                                          <w:r>
                                            <w:rPr>
                                              <w:rFonts w:ascii="Arial" w:hAnsi="Arial" w:cs="Arial"/>
                                              <w:color w:val="000000"/>
                                            </w:rPr>
                                            <w:t xml:space="preserve"> Year</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b/>
                                              <w:bCs/>
                                              <w:color w:val="000000"/>
                                            </w:rPr>
                                            <w:t>10.</w:t>
                                          </w:r>
                                          <w:r>
                                            <w:rPr>
                                              <w:rFonts w:ascii="Arial" w:hAnsi="Arial" w:cs="Arial"/>
                                              <w:color w:val="000000"/>
                                            </w:rPr>
                                            <w:t xml:space="preserve"> Jubilee year</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b/>
                                              <w:bCs/>
                                              <w:color w:val="000000"/>
                                            </w:rPr>
                                            <w:t>11.</w:t>
                                          </w:r>
                                          <w:r>
                                            <w:rPr>
                                              <w:rFonts w:ascii="Arial" w:hAnsi="Arial" w:cs="Arial"/>
                                              <w:color w:val="000000"/>
                                            </w:rPr>
                                            <w:t xml:space="preserve"> Blood moon Tetrad Concludes September 28th</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b/>
                                              <w:bCs/>
                                              <w:color w:val="000000"/>
                                            </w:rPr>
                                            <w:t>12.</w:t>
                                          </w:r>
                                          <w:r>
                                            <w:rPr>
                                              <w:rFonts w:ascii="Arial" w:hAnsi="Arial" w:cs="Arial"/>
                                              <w:color w:val="000000"/>
                                            </w:rPr>
                                            <w:t xml:space="preserve"> UN hosts their Agenda 21 Meeting Sustainable Development for the Entire Planet (September 25-27) Pope Will Travel to New York and address Congress &amp; attend the meeting</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b/>
                                              <w:bCs/>
                                              <w:color w:val="000000"/>
                                            </w:rPr>
                                            <w:t>13.</w:t>
                                          </w:r>
                                          <w:r>
                                            <w:rPr>
                                              <w:rFonts w:ascii="Arial" w:hAnsi="Arial" w:cs="Arial"/>
                                              <w:color w:val="000000"/>
                                            </w:rPr>
                                            <w:t xml:space="preserve"> The coming UN Proposal to make Palestine a state.</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 pretty impressive list.  But before I continue, I do want to note one thing.  I do not believe that the Jubilee year begins in 2015.  In my research, I have come to the conclusion that Jubilee years begin in our calendar years that end in 29 and 79.  In other words, the last two Jubilee years began in 1929 and 1979, and the next one will begin in 2029.  </w:t>
                                          </w:r>
                                          <w:proofErr w:type="spellStart"/>
                                          <w:r>
                                            <w:rPr>
                                              <w:rFonts w:ascii="Arial" w:hAnsi="Arial" w:cs="Arial"/>
                                              <w:color w:val="000000"/>
                                            </w:rPr>
                                            <w:t>Some time</w:t>
                                          </w:r>
                                          <w:proofErr w:type="spellEnd"/>
                                          <w:r>
                                            <w:rPr>
                                              <w:rFonts w:ascii="Arial" w:hAnsi="Arial" w:cs="Arial"/>
                                              <w:color w:val="000000"/>
                                            </w:rPr>
                                            <w:t xml:space="preserve"> soon I hope to write an entire article about this.</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But without a doubt, there is a very impressive confluence of events that all come together in September.  The following is an extended excerpt from one of my previous articles...</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b/>
                                              <w:bCs/>
                                              <w:color w:val="000000"/>
                                            </w:rPr>
                                            <w:t>September 13th</w:t>
                                          </w:r>
                                          <w:r>
                                            <w:rPr>
                                              <w:rFonts w:ascii="Arial" w:hAnsi="Arial" w:cs="Arial"/>
                                              <w:color w:val="000000"/>
                                            </w:rPr>
                                            <w:t xml:space="preserve"> - This is Elul 29 on the Biblical calendar - the last day of the </w:t>
                                          </w:r>
                                          <w:proofErr w:type="spellStart"/>
                                          <w:r>
                                            <w:rPr>
                                              <w:rFonts w:ascii="Arial" w:hAnsi="Arial" w:cs="Arial"/>
                                              <w:color w:val="000000"/>
                                            </w:rPr>
                                            <w:t>Shemitah</w:t>
                                          </w:r>
                                          <w:proofErr w:type="spellEnd"/>
                                          <w:r>
                                            <w:rPr>
                                              <w:rFonts w:ascii="Arial" w:hAnsi="Arial" w:cs="Arial"/>
                                              <w:color w:val="000000"/>
                                            </w:rPr>
                                            <w:t xml:space="preserve"> year.  Many are concerned about this date because we have seen giant stock market crashes on the last day of the previous two </w:t>
                                          </w:r>
                                          <w:proofErr w:type="spellStart"/>
                                          <w:r>
                                            <w:rPr>
                                              <w:rFonts w:ascii="Arial" w:hAnsi="Arial" w:cs="Arial"/>
                                              <w:color w:val="000000"/>
                                            </w:rPr>
                                            <w:t>Shemitah</w:t>
                                          </w:r>
                                          <w:proofErr w:type="spellEnd"/>
                                          <w:r>
                                            <w:rPr>
                                              <w:rFonts w:ascii="Arial" w:hAnsi="Arial" w:cs="Arial"/>
                                              <w:color w:val="000000"/>
                                            </w:rPr>
                                            <w:t xml:space="preserve"> cycles.</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b/>
                                              <w:bCs/>
                                              <w:color w:val="000000"/>
                                            </w:rPr>
                                            <w:lastRenderedPageBreak/>
                                            <w:t>On September 17th</w:t>
                                          </w:r>
                                          <w:r>
                                            <w:rPr>
                                              <w:rFonts w:ascii="Arial" w:hAnsi="Arial" w:cs="Arial"/>
                                              <w:color w:val="000000"/>
                                            </w:rPr>
                                            <w:t xml:space="preserve">, 2001 (which was Elul 29 on the Biblical calendar), we witnessed the greatest one day stock market crash in U.S. history up until that time.  The Dow plummeted 684 points, and it was a record that held for exactly seven years until the end of the next </w:t>
                                          </w:r>
                                          <w:proofErr w:type="spellStart"/>
                                          <w:r>
                                            <w:rPr>
                                              <w:rFonts w:ascii="Arial" w:hAnsi="Arial" w:cs="Arial"/>
                                              <w:color w:val="000000"/>
                                            </w:rPr>
                                            <w:t>Shemitah</w:t>
                                          </w:r>
                                          <w:proofErr w:type="spellEnd"/>
                                          <w:r>
                                            <w:rPr>
                                              <w:rFonts w:ascii="Arial" w:hAnsi="Arial" w:cs="Arial"/>
                                              <w:color w:val="000000"/>
                                            </w:rPr>
                                            <w:t xml:space="preserve"> cycle.</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b/>
                                              <w:bCs/>
                                              <w:color w:val="000000"/>
                                            </w:rPr>
                                            <w:t>On September 29th</w:t>
                                          </w:r>
                                          <w:r>
                                            <w:rPr>
                                              <w:rFonts w:ascii="Arial" w:hAnsi="Arial" w:cs="Arial"/>
                                              <w:color w:val="000000"/>
                                            </w:rPr>
                                            <w:t>, 2008 (which was also Elul 29 on the Biblical calendar), the Dow fell by an astounding 777 points, which still today remains the greatest one day stock market crash of all time.</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Now we are approaching the end of another </w:t>
                                          </w:r>
                                          <w:proofErr w:type="spellStart"/>
                                          <w:r>
                                            <w:rPr>
                                              <w:rFonts w:ascii="Arial" w:hAnsi="Arial" w:cs="Arial"/>
                                              <w:color w:val="000000"/>
                                            </w:rPr>
                                            <w:t>Shemitah</w:t>
                                          </w:r>
                                          <w:proofErr w:type="spellEnd"/>
                                          <w:r>
                                            <w:rPr>
                                              <w:rFonts w:ascii="Arial" w:hAnsi="Arial" w:cs="Arial"/>
                                              <w:color w:val="000000"/>
                                            </w:rPr>
                                            <w:t xml:space="preserve"> year.  So will the stock market crash on September 13th, 2015?  Well, no, because that day is a Sunday.  So I guarantee that the stock market will not crash on that particular day.  But as Jonathan Cahn has pointed out in his book on the </w:t>
                                          </w:r>
                                          <w:proofErr w:type="spellStart"/>
                                          <w:r>
                                            <w:rPr>
                                              <w:rFonts w:ascii="Arial" w:hAnsi="Arial" w:cs="Arial"/>
                                              <w:color w:val="000000"/>
                                            </w:rPr>
                                            <w:t>Shemitah</w:t>
                                          </w:r>
                                          <w:proofErr w:type="spellEnd"/>
                                          <w:r>
                                            <w:rPr>
                                              <w:rFonts w:ascii="Arial" w:hAnsi="Arial" w:cs="Arial"/>
                                              <w:color w:val="000000"/>
                                            </w:rPr>
                                            <w:t xml:space="preserve">, sometimes stock market crashes happen just before the end of the </w:t>
                                          </w:r>
                                          <w:proofErr w:type="spellStart"/>
                                          <w:r>
                                            <w:rPr>
                                              <w:rFonts w:ascii="Arial" w:hAnsi="Arial" w:cs="Arial"/>
                                              <w:color w:val="000000"/>
                                            </w:rPr>
                                            <w:t>Shemitah</w:t>
                                          </w:r>
                                          <w:proofErr w:type="spellEnd"/>
                                          <w:r>
                                            <w:rPr>
                                              <w:rFonts w:ascii="Arial" w:hAnsi="Arial" w:cs="Arial"/>
                                              <w:color w:val="000000"/>
                                            </w:rPr>
                                            <w:t xml:space="preserve"> year and sometimes they happen within just a few weeks after the end of the </w:t>
                                          </w:r>
                                          <w:proofErr w:type="spellStart"/>
                                          <w:r>
                                            <w:rPr>
                                              <w:rFonts w:ascii="Arial" w:hAnsi="Arial" w:cs="Arial"/>
                                              <w:color w:val="000000"/>
                                            </w:rPr>
                                            <w:t>Shemitah</w:t>
                                          </w:r>
                                          <w:proofErr w:type="spellEnd"/>
                                          <w:r>
                                            <w:rPr>
                                              <w:rFonts w:ascii="Arial" w:hAnsi="Arial" w:cs="Arial"/>
                                              <w:color w:val="000000"/>
                                            </w:rPr>
                                            <w:t>.  So we are not just looking at one particular date.</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b/>
                                              <w:bCs/>
                                              <w:color w:val="000000"/>
                                            </w:rPr>
                                            <w:t xml:space="preserve">September 15th </w:t>
                                          </w:r>
                                          <w:r>
                                            <w:rPr>
                                              <w:rFonts w:ascii="Arial" w:hAnsi="Arial" w:cs="Arial"/>
                                              <w:color w:val="000000"/>
                                            </w:rPr>
                                            <w:t>- The 70th session of the UN General Assembly begins on this date.  It is being reported that France plans to introduce a resolution which would give formal UN Security Council recognition to a Palestinian state.  Up until now, the United States has always been the one blocking such a resolution, but Barack Obama is indicating that things may be much different this time around.</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b/>
                                              <w:bCs/>
                                              <w:color w:val="000000"/>
                                            </w:rPr>
                                            <w:t>September 25th to September 27th</w:t>
                                          </w:r>
                                          <w:r>
                                            <w:rPr>
                                              <w:rFonts w:ascii="Arial" w:hAnsi="Arial" w:cs="Arial"/>
                                              <w:color w:val="000000"/>
                                            </w:rPr>
                                            <w:t xml:space="preserve"> - The United Nations is going to launch a brand new sustainable development agenda for the entire planet.  Some have called this "Agenda 21 on steroids".  But this new agenda is not just about the environment.  It also includes provisions regarding economics, agriculture, education and gender equality.  On September 25th, the Pope will travel to New York to give a major speech kicking off the UN conference where this new agenda will be unveiled.</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b/>
                                              <w:bCs/>
                                              <w:color w:val="000000"/>
                                            </w:rPr>
                                            <w:t>September 28th</w:t>
                                          </w:r>
                                          <w:r>
                                            <w:rPr>
                                              <w:rFonts w:ascii="Arial" w:hAnsi="Arial" w:cs="Arial"/>
                                              <w:color w:val="000000"/>
                                            </w:rPr>
                                            <w:t xml:space="preserve"> - This is the date for the last of the four blood moons that fall on Biblical festival dates during 2014 and 2015.  This blood moon falls on the very first day of the Feast of Tabernacles, it will be a "</w:t>
                                          </w:r>
                                          <w:proofErr w:type="spellStart"/>
                                          <w:r>
                                            <w:rPr>
                                              <w:rFonts w:ascii="Arial" w:hAnsi="Arial" w:cs="Arial"/>
                                              <w:color w:val="000000"/>
                                            </w:rPr>
                                            <w:t>supermoon</w:t>
                                          </w:r>
                                          <w:proofErr w:type="spellEnd"/>
                                          <w:r>
                                            <w:rPr>
                                              <w:rFonts w:ascii="Arial" w:hAnsi="Arial" w:cs="Arial"/>
                                              <w:color w:val="000000"/>
                                            </w:rPr>
                                            <w:t>", and it will actually be visible in the city of Jerusalem.  There are many that dismiss the blood moon phenomenon, but we have seen similar patterns before.  For example, a similar pattern of eclipses happened just before and just after the destruction of the Jewish temple by the Romans in 70 AD.</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So what is going to happen this September?</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Whatever it is, we don't have very long until we find out.</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Recently, there have been a few people that have come to my websites and have suggested that getting wrapped up in these things is wrong and that instead we should just "seize the day" and focus on enjoying our lives as much as we can.</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Of course the truth is that it doesn't do any good in the long-term to stick our heads in the sand.  If we willingly ignore the ominous clouds on the horizon, we do so at our own peril.</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 think that all of us should consider these words that were recently penned by Larry </w:t>
                                          </w:r>
                                          <w:proofErr w:type="spellStart"/>
                                          <w:r>
                                            <w:rPr>
                                              <w:rFonts w:ascii="Arial" w:hAnsi="Arial" w:cs="Arial"/>
                                              <w:color w:val="000000"/>
                                            </w:rPr>
                                            <w:t>Tomczak</w:t>
                                          </w:r>
                                          <w:proofErr w:type="spellEnd"/>
                                          <w:r>
                                            <w:rPr>
                                              <w:rFonts w:ascii="Arial" w:hAnsi="Arial" w:cs="Arial"/>
                                              <w:color w:val="000000"/>
                                            </w:rPr>
                                            <w:t>...</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Suppose you were born in the late 1930s. Reports are drifting your way about rumblings concerning Japan and </w:t>
                                          </w:r>
                                          <w:proofErr w:type="gramStart"/>
                                          <w:r>
                                            <w:rPr>
                                              <w:rFonts w:ascii="Arial" w:hAnsi="Arial" w:cs="Arial"/>
                                              <w:color w:val="000000"/>
                                            </w:rPr>
                                            <w:t>its</w:t>
                                          </w:r>
                                          <w:proofErr w:type="gramEnd"/>
                                          <w:r>
                                            <w:rPr>
                                              <w:rFonts w:ascii="Arial" w:hAnsi="Arial" w:cs="Arial"/>
                                              <w:color w:val="000000"/>
                                            </w:rPr>
                                            <w:t xml:space="preserve"> saber-rattling toward America. In Germany there is a firebrand on the horizon stirring the people to reclaim Germany's glory. Rumors are circulating about a possible invasion of Poland. Winston Churchill is upbraiding his Prime Minister for declaring "peace in our time" after an ill-advised "deal" with Adolf Hitler. Economic storm warnings are increasing and rumors persist about possible rationing if war was to break out. A fascist dictator is coming to prominence in Italy named Benito Mussolini. Catch the drift of where I'm headed?</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I am persuaded that we live in a similar period of history. A perfect storm is developing and this is not some surreal conspiracy theory. It is no exaggeration to say America is at a crossroads ... in a meltdown ... at a tipping point ... experiencing unprecedented changes ... observing our president act like a one-man wrecking crew to bring about his "fundamental transformation of America."</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Like </w:t>
                                          </w:r>
                                          <w:proofErr w:type="spellStart"/>
                                          <w:r>
                                            <w:rPr>
                                              <w:rFonts w:ascii="Arial" w:hAnsi="Arial" w:cs="Arial"/>
                                              <w:color w:val="000000"/>
                                            </w:rPr>
                                            <w:t>Tomczak</w:t>
                                          </w:r>
                                          <w:proofErr w:type="spellEnd"/>
                                          <w:r>
                                            <w:rPr>
                                              <w:rFonts w:ascii="Arial" w:hAnsi="Arial" w:cs="Arial"/>
                                              <w:color w:val="000000"/>
                                            </w:rPr>
                                            <w:t>, I believe that we have reached "a tipping point" and that we are entering a "perfect storm".</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I believe that the months ahead are going to dramatically change life in America and that we are entering difficult times unlike anything that any of us have ever experienced.</w:t>
                                          </w:r>
                                        </w:p>
                                      </w:tc>
                                    </w:tr>
                                  </w:tbl>
                                  <w:p w:rsidR="008F00F9" w:rsidRDefault="008F00F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00F9">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8F00F9">
                                            <w:trPr>
                                              <w:trHeight w:val="15"/>
                                              <w:tblCellSpacing w:w="0" w:type="dxa"/>
                                            </w:trPr>
                                            <w:tc>
                                              <w:tcPr>
                                                <w:tcW w:w="0" w:type="auto"/>
                                                <w:shd w:val="clear" w:color="auto" w:fill="3F3FCF"/>
                                                <w:vAlign w:val="center"/>
                                                <w:hideMark/>
                                              </w:tcPr>
                                              <w:p w:rsidR="008F00F9" w:rsidRDefault="008F00F9">
                                                <w:pPr>
                                                  <w:jc w:val="center"/>
                                                </w:pPr>
                                                <w:r>
                                                  <w:rPr>
                                                    <w:noProof/>
                                                  </w:rPr>
                                                  <w:drawing>
                                                    <wp:inline distT="0" distB="0" distL="0" distR="0">
                                                      <wp:extent cx="45720" cy="762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F00F9">
                                            <w:trPr>
                                              <w:trHeight w:val="15"/>
                                              <w:tblCellSpacing w:w="0" w:type="dxa"/>
                                            </w:trPr>
                                            <w:tc>
                                              <w:tcPr>
                                                <w:tcW w:w="0" w:type="auto"/>
                                                <w:tcMar>
                                                  <w:top w:w="0" w:type="dxa"/>
                                                  <w:left w:w="0" w:type="dxa"/>
                                                  <w:bottom w:w="15" w:type="dxa"/>
                                                  <w:right w:w="0" w:type="dxa"/>
                                                </w:tcMar>
                                                <w:vAlign w:val="center"/>
                                                <w:hideMark/>
                                              </w:tcPr>
                                              <w:p w:rsidR="008F00F9" w:rsidRDefault="008F00F9">
                                                <w:pPr>
                                                  <w:jc w:val="center"/>
                                                </w:pPr>
                                                <w:r>
                                                  <w:rPr>
                                                    <w:noProof/>
                                                  </w:rPr>
                                                  <w:drawing>
                                                    <wp:inline distT="0" distB="0" distL="0" distR="0">
                                                      <wp:extent cx="45720" cy="762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F00F9">
                                            <w:trPr>
                                              <w:trHeight w:val="15"/>
                                              <w:tblCellSpacing w:w="0" w:type="dxa"/>
                                            </w:trPr>
                                            <w:tc>
                                              <w:tcPr>
                                                <w:tcW w:w="0" w:type="auto"/>
                                                <w:shd w:val="clear" w:color="auto" w:fill="3F3FCF"/>
                                                <w:vAlign w:val="center"/>
                                                <w:hideMark/>
                                              </w:tcPr>
                                              <w:p w:rsidR="008F00F9" w:rsidRDefault="008F00F9">
                                                <w:pPr>
                                                  <w:jc w:val="center"/>
                                                </w:pPr>
                                                <w:r>
                                                  <w:rPr>
                                                    <w:noProof/>
                                                  </w:rPr>
                                                  <w:drawing>
                                                    <wp:inline distT="0" distB="0" distL="0" distR="0">
                                                      <wp:extent cx="45720" cy="762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F00F9" w:rsidRDefault="008F00F9">
                                          <w:pPr>
                                            <w:rPr>
                                              <w:sz w:val="20"/>
                                              <w:szCs w:val="20"/>
                                            </w:rPr>
                                          </w:pPr>
                                        </w:p>
                                      </w:tc>
                                    </w:tr>
                                  </w:tbl>
                                  <w:p w:rsidR="008F00F9" w:rsidRDefault="008F00F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00F9">
                                      <w:trPr>
                                        <w:tblCellSpacing w:w="0" w:type="dxa"/>
                                        <w:jc w:val="center"/>
                                      </w:trPr>
                                      <w:tc>
                                        <w:tcPr>
                                          <w:tcW w:w="0" w:type="auto"/>
                                          <w:tcMar>
                                            <w:top w:w="105" w:type="dxa"/>
                                            <w:left w:w="540" w:type="dxa"/>
                                            <w:bottom w:w="105" w:type="dxa"/>
                                            <w:right w:w="540" w:type="dxa"/>
                                          </w:tcMar>
                                          <w:hideMark/>
                                        </w:tcPr>
                                        <w:p w:rsidR="008F00F9" w:rsidRDefault="008F00F9">
                                          <w:pPr>
                                            <w:spacing w:after="240"/>
                                            <w:rPr>
                                              <w:rFonts w:ascii="Arial" w:hAnsi="Arial" w:cs="Arial"/>
                                              <w:color w:val="000000"/>
                                              <w:sz w:val="20"/>
                                              <w:szCs w:val="20"/>
                                            </w:rPr>
                                          </w:pPr>
                                          <w:bookmarkStart w:id="6" w:name="e"/>
                                          <w:r>
                                            <w:rPr>
                                              <w:rFonts w:ascii="Arial" w:hAnsi="Arial" w:cs="Arial"/>
                                              <w:noProof/>
                                              <w:color w:val="000000"/>
                                              <w:sz w:val="20"/>
                                              <w:szCs w:val="20"/>
                                            </w:rPr>
                                            <w:drawing>
                                              <wp:inline distT="0" distB="0" distL="0" distR="0">
                                                <wp:extent cx="7620" cy="7620"/>
                                                <wp:effectExtent l="0" t="0" r="0" b="0"/>
                                                <wp:docPr id="33" name="Picture 33"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6"/>
                                        </w:p>
                                        <w:p w:rsidR="008F00F9" w:rsidRDefault="008F00F9">
                                          <w:pPr>
                                            <w:rPr>
                                              <w:rFonts w:ascii="Arial" w:hAnsi="Arial" w:cs="Arial"/>
                                              <w:color w:val="000000"/>
                                              <w:sz w:val="20"/>
                                              <w:szCs w:val="20"/>
                                            </w:rPr>
                                          </w:pPr>
                                          <w:r>
                                            <w:rPr>
                                              <w:rStyle w:val="Strong"/>
                                              <w:rFonts w:ascii="Arial" w:hAnsi="Arial" w:cs="Arial"/>
                                              <w:color w:val="000000"/>
                                              <w:sz w:val="32"/>
                                              <w:szCs w:val="32"/>
                                            </w:rPr>
                                            <w:t>Evil Things</w:t>
                                          </w:r>
                                          <w:r>
                                            <w:rPr>
                                              <w:rFonts w:ascii="Arial" w:hAnsi="Arial" w:cs="Arial"/>
                                              <w:color w:val="000000"/>
                                              <w:sz w:val="20"/>
                                              <w:szCs w:val="20"/>
                                            </w:rPr>
                                            <w:t xml:space="preserve"> - By </w:t>
                                          </w:r>
                                          <w:proofErr w:type="spellStart"/>
                                          <w:r>
                                            <w:rPr>
                                              <w:rFonts w:ascii="Arial" w:hAnsi="Arial" w:cs="Arial"/>
                                              <w:color w:val="000000"/>
                                              <w:sz w:val="20"/>
                                              <w:szCs w:val="20"/>
                                            </w:rPr>
                                            <w:t>Daymond</w:t>
                                          </w:r>
                                          <w:proofErr w:type="spellEnd"/>
                                          <w:r>
                                            <w:rPr>
                                              <w:rFonts w:ascii="Arial" w:hAnsi="Arial" w:cs="Arial"/>
                                              <w:color w:val="000000"/>
                                              <w:sz w:val="20"/>
                                              <w:szCs w:val="20"/>
                                            </w:rPr>
                                            <w:t xml:space="preserve"> Duck -</w:t>
                                          </w:r>
                                        </w:p>
                                        <w:p w:rsidR="008F00F9" w:rsidRDefault="008F00F9">
                                          <w:pPr>
                                            <w:rPr>
                                              <w:rFonts w:ascii="Arial" w:hAnsi="Arial" w:cs="Arial"/>
                                              <w:color w:val="000000"/>
                                              <w:sz w:val="20"/>
                                              <w:szCs w:val="20"/>
                                            </w:rPr>
                                          </w:pPr>
                                          <w:hyperlink r:id="rId89" w:tgtFrame="_blank" w:history="1">
                                            <w:r>
                                              <w:rPr>
                                                <w:rStyle w:val="Hyperlink"/>
                                                <w:rFonts w:ascii="Arial" w:hAnsi="Arial" w:cs="Arial"/>
                                              </w:rPr>
                                              <w:t>http://www.raptureready.com/featured/duck/dd186.html</w:t>
                                            </w:r>
                                          </w:hyperlink>
                                          <w:r>
                                            <w:rPr>
                                              <w:rFonts w:ascii="Arial" w:hAnsi="Arial" w:cs="Arial"/>
                                              <w:color w:val="000000"/>
                                              <w:sz w:val="20"/>
                                              <w:szCs w:val="20"/>
                                            </w:rPr>
                                            <w:t xml:space="preserve">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The real indication of a person's salvation is not what that person says because every person is a sinner by nature; some people are deceitful; some are pretenders, imposters, fakes and liars; some misunderstand, etc.</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 person's heart is not identified by what that person says, but by what that person does. Jesus said, "A good man out of the good treasure of the heart </w:t>
                                          </w:r>
                                          <w:proofErr w:type="spellStart"/>
                                          <w:r>
                                            <w:rPr>
                                              <w:rFonts w:ascii="Arial" w:hAnsi="Arial" w:cs="Arial"/>
                                              <w:color w:val="000000"/>
                                            </w:rPr>
                                            <w:t>bringeth</w:t>
                                          </w:r>
                                          <w:proofErr w:type="spellEnd"/>
                                          <w:r>
                                            <w:rPr>
                                              <w:rFonts w:ascii="Arial" w:hAnsi="Arial" w:cs="Arial"/>
                                              <w:color w:val="000000"/>
                                            </w:rPr>
                                            <w:t xml:space="preserve"> forth good things: and an evil man out of the evil treasure </w:t>
                                          </w:r>
                                          <w:proofErr w:type="spellStart"/>
                                          <w:r>
                                            <w:rPr>
                                              <w:rFonts w:ascii="Arial" w:hAnsi="Arial" w:cs="Arial"/>
                                              <w:color w:val="000000"/>
                                            </w:rPr>
                                            <w:t>bringeth</w:t>
                                          </w:r>
                                          <w:proofErr w:type="spellEnd"/>
                                          <w:r>
                                            <w:rPr>
                                              <w:rFonts w:ascii="Arial" w:hAnsi="Arial" w:cs="Arial"/>
                                              <w:color w:val="000000"/>
                                            </w:rPr>
                                            <w:t xml:space="preserve"> forth evil things" (Matt. 12:35).</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Everyone occasionally makes a mistake (preachers, Sunday school teachers, prophecy writers, etc.). But when a man constantly acts contrary to Scripture, the evil things he does are a good indication that his profession of faith in Jesus is false. Jesus said, "By their fruits ye shall know them" (Matt. 7:20).</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If a man claims to tell the truth but lies all the time; if he swears to uphold the law but constantly ignores and breaks it; if the Bible teaches that abortion is wrong, but he adamantly supports abortion; if it teaches that same-sex marriage is wrong, but he proudly touts same-sex marriage; if he hides his birth records, school records and travel records; if he uses another person's Social Security Number; if he illegally targets his political enemies and denies that it has happened; if he won't speak out when Christians are persecuted and women are sold into slavery and children are murdered; if he classifies Christians and veterans as domestic terrorists, but refuses to classify anyone as an Islamic terrorist-these evil things are  bad sign.</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the last six years, the President of the United States has done many evil things, but he may be about to embark upon the most evil and dangerous of them all.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The United Nations Nuclear Non-Proliferation Treaty (UN NPT) was drafted in 1968 to prevent the spread of nuclear weapons and to eventually get every nation to give up their nuclear weapons. Most nations have agreed to the UN NPT, but some have not fully complied.</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In an article titled, "Obama Warns Putin 'Israel Is Next' After Historic Iran Nuke Agreement" (WhatDoesItMean.Com), Russia's Ministry of Defense (</w:t>
                                          </w:r>
                                          <w:proofErr w:type="spellStart"/>
                                          <w:r>
                                            <w:rPr>
                                              <w:rFonts w:ascii="Arial" w:hAnsi="Arial" w:cs="Arial"/>
                                              <w:color w:val="000000"/>
                                            </w:rPr>
                                            <w:t>MoD</w:t>
                                          </w:r>
                                          <w:proofErr w:type="spellEnd"/>
                                          <w:r>
                                            <w:rPr>
                                              <w:rFonts w:ascii="Arial" w:hAnsi="Arial" w:cs="Arial"/>
                                              <w:color w:val="000000"/>
                                            </w:rPr>
                                            <w:t>) is saying that Pres. Obama recently thanked Pres. Putin for helping him get Iran to sign an agreement on the UN NPT. Calling Pres. Obama's senseless document an agreement on the UN NPT is suspect because Iran is clearly trying to get nuclear weapons, not give them up (but that's what is being reported.)</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report says Pres. Obama told Pres. Putin that Israel will be the next nation forced to agree to the UN NPT. Obama apparently told Putin that the U.S. intends to use NATO's power to force Israel to sign the UN NPT. And NATO will start applying this force shortly after Congress approves Pres. </w:t>
                                          </w:r>
                                          <w:r>
                                            <w:rPr>
                                              <w:rFonts w:ascii="Arial" w:hAnsi="Arial" w:cs="Arial"/>
                                              <w:color w:val="000000"/>
                                            </w:rPr>
                                            <w:lastRenderedPageBreak/>
                                            <w:t xml:space="preserve">Obama's agreement with Iran and the UN begins its next session in September 2015.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The Russian Ministry of Defense said Pres. Obama is angry with Israel because Israel is stealing nuclear secrets and producing atomic bombs. Pres. Obama rarely tells the truth so who knows whether Pres. Obama's accusations are true or a manufactured pretense to justify a move against Israel.</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Apparently, forcing Israel to agree to the UN NPT is also part of an agreement between Pres. Obama and the EU. The EU wants to force Israel to stop building in East Jerusalem and on the West Bank; force Israel to change its security policies in Jerusalem; force Israel to accept the Two-State Solution; force Israel to act against Jewish settlers who are fighting for their rights to their Promised Land; force Israel to open her nuclear facilities to UN inspection and control; and force Israel to not attack Iran's nuclear facilities.</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Think about this: Israel now has nuclear weapons and Iran doesn't. But Pres. Obama is pushing an agreement to let Iran get nuclear weapons and he is preparing to use NATO to take Israel's nuclear weapons away from her. Israel can't agree to that. Giving radical mullahs who shout "Death to Israel" nuclear weapons, and taking Israel's nuclear weapons away from her would be the end of the nation. God is not going to let this happen.</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Since that report surfaced, it has been discovered that the West is planning to train Iran on ways to defend its nuclear facilities and it has been discovered that there are secret side deals with Iran. Apparently, the UN won't be taking soil samples to test for radiation and verify that Iran is not violating this agreement. It looks like Iran is going to take their own soil samples and tell the UN where they came from.</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Prime Minister Netanyahu is not expected to agree to this so in addition to the West threatening Israel with the force of NATO if Israel doesn't accept the West's terms, Pres. Obama intends to offer Israel money and non-nuclear arms. It's not likely that Israel will have to fight a nuclear armed Iran with non-nuclear weapons, but if she does Israel will still win.</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At some point, the Church will be raptured, the Antichrist will confirm a false peace treaty with Israel, which will mark the start the seven year Tribulation; Israel and Jerusalem will be divided and the Antichrist will break the treaty and move his military into the Promised Land. Pres. Obama's evil deeds are setting this up, subjecting the U.S. to the judgment of God and making the world more perilous than ever.</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Prophecy Plus Ministries</w:t>
                                          </w:r>
                                        </w:p>
                                        <w:p w:rsidR="008F00F9" w:rsidRDefault="008F00F9">
                                          <w:pPr>
                                            <w:pStyle w:val="NormalWeb"/>
                                            <w:spacing w:before="0" w:beforeAutospacing="0" w:after="0" w:afterAutospacing="0"/>
                                            <w:rPr>
                                              <w:rFonts w:ascii="Arial" w:hAnsi="Arial" w:cs="Arial"/>
                                              <w:color w:val="000000"/>
                                              <w:sz w:val="20"/>
                                              <w:szCs w:val="20"/>
                                            </w:rPr>
                                          </w:pPr>
                                          <w:proofErr w:type="spellStart"/>
                                          <w:r>
                                            <w:rPr>
                                              <w:rFonts w:ascii="Arial" w:hAnsi="Arial" w:cs="Arial"/>
                                              <w:color w:val="000000"/>
                                            </w:rPr>
                                            <w:t>Daymond</w:t>
                                          </w:r>
                                          <w:proofErr w:type="spellEnd"/>
                                          <w:r>
                                            <w:rPr>
                                              <w:rFonts w:ascii="Arial" w:hAnsi="Arial" w:cs="Arial"/>
                                              <w:color w:val="000000"/>
                                            </w:rPr>
                                            <w:t xml:space="preserve"> &amp; Rachel Duck</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hyperlink r:id="rId90" w:tgtFrame="_blank" w:history="1">
                                            <w:r>
                                              <w:rPr>
                                                <w:rStyle w:val="Hyperlink"/>
                                                <w:rFonts w:ascii="Arial" w:hAnsi="Arial" w:cs="Arial"/>
                                              </w:rPr>
                                              <w:t>daymond.duck@yahoo.com</w:t>
                                            </w:r>
                                          </w:hyperlink>
                                          <w:r>
                                            <w:rPr>
                                              <w:rFonts w:ascii="Arial" w:hAnsi="Arial" w:cs="Arial"/>
                                              <w:color w:val="000000"/>
                                            </w:rPr>
                                            <w:t xml:space="preserve">  </w:t>
                                          </w:r>
                                        </w:p>
                                      </w:tc>
                                    </w:tr>
                                  </w:tbl>
                                  <w:p w:rsidR="008F00F9" w:rsidRDefault="008F00F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00F9">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8F00F9">
                                            <w:trPr>
                                              <w:trHeight w:val="15"/>
                                              <w:tblCellSpacing w:w="0" w:type="dxa"/>
                                            </w:trPr>
                                            <w:tc>
                                              <w:tcPr>
                                                <w:tcW w:w="0" w:type="auto"/>
                                                <w:shd w:val="clear" w:color="auto" w:fill="3F3FCF"/>
                                                <w:vAlign w:val="center"/>
                                                <w:hideMark/>
                                              </w:tcPr>
                                              <w:p w:rsidR="008F00F9" w:rsidRDefault="008F00F9">
                                                <w:pPr>
                                                  <w:jc w:val="center"/>
                                                </w:pPr>
                                                <w:r>
                                                  <w:rPr>
                                                    <w:noProof/>
                                                  </w:rPr>
                                                  <w:drawing>
                                                    <wp:inline distT="0" distB="0" distL="0" distR="0">
                                                      <wp:extent cx="45720" cy="762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F00F9">
                                            <w:trPr>
                                              <w:trHeight w:val="15"/>
                                              <w:tblCellSpacing w:w="0" w:type="dxa"/>
                                            </w:trPr>
                                            <w:tc>
                                              <w:tcPr>
                                                <w:tcW w:w="0" w:type="auto"/>
                                                <w:tcMar>
                                                  <w:top w:w="0" w:type="dxa"/>
                                                  <w:left w:w="0" w:type="dxa"/>
                                                  <w:bottom w:w="15" w:type="dxa"/>
                                                  <w:right w:w="0" w:type="dxa"/>
                                                </w:tcMar>
                                                <w:vAlign w:val="center"/>
                                                <w:hideMark/>
                                              </w:tcPr>
                                              <w:p w:rsidR="008F00F9" w:rsidRDefault="008F00F9">
                                                <w:pPr>
                                                  <w:jc w:val="center"/>
                                                </w:pPr>
                                                <w:r>
                                                  <w:rPr>
                                                    <w:noProof/>
                                                  </w:rPr>
                                                  <w:drawing>
                                                    <wp:inline distT="0" distB="0" distL="0" distR="0">
                                                      <wp:extent cx="45720" cy="762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F00F9">
                                            <w:trPr>
                                              <w:trHeight w:val="15"/>
                                              <w:tblCellSpacing w:w="0" w:type="dxa"/>
                                            </w:trPr>
                                            <w:tc>
                                              <w:tcPr>
                                                <w:tcW w:w="0" w:type="auto"/>
                                                <w:shd w:val="clear" w:color="auto" w:fill="3F3FCF"/>
                                                <w:vAlign w:val="center"/>
                                                <w:hideMark/>
                                              </w:tcPr>
                                              <w:p w:rsidR="008F00F9" w:rsidRDefault="008F00F9">
                                                <w:pPr>
                                                  <w:jc w:val="center"/>
                                                </w:pPr>
                                                <w:r>
                                                  <w:rPr>
                                                    <w:noProof/>
                                                  </w:rPr>
                                                  <w:drawing>
                                                    <wp:inline distT="0" distB="0" distL="0" distR="0">
                                                      <wp:extent cx="45720" cy="762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F00F9" w:rsidRDefault="008F00F9">
                                          <w:pPr>
                                            <w:rPr>
                                              <w:sz w:val="20"/>
                                              <w:szCs w:val="20"/>
                                            </w:rPr>
                                          </w:pPr>
                                        </w:p>
                                      </w:tc>
                                    </w:tr>
                                  </w:tbl>
                                  <w:p w:rsidR="008F00F9" w:rsidRDefault="008F00F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00F9">
                                      <w:trPr>
                                        <w:tblCellSpacing w:w="0" w:type="dxa"/>
                                        <w:jc w:val="center"/>
                                      </w:trPr>
                                      <w:tc>
                                        <w:tcPr>
                                          <w:tcW w:w="0" w:type="auto"/>
                                          <w:tcMar>
                                            <w:top w:w="105" w:type="dxa"/>
                                            <w:left w:w="540" w:type="dxa"/>
                                            <w:bottom w:w="105" w:type="dxa"/>
                                            <w:right w:w="540" w:type="dxa"/>
                                          </w:tcMar>
                                          <w:hideMark/>
                                        </w:tcPr>
                                        <w:p w:rsidR="008F00F9" w:rsidRDefault="008F00F9">
                                          <w:pPr>
                                            <w:rPr>
                                              <w:rFonts w:ascii="Arial" w:hAnsi="Arial" w:cs="Arial"/>
                                              <w:color w:val="000000"/>
                                              <w:sz w:val="20"/>
                                              <w:szCs w:val="20"/>
                                            </w:rPr>
                                          </w:pPr>
                                          <w:bookmarkStart w:id="7" w:name="dailyjot"/>
                                          <w:r>
                                            <w:rPr>
                                              <w:rFonts w:ascii="Arial" w:hAnsi="Arial" w:cs="Arial"/>
                                              <w:noProof/>
                                              <w:color w:val="000000"/>
                                              <w:sz w:val="20"/>
                                              <w:szCs w:val="20"/>
                                            </w:rPr>
                                            <w:drawing>
                                              <wp:inline distT="0" distB="0" distL="0" distR="0">
                                                <wp:extent cx="7620" cy="7620"/>
                                                <wp:effectExtent l="0" t="0" r="0" b="0"/>
                                                <wp:docPr id="29" name="Picture 29"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ailyjo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7"/>
                                          <w:r>
                                            <w:rPr>
                                              <w:rFonts w:ascii="Arial" w:hAnsi="Arial" w:cs="Arial"/>
                                              <w:color w:val="000000"/>
                                              <w:sz w:val="20"/>
                                              <w:szCs w:val="2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rPr>
                                              <w:rFonts w:ascii="Arial" w:hAnsi="Arial" w:cs="Arial"/>
                                              <w:color w:val="000000"/>
                                              <w:sz w:val="20"/>
                                              <w:szCs w:val="20"/>
                                            </w:rPr>
                                          </w:pPr>
                                          <w:r>
                                            <w:rPr>
                                              <w:rStyle w:val="Strong"/>
                                              <w:rFonts w:ascii="Arial" w:hAnsi="Arial" w:cs="Arial"/>
                                              <w:color w:val="000000"/>
                                              <w:sz w:val="32"/>
                                              <w:szCs w:val="32"/>
                                            </w:rPr>
                                            <w:t>Daily Jot: Devices of deception</w:t>
                                          </w:r>
                                          <w:r>
                                            <w:rPr>
                                              <w:rFonts w:ascii="Arial" w:hAnsi="Arial" w:cs="Arial"/>
                                              <w:color w:val="000000"/>
                                              <w:sz w:val="20"/>
                                              <w:szCs w:val="20"/>
                                            </w:rPr>
                                            <w:t xml:space="preserve"> - Bill Wilson - </w:t>
                                          </w:r>
                                          <w:hyperlink r:id="rId91" w:tgtFrame="_blank" w:history="1">
                                            <w:r>
                                              <w:rPr>
                                                <w:rStyle w:val="Hyperlink"/>
                                                <w:rFonts w:ascii="Arial" w:hAnsi="Arial" w:cs="Arial"/>
                                                <w:sz w:val="20"/>
                                                <w:szCs w:val="20"/>
                                              </w:rPr>
                                              <w:t>www.dailyjot.com</w:t>
                                            </w:r>
                                          </w:hyperlink>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Jesus tells us in Matthew 24:4, "Take heed that no man deceive you." Yet, Americans have been living in deception for generations. Think about it. The public school system has been teaching evolution since the 1960s. If evolution, in its most sincere sense were true, why are we not seeing apes turning into men these days? People become so angry over the mere question raised that they may not have come from apes. The movement is so intense that even Christians are trying to justify evolution while still maintaining some form of the Creation account in the Bible. Bottom line: evolution is just one of the avenues to humanism--it is "science" unproven, but taught as fact.</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Or how about the idea that a "fetus" is a gathering of cells, but not a human life? This so-called science has led to the deaths of over 40 million American pre-born babies. There is no doubt in real "science" these days that a pre-born baby is a legitimate human being living inside its mother's womb. 4-D ultrasounds prove that a pre-born baby is human by giving undeniable visual confirmation of a pre-born baby's human features--lips, face, eyes, hands, </w:t>
                                          </w:r>
                                          <w:proofErr w:type="gramStart"/>
                                          <w:r>
                                            <w:rPr>
                                              <w:rFonts w:ascii="Arial" w:hAnsi="Arial" w:cs="Arial"/>
                                              <w:color w:val="000000"/>
                                            </w:rPr>
                                            <w:t>feet</w:t>
                                          </w:r>
                                          <w:proofErr w:type="gramEnd"/>
                                          <w:r>
                                            <w:rPr>
                                              <w:rFonts w:ascii="Arial" w:hAnsi="Arial" w:cs="Arial"/>
                                              <w:color w:val="000000"/>
                                            </w:rPr>
                                            <w:t>--even down to emotional and sensory reactions to the environment within the womb. Yet pre-born "science" accepts the "fetus as tissue" definition as fact. Planned Parenthood has made an entire industry from killing pre-born babies, and is now selling their body parts.</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Global Warming is now a discredited "science." The so-called scientists at Britain's University of East Anglia's Climate Research Union have admitted that they falsified data. The head of the unit resigned in disgrace and said he thought about committing suicide. The United Nations Intergovernmental Panel on Climate Change has been proven a fraud. Even some news reporters who were duped by these humanist socialists have called for someone to go to jail for conspiring in international fraud. Still the US "president" continues the charade by deriding those who refuse to believe this falsehood and see it for what it truly is: a socialist agenda item to increase taxes and control government and people.</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scientific community has done wonders over the centuries. But there is great deception when humanist politics co-opts science to undermine the precepts of God. When scientists, who are predisposed to proving God wrong, </w:t>
                                          </w:r>
                                          <w:r>
                                            <w:rPr>
                                              <w:rFonts w:ascii="Arial" w:hAnsi="Arial" w:cs="Arial"/>
                                              <w:color w:val="000000"/>
                                            </w:rPr>
                                            <w:lastRenderedPageBreak/>
                                            <w:t>turn away from their science to support political agendas, their true craft becomes the science of fraud. Then instead of saving lives and providing more freedom to mankind, they become instruments of death and tyranny. If you do not want to be deceived, read what the Bible says about these issues. The wise king Solomon said in Ecclesiastes 1:9, "There is no new thing under the sun" The more science tries to prove the Bible wrong, the more the Bible is proven true. </w:t>
                                          </w:r>
                                        </w:p>
                                      </w:tc>
                                    </w:tr>
                                  </w:tbl>
                                  <w:p w:rsidR="008F00F9" w:rsidRDefault="008F00F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00F9">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8F00F9">
                                            <w:trPr>
                                              <w:trHeight w:val="15"/>
                                              <w:tblCellSpacing w:w="0" w:type="dxa"/>
                                            </w:trPr>
                                            <w:tc>
                                              <w:tcPr>
                                                <w:tcW w:w="0" w:type="auto"/>
                                                <w:shd w:val="clear" w:color="auto" w:fill="3F3FCF"/>
                                                <w:vAlign w:val="center"/>
                                                <w:hideMark/>
                                              </w:tcPr>
                                              <w:p w:rsidR="008F00F9" w:rsidRDefault="008F00F9">
                                                <w:pPr>
                                                  <w:jc w:val="center"/>
                                                </w:pPr>
                                                <w:r>
                                                  <w:rPr>
                                                    <w:noProof/>
                                                  </w:rPr>
                                                  <w:drawing>
                                                    <wp:inline distT="0" distB="0" distL="0" distR="0">
                                                      <wp:extent cx="45720" cy="762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F00F9">
                                            <w:trPr>
                                              <w:trHeight w:val="15"/>
                                              <w:tblCellSpacing w:w="0" w:type="dxa"/>
                                            </w:trPr>
                                            <w:tc>
                                              <w:tcPr>
                                                <w:tcW w:w="0" w:type="auto"/>
                                                <w:tcMar>
                                                  <w:top w:w="0" w:type="dxa"/>
                                                  <w:left w:w="0" w:type="dxa"/>
                                                  <w:bottom w:w="15" w:type="dxa"/>
                                                  <w:right w:w="0" w:type="dxa"/>
                                                </w:tcMar>
                                                <w:vAlign w:val="center"/>
                                                <w:hideMark/>
                                              </w:tcPr>
                                              <w:p w:rsidR="008F00F9" w:rsidRDefault="008F00F9">
                                                <w:pPr>
                                                  <w:jc w:val="center"/>
                                                </w:pPr>
                                                <w:r>
                                                  <w:rPr>
                                                    <w:noProof/>
                                                  </w:rPr>
                                                  <w:drawing>
                                                    <wp:inline distT="0" distB="0" distL="0" distR="0">
                                                      <wp:extent cx="45720" cy="7620"/>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F00F9">
                                            <w:trPr>
                                              <w:trHeight w:val="15"/>
                                              <w:tblCellSpacing w:w="0" w:type="dxa"/>
                                            </w:trPr>
                                            <w:tc>
                                              <w:tcPr>
                                                <w:tcW w:w="0" w:type="auto"/>
                                                <w:shd w:val="clear" w:color="auto" w:fill="3F3FCF"/>
                                                <w:vAlign w:val="center"/>
                                                <w:hideMark/>
                                              </w:tcPr>
                                              <w:p w:rsidR="008F00F9" w:rsidRDefault="008F00F9">
                                                <w:pPr>
                                                  <w:jc w:val="center"/>
                                                </w:pPr>
                                                <w:r>
                                                  <w:rPr>
                                                    <w:noProof/>
                                                  </w:rPr>
                                                  <w:drawing>
                                                    <wp:inline distT="0" distB="0" distL="0" distR="0">
                                                      <wp:extent cx="45720" cy="7620"/>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F00F9" w:rsidRDefault="008F00F9">
                                          <w:pPr>
                                            <w:rPr>
                                              <w:sz w:val="20"/>
                                              <w:szCs w:val="20"/>
                                            </w:rPr>
                                          </w:pPr>
                                        </w:p>
                                      </w:tc>
                                    </w:tr>
                                  </w:tbl>
                                  <w:p w:rsidR="008F00F9" w:rsidRDefault="008F00F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00F9">
                                      <w:trPr>
                                        <w:tblCellSpacing w:w="0" w:type="dxa"/>
                                        <w:jc w:val="center"/>
                                      </w:trPr>
                                      <w:tc>
                                        <w:tcPr>
                                          <w:tcW w:w="0" w:type="auto"/>
                                          <w:tcMar>
                                            <w:top w:w="105" w:type="dxa"/>
                                            <w:left w:w="540" w:type="dxa"/>
                                            <w:bottom w:w="105" w:type="dxa"/>
                                            <w:right w:w="540" w:type="dxa"/>
                                          </w:tcMar>
                                          <w:hideMark/>
                                        </w:tcPr>
                                        <w:p w:rsidR="008F00F9" w:rsidRDefault="008F00F9">
                                          <w:pPr>
                                            <w:spacing w:after="240"/>
                                            <w:rPr>
                                              <w:rFonts w:ascii="Arial" w:hAnsi="Arial" w:cs="Arial"/>
                                              <w:color w:val="000000"/>
                                              <w:sz w:val="20"/>
                                              <w:szCs w:val="20"/>
                                            </w:rPr>
                                          </w:pPr>
                                          <w:bookmarkStart w:id="8" w:name="laurie"/>
                                          <w:r>
                                            <w:rPr>
                                              <w:rFonts w:ascii="Arial" w:hAnsi="Arial" w:cs="Arial"/>
                                              <w:noProof/>
                                              <w:color w:val="000000"/>
                                              <w:sz w:val="20"/>
                                              <w:szCs w:val="20"/>
                                            </w:rPr>
                                            <w:drawing>
                                              <wp:inline distT="0" distB="0" distL="0" distR="0">
                                                <wp:extent cx="7620" cy="7620"/>
                                                <wp:effectExtent l="0" t="0" r="0" b="0"/>
                                                <wp:docPr id="25" name="Picture 25"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auri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8"/>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8F00F9" w:rsidRDefault="008F00F9">
                                          <w:pPr>
                                            <w:rPr>
                                              <w:rFonts w:ascii="Arial" w:hAnsi="Arial" w:cs="Arial"/>
                                              <w:color w:val="000000"/>
                                              <w:sz w:val="20"/>
                                              <w:szCs w:val="20"/>
                                            </w:rPr>
                                          </w:pPr>
                                          <w:r>
                                            <w:rPr>
                                              <w:rStyle w:val="Strong"/>
                                              <w:rFonts w:ascii="Arial" w:hAnsi="Arial" w:cs="Arial"/>
                                              <w:color w:val="000000"/>
                                              <w:sz w:val="32"/>
                                              <w:szCs w:val="32"/>
                                            </w:rPr>
                                            <w:t>Daily Devotion: "The LORD Bless You"</w:t>
                                          </w:r>
                                          <w:r>
                                            <w:rPr>
                                              <w:rFonts w:ascii="Arial" w:hAnsi="Arial" w:cs="Arial"/>
                                              <w:color w:val="000000"/>
                                              <w:sz w:val="20"/>
                                              <w:szCs w:val="20"/>
                                            </w:rPr>
                                            <w:t xml:space="preserve"> - Greg Laurie - </w:t>
                                          </w:r>
                                          <w:hyperlink r:id="rId92" w:tgtFrame="_blank" w:history="1">
                                            <w:r>
                                              <w:rPr>
                                                <w:rStyle w:val="Hyperlink"/>
                                                <w:rFonts w:ascii="Arial" w:hAnsi="Arial" w:cs="Arial"/>
                                                <w:sz w:val="20"/>
                                                <w:szCs w:val="20"/>
                                              </w:rPr>
                                              <w:t>www.harvest.org</w:t>
                                            </w:r>
                                          </w:hyperlink>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"The LORD bless you and keep you." -Numbers 6:24</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We use the word bless a lot. It's an apropos response to someone who is sneezing, or we might use it to end a conversation: "Well, it's really good to see you! God bless!" And sometimes we may hear someone who has no interest in Jesus Christ say this or that is a blessing. But they don't even know what the word really means.</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Bless is a spiritual word. Jesus both started and concluded His ministry by blessing people. When children came to Him, He took them into His arms and blessed them. After His resurrection, He lifted up His hands and blessed the disciples. Jesus loved to bless people.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Then we have the Beatitudes, which are the first verses of the Sermon on the Mount. Jesus said, "Blessed are the poor in spirit, for theirs is the kingdom of heaven. Blessed are those who mourn, for they shall be comforted" (Matthew 5:3-4). Again and again in these opening verses of Matthew 5, Jesus used the word blessed.</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In the book of Numbers, God commanded the priests to pronounce a blessing on His people, a people wandering in the wilderness. He wanted this blessing pronounced on the people again and again: "The LORD bless you and keep you; The LORD make His face shine upon you, and be gracious to you; the LORD lift up His countenance upon you, and give you peace" (Numbers 6:24-26).</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Essentially God was saying, "I want this ingrained in their brains. I want it etched into their hearts. I want them to know this blessing from memory and be able to recite it at a moment's notice." Why? Because this blessing would show them what God is </w:t>
                                          </w:r>
                                          <w:proofErr w:type="gramStart"/>
                                          <w:r>
                                            <w:rPr>
                                              <w:rFonts w:ascii="Arial" w:hAnsi="Arial" w:cs="Arial"/>
                                              <w:color w:val="000000"/>
                                            </w:rPr>
                                            <w:t>like.</w:t>
                                          </w:r>
                                          <w:proofErr w:type="gramEnd"/>
                                          <w:r>
                                            <w:rPr>
                                              <w:rFonts w:ascii="Arial" w:hAnsi="Arial" w:cs="Arial"/>
                                              <w:color w:val="000000"/>
                                            </w:rPr>
                                            <w:t xml:space="preserve"> It shows His nature and attitude toward them and, in effect, toward us. </w:t>
                                          </w:r>
                                        </w:p>
                                        <w:p w:rsidR="008F00F9" w:rsidRDefault="008F00F9">
                                          <w:pPr>
                                            <w:rPr>
                                              <w:rFonts w:ascii="Arial" w:hAnsi="Arial" w:cs="Arial"/>
                                              <w:color w:val="000000"/>
                                              <w:sz w:val="20"/>
                                              <w:szCs w:val="20"/>
                                            </w:rPr>
                                          </w:pPr>
                                          <w:r>
                                            <w:rPr>
                                              <w:rFonts w:ascii="Arial" w:hAnsi="Arial" w:cs="Arial"/>
                                              <w:color w:val="000000"/>
                                              <w:sz w:val="20"/>
                                              <w:szCs w:val="20"/>
                                            </w:rPr>
                                            <w:t xml:space="preserve">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8F00F9" w:rsidRDefault="008F00F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00F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F00F9">
                                            <w:trPr>
                                              <w:trHeight w:val="15"/>
                                              <w:tblCellSpacing w:w="0" w:type="dxa"/>
                                            </w:trPr>
                                            <w:tc>
                                              <w:tcPr>
                                                <w:tcW w:w="0" w:type="auto"/>
                                                <w:shd w:val="clear" w:color="auto" w:fill="001A81"/>
                                                <w:tcMar>
                                                  <w:top w:w="0" w:type="dxa"/>
                                                  <w:left w:w="0" w:type="dxa"/>
                                                  <w:bottom w:w="75" w:type="dxa"/>
                                                  <w:right w:w="0" w:type="dxa"/>
                                                </w:tcMar>
                                                <w:vAlign w:val="center"/>
                                                <w:hideMark/>
                                              </w:tcPr>
                                              <w:p w:rsidR="008F00F9" w:rsidRDefault="008F00F9">
                                                <w:pPr>
                                                  <w:jc w:val="center"/>
                                                </w:pPr>
                                                <w:r>
                                                  <w:rPr>
                                                    <w:noProof/>
                                                  </w:rPr>
                                                  <w:drawing>
                                                    <wp:inline distT="0" distB="0" distL="0" distR="0">
                                                      <wp:extent cx="45720" cy="762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F00F9" w:rsidRDefault="008F00F9">
                                          <w:pPr>
                                            <w:rPr>
                                              <w:sz w:val="20"/>
                                              <w:szCs w:val="20"/>
                                            </w:rPr>
                                          </w:pPr>
                                        </w:p>
                                      </w:tc>
                                    </w:tr>
                                  </w:tbl>
                                  <w:p w:rsidR="008F00F9" w:rsidRDefault="008F00F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00F9">
                                      <w:trPr>
                                        <w:tblCellSpacing w:w="0" w:type="dxa"/>
                                        <w:jc w:val="center"/>
                                      </w:trPr>
                                      <w:tc>
                                        <w:tcPr>
                                          <w:tcW w:w="0" w:type="auto"/>
                                          <w:tcMar>
                                            <w:top w:w="105" w:type="dxa"/>
                                            <w:left w:w="540" w:type="dxa"/>
                                            <w:bottom w:w="105" w:type="dxa"/>
                                            <w:right w:w="540" w:type="dxa"/>
                                          </w:tcMar>
                                        </w:tcPr>
                                        <w:p w:rsidR="008F00F9" w:rsidRDefault="008F00F9">
                                          <w:pPr>
                                            <w:jc w:val="center"/>
                                            <w:rPr>
                                              <w:rFonts w:ascii="Arial" w:hAnsi="Arial" w:cs="Arial"/>
                                              <w:color w:val="000000"/>
                                              <w:sz w:val="20"/>
                                              <w:szCs w:val="20"/>
                                            </w:rPr>
                                          </w:pPr>
                                          <w:r>
                                            <w:rPr>
                                              <w:rFonts w:ascii="Arial" w:hAnsi="Arial" w:cs="Arial"/>
                                              <w:color w:val="000000"/>
                                              <w:sz w:val="20"/>
                                              <w:szCs w:val="20"/>
                                            </w:rPr>
                                            <w:pict>
                                              <v:rect id="_x0000_i1025" style="width:468pt;height:1.2pt" o:hralign="center" o:hrstd="t" o:hr="t" fillcolor="#a0a0a0" stroked="f"/>
                                            </w:pict>
                                          </w:r>
                                        </w:p>
                                        <w:p w:rsidR="008F00F9" w:rsidRDefault="008F00F9">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8F00F9" w:rsidRDefault="008F00F9">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23" name="Picture 23" descr="http://ih.constantcontact.com/fs115/1111272225814/im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h.constantcontact.com/fs115/1111272225814/img/49.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8F00F9" w:rsidRDefault="008F00F9">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8F00F9" w:rsidRDefault="008F00F9">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8F00F9" w:rsidRDefault="008F00F9">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lastRenderedPageBreak/>
                                            <w:drawing>
                                              <wp:inline distT="0" distB="0" distL="0" distR="0">
                                                <wp:extent cx="4907280" cy="1828800"/>
                                                <wp:effectExtent l="0" t="0" r="7620" b="0"/>
                                                <wp:docPr id="22" name="Picture 22" descr="http://ih.constantcontact.com/fs115/111127222581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h.constantcontact.com/fs115/1111272225814/img/5.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907280" cy="1828800"/>
                                                        </a:xfrm>
                                                        <a:prstGeom prst="rect">
                                                          <a:avLst/>
                                                        </a:prstGeom>
                                                        <a:noFill/>
                                                        <a:ln>
                                                          <a:noFill/>
                                                        </a:ln>
                                                      </pic:spPr>
                                                    </pic:pic>
                                                  </a:graphicData>
                                                </a:graphic>
                                              </wp:inline>
                                            </w:drawing>
                                          </w:r>
                                          <w:r>
                                            <w:rPr>
                                              <w:rFonts w:ascii="Arial" w:hAnsi="Arial" w:cs="Arial"/>
                                              <w:color w:val="000000"/>
                                              <w:sz w:val="20"/>
                                              <w:szCs w:val="20"/>
                                            </w:rPr>
                                            <w:t>  </w:t>
                                          </w:r>
                                        </w:p>
                                        <w:p w:rsidR="008F00F9" w:rsidRDefault="008F00F9">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8F00F9" w:rsidRDefault="008F00F9">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8F00F9" w:rsidRDefault="008F00F9">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8F00F9" w:rsidRDefault="008F00F9">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8F00F9" w:rsidRDefault="008F00F9">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8F00F9" w:rsidRDefault="008F00F9">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8F00F9" w:rsidRDefault="008F00F9">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8F00F9" w:rsidRDefault="008F00F9">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8F00F9" w:rsidRDefault="008F00F9">
                                          <w:pPr>
                                            <w:pStyle w:val="NormalWeb"/>
                                            <w:spacing w:before="0" w:beforeAutospacing="0" w:after="200" w:afterAutospacing="0"/>
                                            <w:rPr>
                                              <w:rFonts w:ascii="Arial" w:hAnsi="Arial" w:cs="Arial"/>
                                              <w:color w:val="000000"/>
                                            </w:rPr>
                                          </w:pPr>
                                          <w:r>
                                            <w:rPr>
                                              <w:rFonts w:ascii="Arial" w:hAnsi="Arial" w:cs="Arial"/>
                                              <w:color w:val="000000"/>
                                            </w:rPr>
                                            <w:t xml:space="preserve">I ask that you would prayerfully consider partnering with us to get the Word out and keep the world informed. Remember, your gift, no matter how small, does make a difference! You will be helping to touch lives, around the world, </w:t>
                                          </w:r>
                                          <w:r>
                                            <w:rPr>
                                              <w:rFonts w:ascii="Arial" w:hAnsi="Arial" w:cs="Arial"/>
                                              <w:color w:val="000000"/>
                                            </w:rPr>
                                            <w:lastRenderedPageBreak/>
                                            <w:t>24 hours a day, seven days a week, thanks to the internet your generosity carries a global impact! - Thanks!</w:t>
                                          </w:r>
                                        </w:p>
                                        <w:p w:rsidR="008F00F9" w:rsidRDefault="008F00F9">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8F00F9" w:rsidRDefault="008F00F9">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8F00F9" w:rsidRDefault="008F00F9">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8F00F9" w:rsidRDefault="008F00F9">
                                          <w:pPr>
                                            <w:pStyle w:val="titletext"/>
                                            <w:spacing w:before="0" w:beforeAutospacing="0" w:after="200" w:afterAutospacing="0"/>
                                            <w:jc w:val="center"/>
                                            <w:rPr>
                                              <w:rFonts w:ascii="Century Gothic" w:hAnsi="Century Gothic" w:cs="Arial"/>
                                              <w:color w:val="3366FF"/>
                                              <w:sz w:val="72"/>
                                              <w:szCs w:val="72"/>
                                            </w:rPr>
                                          </w:pPr>
                                          <w:hyperlink r:id="rId95"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8F00F9" w:rsidRDefault="008F00F9">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8F00F9" w:rsidRDefault="008F00F9">
                                          <w:pPr>
                                            <w:pStyle w:val="NormalWeb"/>
                                            <w:spacing w:before="0" w:beforeAutospacing="0" w:after="200" w:afterAutospacing="0"/>
                                            <w:jc w:val="center"/>
                                            <w:rPr>
                                              <w:rFonts w:ascii="Arial" w:hAnsi="Arial" w:cs="Arial"/>
                                              <w:color w:val="000000"/>
                                              <w:sz w:val="36"/>
                                              <w:szCs w:val="36"/>
                                            </w:rPr>
                                          </w:pPr>
                                          <w:hyperlink r:id="rId96"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8F00F9" w:rsidRDefault="008F00F9">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8F00F9" w:rsidRDefault="008F00F9">
                                          <w:pPr>
                                            <w:jc w:val="center"/>
                                            <w:rPr>
                                              <w:rFonts w:ascii="Arial" w:hAnsi="Arial" w:cs="Arial"/>
                                              <w:color w:val="000000"/>
                                              <w:sz w:val="20"/>
                                              <w:szCs w:val="20"/>
                                            </w:rPr>
                                          </w:pPr>
                                        </w:p>
                                        <w:p w:rsidR="008F00F9" w:rsidRDefault="008F00F9">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8F00F9" w:rsidRDefault="008F00F9">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8F00F9" w:rsidRDefault="008F00F9">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8F00F9" w:rsidRDefault="008F00F9">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8F00F9" w:rsidRDefault="008F00F9">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8F00F9" w:rsidRDefault="008F00F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00F9">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8F00F9">
                                            <w:trPr>
                                              <w:trHeight w:val="15"/>
                                              <w:tblCellSpacing w:w="0" w:type="dxa"/>
                                            </w:trPr>
                                            <w:tc>
                                              <w:tcPr>
                                                <w:tcW w:w="0" w:type="auto"/>
                                                <w:shd w:val="clear" w:color="auto" w:fill="3F3FCF"/>
                                                <w:vAlign w:val="center"/>
                                                <w:hideMark/>
                                              </w:tcPr>
                                              <w:p w:rsidR="008F00F9" w:rsidRDefault="008F00F9">
                                                <w:pPr>
                                                  <w:jc w:val="center"/>
                                                </w:pPr>
                                                <w:r>
                                                  <w:rPr>
                                                    <w:noProof/>
                                                  </w:rPr>
                                                  <w:drawing>
                                                    <wp:inline distT="0" distB="0" distL="0" distR="0">
                                                      <wp:extent cx="45720" cy="762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F00F9">
                                            <w:trPr>
                                              <w:trHeight w:val="15"/>
                                              <w:tblCellSpacing w:w="0" w:type="dxa"/>
                                            </w:trPr>
                                            <w:tc>
                                              <w:tcPr>
                                                <w:tcW w:w="0" w:type="auto"/>
                                                <w:tcMar>
                                                  <w:top w:w="0" w:type="dxa"/>
                                                  <w:left w:w="0" w:type="dxa"/>
                                                  <w:bottom w:w="15" w:type="dxa"/>
                                                  <w:right w:w="0" w:type="dxa"/>
                                                </w:tcMar>
                                                <w:vAlign w:val="center"/>
                                                <w:hideMark/>
                                              </w:tcPr>
                                              <w:p w:rsidR="008F00F9" w:rsidRDefault="008F00F9">
                                                <w:pPr>
                                                  <w:jc w:val="center"/>
                                                </w:pPr>
                                                <w:r>
                                                  <w:rPr>
                                                    <w:noProof/>
                                                  </w:rPr>
                                                  <w:drawing>
                                                    <wp:inline distT="0" distB="0" distL="0" distR="0">
                                                      <wp:extent cx="45720" cy="762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F00F9">
                                            <w:trPr>
                                              <w:trHeight w:val="15"/>
                                              <w:tblCellSpacing w:w="0" w:type="dxa"/>
                                            </w:trPr>
                                            <w:tc>
                                              <w:tcPr>
                                                <w:tcW w:w="0" w:type="auto"/>
                                                <w:shd w:val="clear" w:color="auto" w:fill="3F3FCF"/>
                                                <w:vAlign w:val="center"/>
                                                <w:hideMark/>
                                              </w:tcPr>
                                              <w:p w:rsidR="008F00F9" w:rsidRDefault="008F00F9">
                                                <w:pPr>
                                                  <w:jc w:val="center"/>
                                                </w:pPr>
                                                <w:r>
                                                  <w:rPr>
                                                    <w:noProof/>
                                                  </w:rPr>
                                                  <w:drawing>
                                                    <wp:inline distT="0" distB="0" distL="0" distR="0">
                                                      <wp:extent cx="45720" cy="762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F00F9" w:rsidRDefault="008F00F9">
                                          <w:pPr>
                                            <w:rPr>
                                              <w:sz w:val="20"/>
                                              <w:szCs w:val="20"/>
                                            </w:rPr>
                                          </w:pPr>
                                        </w:p>
                                      </w:tc>
                                    </w:tr>
                                  </w:tbl>
                                  <w:p w:rsidR="008F00F9" w:rsidRDefault="008F00F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00F9">
                                      <w:trPr>
                                        <w:tblCellSpacing w:w="0" w:type="dxa"/>
                                        <w:jc w:val="center"/>
                                      </w:trPr>
                                      <w:tc>
                                        <w:tcPr>
                                          <w:tcW w:w="0" w:type="auto"/>
                                          <w:tcMar>
                                            <w:top w:w="105" w:type="dxa"/>
                                            <w:left w:w="540" w:type="dxa"/>
                                            <w:bottom w:w="105" w:type="dxa"/>
                                            <w:right w:w="540" w:type="dxa"/>
                                          </w:tcMar>
                                        </w:tcPr>
                                        <w:p w:rsidR="008F00F9" w:rsidRDefault="008F00F9">
                                          <w:pPr>
                                            <w:rPr>
                                              <w:rFonts w:ascii="Arial" w:hAnsi="Arial" w:cs="Arial"/>
                                              <w:color w:val="000000"/>
                                              <w:sz w:val="20"/>
                                              <w:szCs w:val="20"/>
                                            </w:rPr>
                                          </w:pPr>
                                        </w:p>
                                        <w:p w:rsidR="008F00F9" w:rsidRDefault="008F00F9">
                                          <w:pPr>
                                            <w:jc w:val="center"/>
                                            <w:rPr>
                                              <w:rFonts w:ascii="Arial" w:hAnsi="Arial" w:cs="Arial"/>
                                              <w:color w:val="000000"/>
                                              <w:sz w:val="20"/>
                                              <w:szCs w:val="20"/>
                                            </w:rPr>
                                          </w:pPr>
                                          <w:r>
                                            <w:rPr>
                                              <w:rFonts w:ascii="Arial" w:hAnsi="Arial" w:cs="Arial"/>
                                              <w:color w:val="000000"/>
                                              <w:sz w:val="20"/>
                                              <w:szCs w:val="20"/>
                                            </w:rPr>
                                            <w:t> </w:t>
                                          </w:r>
                                        </w:p>
                                        <w:p w:rsidR="008F00F9" w:rsidRDefault="008F00F9">
                                          <w:pPr>
                                            <w:rPr>
                                              <w:rFonts w:ascii="Arial" w:hAnsi="Arial" w:cs="Arial"/>
                                              <w:color w:val="000000"/>
                                              <w:sz w:val="20"/>
                                              <w:szCs w:val="20"/>
                                            </w:rPr>
                                          </w:pPr>
                                          <w:r>
                                            <w:rPr>
                                              <w:rFonts w:ascii="Arial" w:hAnsi="Arial" w:cs="Arial"/>
                                              <w:noProof/>
                                              <w:color w:val="0000FF"/>
                                              <w:sz w:val="20"/>
                                              <w:szCs w:val="20"/>
                                            </w:rPr>
                                            <w:drawing>
                                              <wp:inline distT="0" distB="0" distL="0" distR="0">
                                                <wp:extent cx="1394460" cy="190500"/>
                                                <wp:effectExtent l="0" t="0" r="0" b="0"/>
                                                <wp:docPr id="18" name="Picture 18" descr="Gray">
                                                  <a:hlinkClick xmlns:a="http://schemas.openxmlformats.org/drawingml/2006/main" r:id="rId9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ray"/>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94460" cy="190500"/>
                                                        </a:xfrm>
                                                        <a:prstGeom prst="rect">
                                                          <a:avLst/>
                                                        </a:prstGeom>
                                                        <a:noFill/>
                                                        <a:ln>
                                                          <a:noFill/>
                                                        </a:ln>
                                                      </pic:spPr>
                                                    </pic:pic>
                                                  </a:graphicData>
                                                </a:graphic>
                                              </wp:inline>
                                            </w:drawing>
                                          </w:r>
                                        </w:p>
                                        <w:p w:rsidR="008F00F9" w:rsidRDefault="008F00F9">
                                          <w:pPr>
                                            <w:jc w:val="center"/>
                                            <w:rPr>
                                              <w:rFonts w:ascii="Arial" w:hAnsi="Arial" w:cs="Arial"/>
                                              <w:color w:val="000000"/>
                                              <w:sz w:val="20"/>
                                              <w:szCs w:val="20"/>
                                            </w:rPr>
                                          </w:pPr>
                                          <w:r>
                                            <w:rPr>
                                              <w:rFonts w:ascii="Arial" w:hAnsi="Arial" w:cs="Arial"/>
                                              <w:color w:val="000000"/>
                                              <w:sz w:val="20"/>
                                              <w:szCs w:val="20"/>
                                            </w:rPr>
                                            <w:lastRenderedPageBreak/>
                                            <w:pict>
                                              <v:rect id="_x0000_i1026" style="width:468pt;height:1.2pt" o:hralign="center" o:hrstd="t" o:hr="t" fillcolor="#a0a0a0" stroked="f"/>
                                            </w:pict>
                                          </w:r>
                                        </w:p>
                                        <w:p w:rsidR="008F00F9" w:rsidRDefault="008F00F9">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8F00F9" w:rsidRDefault="008F00F9">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8F00F9" w:rsidRDefault="008F00F9">
                                          <w:pPr>
                                            <w:pStyle w:val="NormalWeb"/>
                                            <w:spacing w:before="0" w:beforeAutospacing="0" w:after="200" w:afterAutospacing="0"/>
                                            <w:jc w:val="center"/>
                                            <w:rPr>
                                              <w:rFonts w:ascii="Arial" w:hAnsi="Arial" w:cs="Arial"/>
                                              <w:color w:val="000000"/>
                                              <w:sz w:val="20"/>
                                              <w:szCs w:val="20"/>
                                            </w:rPr>
                                          </w:pPr>
                                          <w:hyperlink r:id="rId99" w:tgtFrame="_blank" w:history="1">
                                            <w:r>
                                              <w:rPr>
                                                <w:rStyle w:val="Hyperlink"/>
                                                <w:rFonts w:ascii="Arial" w:hAnsi="Arial" w:cs="Arial"/>
                                                <w:sz w:val="28"/>
                                                <w:szCs w:val="28"/>
                                              </w:rPr>
                                              <w:t>www.thegoodtest.net</w:t>
                                            </w:r>
                                          </w:hyperlink>
                                        </w:p>
                                        <w:p w:rsidR="008F00F9" w:rsidRDefault="008F00F9">
                                          <w:pPr>
                                            <w:pStyle w:val="NormalWeb"/>
                                            <w:spacing w:before="0" w:beforeAutospacing="0" w:after="200" w:afterAutospacing="0"/>
                                            <w:jc w:val="center"/>
                                            <w:rPr>
                                              <w:rFonts w:ascii="Arial" w:hAnsi="Arial" w:cs="Arial"/>
                                              <w:color w:val="000000"/>
                                              <w:sz w:val="20"/>
                                              <w:szCs w:val="20"/>
                                            </w:rPr>
                                          </w:pPr>
                                          <w:hyperlink r:id="rId100" w:tgtFrame="_blank" w:history="1">
                                            <w:r>
                                              <w:rPr>
                                                <w:rStyle w:val="Hyperlink"/>
                                                <w:rFonts w:ascii="Arial" w:hAnsi="Arial" w:cs="Arial"/>
                                                <w:sz w:val="28"/>
                                                <w:szCs w:val="28"/>
                                              </w:rPr>
                                              <w:t>www.gotquestions.org</w:t>
                                            </w:r>
                                          </w:hyperlink>
                                        </w:p>
                                        <w:p w:rsidR="008F00F9" w:rsidRDefault="008F00F9">
                                          <w:pPr>
                                            <w:pStyle w:val="NormalWeb"/>
                                            <w:spacing w:before="0" w:beforeAutospacing="0" w:after="200" w:afterAutospacing="0"/>
                                            <w:jc w:val="center"/>
                                            <w:rPr>
                                              <w:rFonts w:ascii="Arial" w:hAnsi="Arial" w:cs="Arial"/>
                                              <w:color w:val="000000"/>
                                              <w:sz w:val="20"/>
                                              <w:szCs w:val="20"/>
                                            </w:rPr>
                                          </w:pPr>
                                          <w:hyperlink r:id="rId101" w:tgtFrame="_blank" w:history="1">
                                            <w:r>
                                              <w:rPr>
                                                <w:rStyle w:val="Hyperlink"/>
                                                <w:rFonts w:ascii="Arial" w:hAnsi="Arial" w:cs="Arial"/>
                                                <w:sz w:val="28"/>
                                                <w:szCs w:val="28"/>
                                              </w:rPr>
                                              <w:t>www.wayofthemaster.com</w:t>
                                            </w:r>
                                          </w:hyperlink>
                                        </w:p>
                                        <w:p w:rsidR="008F00F9" w:rsidRDefault="008F00F9">
                                          <w:pPr>
                                            <w:jc w:val="center"/>
                                            <w:rPr>
                                              <w:rFonts w:ascii="Arial" w:hAnsi="Arial" w:cs="Arial"/>
                                              <w:color w:val="000000"/>
                                              <w:sz w:val="20"/>
                                              <w:szCs w:val="20"/>
                                            </w:rPr>
                                          </w:pPr>
                                          <w:r>
                                            <w:rPr>
                                              <w:rFonts w:ascii="Arial" w:hAnsi="Arial" w:cs="Arial"/>
                                              <w:color w:val="000000"/>
                                              <w:sz w:val="20"/>
                                              <w:szCs w:val="20"/>
                                            </w:rPr>
                                            <w:pict>
                                              <v:rect id="_x0000_i1027" style="width:468pt;height:1.2pt" o:hralign="center" o:hrstd="t" o:hr="t" fillcolor="#a0a0a0" stroked="f"/>
                                            </w:pict>
                                          </w:r>
                                        </w:p>
                                        <w:p w:rsidR="008F00F9" w:rsidRDefault="008F00F9">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 xml:space="preserve">Prophecy Update - </w:t>
                                          </w:r>
                                          <w:proofErr w:type="spellStart"/>
                                          <w:r>
                                            <w:rPr>
                                              <w:rStyle w:val="Strong"/>
                                              <w:rFonts w:ascii="Arial" w:hAnsi="Arial" w:cs="Arial"/>
                                              <w:color w:val="000000"/>
                                              <w:sz w:val="27"/>
                                              <w:szCs w:val="27"/>
                                            </w:rPr>
                                            <w:t>GoodSearch</w:t>
                                          </w:r>
                                          <w:proofErr w:type="spellEnd"/>
                                          <w:r>
                                            <w:rPr>
                                              <w:rStyle w:val="Strong"/>
                                              <w:rFonts w:ascii="Arial" w:hAnsi="Arial" w:cs="Arial"/>
                                              <w:color w:val="000000"/>
                                              <w:sz w:val="27"/>
                                              <w:szCs w:val="27"/>
                                            </w:rPr>
                                            <w:t xml:space="preserve"> Toolbar</w:t>
                                          </w:r>
                                        </w:p>
                                        <w:p w:rsidR="008F00F9" w:rsidRDefault="008F00F9">
                                          <w:pPr>
                                            <w:pStyle w:val="NormalWeb"/>
                                            <w:spacing w:before="0" w:beforeAutospacing="0" w:after="200" w:afterAutospacing="0"/>
                                            <w:jc w:val="center"/>
                                            <w:rPr>
                                              <w:rFonts w:ascii="Arial" w:hAnsi="Arial" w:cs="Arial"/>
                                              <w:color w:val="000000"/>
                                              <w:sz w:val="20"/>
                                              <w:szCs w:val="20"/>
                                            </w:rPr>
                                          </w:pPr>
                                          <w:hyperlink r:id="rId102" w:tgtFrame="_blank" w:history="1">
                                            <w:r>
                                              <w:rPr>
                                                <w:rStyle w:val="Hyperlink"/>
                                                <w:rFonts w:ascii="Arial" w:hAnsi="Arial" w:cs="Arial"/>
                                                <w:sz w:val="27"/>
                                                <w:szCs w:val="27"/>
                                              </w:rPr>
                                              <w:t>http://www.goodsearch.com/toolbar/prophecy-update</w:t>
                                            </w:r>
                                          </w:hyperlink>
                                        </w:p>
                                        <w:p w:rsidR="008F00F9" w:rsidRDefault="008F00F9">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8F00F9" w:rsidRDefault="008F00F9">
                                          <w:pPr>
                                            <w:jc w:val="center"/>
                                            <w:rPr>
                                              <w:color w:val="000000"/>
                                              <w:sz w:val="20"/>
                                              <w:szCs w:val="20"/>
                                            </w:rPr>
                                          </w:pPr>
                                          <w:r>
                                            <w:rPr>
                                              <w:color w:val="000000"/>
                                              <w:sz w:val="20"/>
                                              <w:szCs w:val="20"/>
                                            </w:rPr>
                                            <w:pict>
                                              <v:rect id="_x0000_i1028" style="width:468pt;height:1.2pt" o:hralign="center" o:hrstd="t" o:hr="t" fillcolor="#a0a0a0" stroked="f"/>
                                            </w:pict>
                                          </w:r>
                                        </w:p>
                                        <w:p w:rsidR="008F00F9" w:rsidRDefault="008F00F9">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8F00F9" w:rsidRDefault="008F00F9">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8F00F9" w:rsidRDefault="008F00F9">
                                          <w:pPr>
                                            <w:pStyle w:val="NormalWeb"/>
                                            <w:spacing w:before="0" w:beforeAutospacing="0" w:after="200" w:afterAutospacing="0"/>
                                            <w:jc w:val="center"/>
                                            <w:rPr>
                                              <w:rFonts w:ascii="Arial" w:hAnsi="Arial" w:cs="Arial"/>
                                              <w:color w:val="000000"/>
                                              <w:sz w:val="20"/>
                                              <w:szCs w:val="20"/>
                                            </w:rPr>
                                          </w:pPr>
                                          <w:hyperlink r:id="rId103" w:tgtFrame="_blank" w:history="1">
                                            <w:r>
                                              <w:rPr>
                                                <w:rStyle w:val="Hyperlink"/>
                                                <w:rFonts w:ascii="Arial" w:hAnsi="Arial" w:cs="Arial"/>
                                              </w:rPr>
                                              <w:t>prophecyupdate@bak.rr.com</w:t>
                                            </w:r>
                                          </w:hyperlink>
                                        </w:p>
                                        <w:p w:rsidR="008F00F9" w:rsidRDefault="008F00F9">
                                          <w:pPr>
                                            <w:jc w:val="center"/>
                                            <w:rPr>
                                              <w:rFonts w:ascii="Arial" w:hAnsi="Arial" w:cs="Arial"/>
                                              <w:color w:val="0000FF"/>
                                            </w:rPr>
                                          </w:pPr>
                                          <w:r>
                                            <w:rPr>
                                              <w:rFonts w:ascii="Arial" w:hAnsi="Arial" w:cs="Arial"/>
                                              <w:color w:val="0000FF"/>
                                            </w:rPr>
                                            <w:pict>
                                              <v:rect id="_x0000_i1029" style="width:468pt;height:1.2pt" o:hralign="center" o:hrstd="t" o:hr="t" fillcolor="#a0a0a0" stroked="f"/>
                                            </w:pict>
                                          </w:r>
                                        </w:p>
                                        <w:p w:rsidR="008F00F9" w:rsidRDefault="008F00F9">
                                          <w:pPr>
                                            <w:pStyle w:val="NormalWeb"/>
                                            <w:spacing w:before="0" w:beforeAutospacing="0" w:after="0" w:afterAutospacing="0"/>
                                            <w:rPr>
                                              <w:rFonts w:ascii="Arial" w:hAnsi="Arial" w:cs="Arial"/>
                                              <w:color w:val="000000"/>
                                              <w:sz w:val="20"/>
                                              <w:szCs w:val="20"/>
                                            </w:rPr>
                                          </w:pPr>
                                          <w:proofErr w:type="spellStart"/>
                                          <w:r>
                                            <w:rPr>
                                              <w:rStyle w:val="Strong"/>
                                              <w:rFonts w:ascii="Arial" w:hAnsi="Arial" w:cs="Arial"/>
                                              <w:color w:val="000000"/>
                                              <w:sz w:val="27"/>
                                              <w:szCs w:val="27"/>
                                            </w:rPr>
                                            <w:t>Maranatha</w:t>
                                          </w:r>
                                          <w:proofErr w:type="spellEnd"/>
                                          <w:r>
                                            <w:rPr>
                                              <w:rStyle w:val="Strong"/>
                                              <w:rFonts w:ascii="Arial" w:hAnsi="Arial" w:cs="Arial"/>
                                              <w:color w:val="000000"/>
                                              <w:sz w:val="27"/>
                                              <w:szCs w:val="27"/>
                                            </w:rPr>
                                            <w:t xml:space="preserve">!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8F00F9" w:rsidRDefault="008F00F9">
                                    <w:pPr>
                                      <w:jc w:val="center"/>
                                      <w:rPr>
                                        <w:sz w:val="20"/>
                                        <w:szCs w:val="20"/>
                                      </w:rPr>
                                    </w:pPr>
                                  </w:p>
                                </w:tc>
                              </w:tr>
                            </w:tbl>
                            <w:p w:rsidR="008F00F9" w:rsidRDefault="008F00F9">
                              <w:pPr>
                                <w:jc w:val="center"/>
                                <w:rPr>
                                  <w:sz w:val="20"/>
                                  <w:szCs w:val="20"/>
                                </w:rPr>
                              </w:pPr>
                            </w:p>
                          </w:tc>
                        </w:tr>
                      </w:tbl>
                      <w:p w:rsidR="008F00F9" w:rsidRDefault="008F00F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8F00F9">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8F00F9">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00F9">
                                      <w:trPr>
                                        <w:trHeight w:val="15"/>
                                        <w:tblCellSpacing w:w="0" w:type="dxa"/>
                                        <w:jc w:val="center"/>
                                      </w:trPr>
                                      <w:tc>
                                        <w:tcPr>
                                          <w:tcW w:w="0" w:type="auto"/>
                                          <w:tcMar>
                                            <w:top w:w="0" w:type="dxa"/>
                                            <w:left w:w="0" w:type="dxa"/>
                                            <w:bottom w:w="165" w:type="dxa"/>
                                            <w:right w:w="0" w:type="dxa"/>
                                          </w:tcMar>
                                          <w:hideMark/>
                                        </w:tcPr>
                                        <w:p w:rsidR="008F00F9" w:rsidRDefault="008F00F9">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5720" cy="762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F00F9" w:rsidRDefault="008F00F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00F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F00F9">
                                            <w:trPr>
                                              <w:trHeight w:val="15"/>
                                              <w:tblCellSpacing w:w="0" w:type="dxa"/>
                                            </w:trPr>
                                            <w:tc>
                                              <w:tcPr>
                                                <w:tcW w:w="0" w:type="auto"/>
                                                <w:shd w:val="clear" w:color="auto" w:fill="001A81"/>
                                                <w:tcMar>
                                                  <w:top w:w="0" w:type="dxa"/>
                                                  <w:left w:w="0" w:type="dxa"/>
                                                  <w:bottom w:w="75" w:type="dxa"/>
                                                  <w:right w:w="0" w:type="dxa"/>
                                                </w:tcMar>
                                                <w:vAlign w:val="center"/>
                                                <w:hideMark/>
                                              </w:tcPr>
                                              <w:p w:rsidR="008F00F9" w:rsidRDefault="008F00F9">
                                                <w:pPr>
                                                  <w:jc w:val="center"/>
                                                </w:pPr>
                                                <w:r>
                                                  <w:rPr>
                                                    <w:noProof/>
                                                  </w:rPr>
                                                  <w:drawing>
                                                    <wp:inline distT="0" distB="0" distL="0" distR="0">
                                                      <wp:extent cx="45720" cy="762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F00F9" w:rsidRDefault="008F00F9">
                                          <w:pPr>
                                            <w:rPr>
                                              <w:sz w:val="20"/>
                                              <w:szCs w:val="20"/>
                                            </w:rPr>
                                          </w:pPr>
                                        </w:p>
                                      </w:tc>
                                    </w:tr>
                                  </w:tbl>
                                  <w:p w:rsidR="008F00F9" w:rsidRDefault="008F00F9">
                                    <w:pPr>
                                      <w:jc w:val="center"/>
                                      <w:rPr>
                                        <w:sz w:val="20"/>
                                        <w:szCs w:val="20"/>
                                      </w:rPr>
                                    </w:pPr>
                                  </w:p>
                                </w:tc>
                              </w:tr>
                            </w:tbl>
                            <w:p w:rsidR="008F00F9" w:rsidRDefault="008F00F9">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8F00F9">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00F9">
                                      <w:trPr>
                                        <w:trHeight w:val="15"/>
                                        <w:tblCellSpacing w:w="0" w:type="dxa"/>
                                        <w:jc w:val="center"/>
                                      </w:trPr>
                                      <w:tc>
                                        <w:tcPr>
                                          <w:tcW w:w="0" w:type="auto"/>
                                          <w:tcMar>
                                            <w:top w:w="0" w:type="dxa"/>
                                            <w:left w:w="0" w:type="dxa"/>
                                            <w:bottom w:w="165" w:type="dxa"/>
                                            <w:right w:w="0" w:type="dxa"/>
                                          </w:tcMar>
                                          <w:hideMark/>
                                        </w:tcPr>
                                        <w:p w:rsidR="008F00F9" w:rsidRDefault="008F00F9">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5720" cy="762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F00F9" w:rsidRDefault="008F00F9">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00F9">
                                      <w:trPr>
                                        <w:tblCellSpacing w:w="0" w:type="dxa"/>
                                        <w:jc w:val="center"/>
                                      </w:trPr>
                                      <w:tc>
                                        <w:tcPr>
                                          <w:tcW w:w="0" w:type="auto"/>
                                          <w:tcMar>
                                            <w:top w:w="105" w:type="dxa"/>
                                            <w:left w:w="540" w:type="dxa"/>
                                            <w:bottom w:w="0" w:type="dxa"/>
                                            <w:right w:w="540" w:type="dxa"/>
                                          </w:tcMar>
                                          <w:hideMark/>
                                        </w:tcPr>
                                        <w:p w:rsidR="008F00F9" w:rsidRDefault="008F00F9">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8F00F9" w:rsidRDefault="008F00F9">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00F9">
                                      <w:trPr>
                                        <w:tblCellSpacing w:w="0" w:type="dxa"/>
                                        <w:jc w:val="center"/>
                                      </w:trPr>
                                      <w:tc>
                                        <w:tcPr>
                                          <w:tcW w:w="0" w:type="auto"/>
                                          <w:tcMar>
                                            <w:top w:w="105" w:type="dxa"/>
                                            <w:left w:w="540" w:type="dxa"/>
                                            <w:bottom w:w="0" w:type="dxa"/>
                                            <w:right w:w="540" w:type="dxa"/>
                                          </w:tcMar>
                                          <w:hideMark/>
                                        </w:tcPr>
                                        <w:p w:rsidR="008F00F9" w:rsidRDefault="008F00F9">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5740" cy="205740"/>
                                                <wp:effectExtent l="0" t="0" r="3810" b="381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acebook"/>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witte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LinkedIn"/>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interest"/>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p>
                                      </w:tc>
                                    </w:tr>
                                  </w:tbl>
                                  <w:p w:rsidR="008F00F9" w:rsidRDefault="008F00F9">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00F9">
                                      <w:trPr>
                                        <w:tblCellSpacing w:w="0" w:type="dxa"/>
                                        <w:jc w:val="center"/>
                                      </w:trPr>
                                      <w:tc>
                                        <w:tcPr>
                                          <w:tcW w:w="0" w:type="auto"/>
                                          <w:tcMar>
                                            <w:top w:w="105" w:type="dxa"/>
                                            <w:left w:w="540" w:type="dxa"/>
                                            <w:bottom w:w="105" w:type="dxa"/>
                                            <w:right w:w="540" w:type="dxa"/>
                                          </w:tcMar>
                                          <w:hideMark/>
                                        </w:tcPr>
                                        <w:p w:rsidR="008F00F9" w:rsidRDefault="008F00F9">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8F00F9" w:rsidRDefault="008F00F9">
                                    <w:pPr>
                                      <w:jc w:val="center"/>
                                      <w:rPr>
                                        <w:sz w:val="20"/>
                                        <w:szCs w:val="20"/>
                                      </w:rPr>
                                    </w:pPr>
                                  </w:p>
                                </w:tc>
                              </w:tr>
                            </w:tbl>
                            <w:p w:rsidR="008F00F9" w:rsidRDefault="008F00F9">
                              <w:pPr>
                                <w:jc w:val="center"/>
                                <w:rPr>
                                  <w:sz w:val="20"/>
                                  <w:szCs w:val="20"/>
                                </w:rPr>
                              </w:pPr>
                            </w:p>
                          </w:tc>
                        </w:tr>
                      </w:tbl>
                      <w:p w:rsidR="008F00F9" w:rsidRDefault="008F00F9">
                        <w:pPr>
                          <w:jc w:val="center"/>
                          <w:rPr>
                            <w:sz w:val="20"/>
                            <w:szCs w:val="20"/>
                          </w:rPr>
                        </w:pPr>
                      </w:p>
                    </w:tc>
                    <w:tc>
                      <w:tcPr>
                        <w:tcW w:w="0" w:type="auto"/>
                        <w:shd w:val="clear" w:color="auto" w:fill="EEEEEE"/>
                        <w:vAlign w:val="bottom"/>
                        <w:hideMark/>
                      </w:tcPr>
                      <w:p w:rsidR="008F00F9" w:rsidRDefault="008F00F9">
                        <w:r>
                          <w:rPr>
                            <w:noProof/>
                          </w:rPr>
                          <w:lastRenderedPageBreak/>
                          <w:drawing>
                            <wp:inline distT="0" distB="0" distL="0" distR="0">
                              <wp:extent cx="762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FEFEF"/>
                        <w:vAlign w:val="bottom"/>
                        <w:hideMark/>
                      </w:tcPr>
                      <w:p w:rsidR="008F00F9" w:rsidRDefault="008F00F9">
                        <w:r>
                          <w:rPr>
                            <w:noProof/>
                          </w:rPr>
                          <w:drawing>
                            <wp:inline distT="0" distB="0" distL="0" distR="0">
                              <wp:extent cx="762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0F0F0"/>
                        <w:vAlign w:val="bottom"/>
                        <w:hideMark/>
                      </w:tcPr>
                      <w:p w:rsidR="008F00F9" w:rsidRDefault="008F00F9">
                        <w:r>
                          <w:rPr>
                            <w:noProof/>
                          </w:rPr>
                          <w:drawing>
                            <wp:inline distT="0" distB="0" distL="0" distR="0">
                              <wp:extent cx="762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1F1F1"/>
                        <w:vAlign w:val="bottom"/>
                        <w:hideMark/>
                      </w:tcPr>
                      <w:p w:rsidR="008F00F9" w:rsidRDefault="008F00F9">
                        <w:r>
                          <w:rPr>
                            <w:noProof/>
                          </w:rPr>
                          <w:drawing>
                            <wp:inline distT="0" distB="0" distL="0" distR="0">
                              <wp:extent cx="762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2F2F2"/>
                        <w:vAlign w:val="bottom"/>
                        <w:hideMark/>
                      </w:tcPr>
                      <w:p w:rsidR="008F00F9" w:rsidRDefault="008F00F9">
                        <w:r>
                          <w:rPr>
                            <w:noProof/>
                          </w:rPr>
                          <w:drawing>
                            <wp:inline distT="0" distB="0" distL="0" distR="0">
                              <wp:extent cx="762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3F3F3"/>
                        <w:vAlign w:val="bottom"/>
                        <w:hideMark/>
                      </w:tcPr>
                      <w:p w:rsidR="008F00F9" w:rsidRDefault="008F00F9">
                        <w:r>
                          <w:rPr>
                            <w:noProof/>
                          </w:rPr>
                          <w:drawing>
                            <wp:inline distT="0" distB="0" distL="0" distR="0">
                              <wp:extent cx="762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4F4F4"/>
                        <w:vAlign w:val="bottom"/>
                        <w:hideMark/>
                      </w:tcPr>
                      <w:p w:rsidR="008F00F9" w:rsidRDefault="008F00F9">
                        <w:r>
                          <w:rPr>
                            <w:noProof/>
                          </w:rPr>
                          <w:drawing>
                            <wp:inline distT="0" distB="0" distL="0" distR="0">
                              <wp:extent cx="762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5F5F5"/>
                        <w:vAlign w:val="bottom"/>
                        <w:hideMark/>
                      </w:tcPr>
                      <w:p w:rsidR="008F00F9" w:rsidRDefault="008F00F9">
                        <w:r>
                          <w:rPr>
                            <w:noProof/>
                          </w:rPr>
                          <w:drawing>
                            <wp:inline distT="0" distB="0" distL="0" distR="0">
                              <wp:extent cx="762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6F6F6"/>
                        <w:vAlign w:val="bottom"/>
                        <w:hideMark/>
                      </w:tcPr>
                      <w:p w:rsidR="008F00F9" w:rsidRDefault="008F00F9">
                        <w:r>
                          <w:rPr>
                            <w:noProof/>
                          </w:rPr>
                          <w:drawing>
                            <wp:inline distT="0" distB="0" distL="0" distR="0">
                              <wp:extent cx="2286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9.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860" cy="342900"/>
                                      </a:xfrm>
                                      <a:prstGeom prst="rect">
                                        <a:avLst/>
                                      </a:prstGeom>
                                      <a:noFill/>
                                      <a:ln>
                                        <a:noFill/>
                                      </a:ln>
                                    </pic:spPr>
                                  </pic:pic>
                                </a:graphicData>
                              </a:graphic>
                            </wp:inline>
                          </w:drawing>
                        </w:r>
                      </w:p>
                    </w:tc>
                    <w:tc>
                      <w:tcPr>
                        <w:tcW w:w="0" w:type="auto"/>
                        <w:shd w:val="clear" w:color="auto" w:fill="F7F7F7"/>
                        <w:vAlign w:val="bottom"/>
                        <w:hideMark/>
                      </w:tcPr>
                      <w:p w:rsidR="008F00F9" w:rsidRDefault="008F00F9">
                        <w:r>
                          <w:rPr>
                            <w:noProof/>
                          </w:rPr>
                          <w:drawing>
                            <wp:inline distT="0" distB="0" distL="0" distR="0">
                              <wp:extent cx="30480" cy="342900"/>
                              <wp:effectExtent l="0" t="0" r="762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10.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0480" cy="342900"/>
                                      </a:xfrm>
                                      <a:prstGeom prst="rect">
                                        <a:avLst/>
                                      </a:prstGeom>
                                      <a:noFill/>
                                      <a:ln>
                                        <a:noFill/>
                                      </a:ln>
                                    </pic:spPr>
                                  </pic:pic>
                                </a:graphicData>
                              </a:graphic>
                            </wp:inline>
                          </w:drawing>
                        </w:r>
                      </w:p>
                    </w:tc>
                  </w:tr>
                </w:tbl>
                <w:p w:rsidR="008F00F9" w:rsidRDefault="008F00F9">
                  <w:pPr>
                    <w:jc w:val="center"/>
                    <w:rPr>
                      <w:sz w:val="20"/>
                      <w:szCs w:val="20"/>
                    </w:rPr>
                  </w:pPr>
                </w:p>
              </w:tc>
            </w:tr>
            <w:tr w:rsidR="008F00F9">
              <w:trPr>
                <w:tblCellSpacing w:w="0" w:type="dxa"/>
                <w:jc w:val="center"/>
              </w:trPr>
              <w:tc>
                <w:tcPr>
                  <w:tcW w:w="5000" w:type="pct"/>
                  <w:tcMar>
                    <w:top w:w="150" w:type="dxa"/>
                    <w:left w:w="0" w:type="dxa"/>
                    <w:bottom w:w="210" w:type="dxa"/>
                    <w:right w:w="0" w:type="dxa"/>
                  </w:tcMar>
                  <w:hideMark/>
                </w:tcPr>
                <w:p w:rsidR="008F00F9" w:rsidRDefault="008F00F9">
                  <w:pPr>
                    <w:rPr>
                      <w:sz w:val="20"/>
                      <w:szCs w:val="20"/>
                    </w:rPr>
                  </w:pPr>
                </w:p>
              </w:tc>
            </w:tr>
          </w:tbl>
          <w:p w:rsidR="008F00F9" w:rsidRDefault="008F00F9">
            <w:pPr>
              <w:jc w:val="center"/>
              <w:rPr>
                <w:sz w:val="20"/>
                <w:szCs w:val="20"/>
              </w:rPr>
            </w:pPr>
          </w:p>
        </w:tc>
      </w:tr>
    </w:tbl>
    <w:p w:rsidR="00275963" w:rsidRPr="009F4147" w:rsidRDefault="000C05DD" w:rsidP="000C05DD">
      <w:pPr>
        <w:rPr>
          <w:rFonts w:ascii="Arial" w:hAnsi="Arial" w:cs="Arial"/>
        </w:rPr>
      </w:pPr>
      <w:bookmarkStart w:id="9" w:name="_GoBack"/>
      <w:bookmarkEnd w:id="9"/>
      <w:r>
        <w:rPr>
          <w:rFonts w:ascii="Arial" w:hAnsi="Arial" w:cs="Arial"/>
        </w:rPr>
        <w:lastRenderedPageBreak/>
        <w:t xml:space="preserve"> </w:t>
      </w:r>
    </w:p>
    <w:sectPr w:rsidR="00275963" w:rsidRPr="009F41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F14389"/>
    <w:multiLevelType w:val="multilevel"/>
    <w:tmpl w:val="2D78C1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147"/>
    <w:rsid w:val="000C05DD"/>
    <w:rsid w:val="00275963"/>
    <w:rsid w:val="008F00F9"/>
    <w:rsid w:val="009F4147"/>
    <w:rsid w:val="00F66019"/>
    <w:rsid w:val="00F87D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8BFF48-81AA-4DAD-B7AE-7466D90DF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00F9"/>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8F00F9"/>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8F00F9"/>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F4147"/>
    <w:rPr>
      <w:color w:val="0563C1" w:themeColor="hyperlink"/>
      <w:u w:val="single"/>
    </w:rPr>
  </w:style>
  <w:style w:type="character" w:customStyle="1" w:styleId="Heading2Char">
    <w:name w:val="Heading 2 Char"/>
    <w:basedOn w:val="DefaultParagraphFont"/>
    <w:link w:val="Heading2"/>
    <w:uiPriority w:val="9"/>
    <w:semiHidden/>
    <w:rsid w:val="008F00F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8F00F9"/>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8F00F9"/>
    <w:rPr>
      <w:color w:val="800080"/>
      <w:u w:val="single"/>
    </w:rPr>
  </w:style>
  <w:style w:type="paragraph" w:styleId="NormalWeb">
    <w:name w:val="Normal (Web)"/>
    <w:basedOn w:val="Normal"/>
    <w:uiPriority w:val="99"/>
    <w:semiHidden/>
    <w:unhideWhenUsed/>
    <w:rsid w:val="008F00F9"/>
    <w:pPr>
      <w:spacing w:before="100" w:beforeAutospacing="1" w:after="100" w:afterAutospacing="1"/>
    </w:pPr>
  </w:style>
  <w:style w:type="paragraph" w:customStyle="1" w:styleId="headingtext">
    <w:name w:val="headingtext"/>
    <w:basedOn w:val="Normal"/>
    <w:uiPriority w:val="99"/>
    <w:semiHidden/>
    <w:rsid w:val="008F00F9"/>
    <w:pPr>
      <w:spacing w:before="100" w:beforeAutospacing="1" w:after="100" w:afterAutospacing="1"/>
    </w:pPr>
  </w:style>
  <w:style w:type="paragraph" w:customStyle="1" w:styleId="titletext">
    <w:name w:val="titletext"/>
    <w:basedOn w:val="Normal"/>
    <w:uiPriority w:val="99"/>
    <w:semiHidden/>
    <w:rsid w:val="008F00F9"/>
    <w:pPr>
      <w:spacing w:before="100" w:beforeAutospacing="1" w:after="100" w:afterAutospacing="1"/>
    </w:pPr>
  </w:style>
  <w:style w:type="character" w:styleId="Strong">
    <w:name w:val="Strong"/>
    <w:basedOn w:val="DefaultParagraphFont"/>
    <w:uiPriority w:val="22"/>
    <w:qFormat/>
    <w:rsid w:val="008F00F9"/>
    <w:rPr>
      <w:b/>
      <w:bCs/>
    </w:rPr>
  </w:style>
  <w:style w:type="character" w:styleId="Emphasis">
    <w:name w:val="Emphasis"/>
    <w:basedOn w:val="DefaultParagraphFont"/>
    <w:uiPriority w:val="20"/>
    <w:qFormat/>
    <w:rsid w:val="008F00F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9916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73KY1aXbD4Xnf9HRo5kmXFeJRJjFEaanf3kHZdE9e-WhfkNipuCHdJhCkfYIwz1HgxE5Q1Z1z1aopv6bZ-dsohsYWRxKAVWtU1B2cI_Dl-Dhjjs5uWFb8Ez3sWsxC48OiBY_a-GWHsD054KWAqixCMFYxbh3pGkXPgxoEA6WeLRFwKbBIfopZ7nbPnQJq2NowzED4x33t2F7UhLjswiSyfhc6HrlQNs6c-TMo5OBzApu4v46zskNeC6Jvu5w9ACbS_aENY42Xqp-mcAq2DK_q-A5HviknDcgSiSsDuTx-Gs=&amp;c=2GSUu2XHJQXHWzDJYv0i96uAO1MnSJ6uz2GgkHlLJ83p6Oo6njshxQ==&amp;ch=0VlFr-EzYbdd5uqOtn0lI7wwTfHepjWbW0oUZNlBMo1aJqXjUqWkbA==" TargetMode="External"/><Relationship Id="rId21" Type="http://schemas.openxmlformats.org/officeDocument/2006/relationships/image" Target="media/image16.png"/><Relationship Id="rId42" Type="http://schemas.openxmlformats.org/officeDocument/2006/relationships/hyperlink" Target="http://r20.rs6.net/tn.jsp?f=00173KY1aXbD4Xnf9HRo5kmXFeJRJjFEaanf3kHZdE9e-WhfkNipuCHdJhCkfYIwz1HUh_20l1JMJZSzsk-YvAskTbXg1Dt-p7nZd_mRvm3focjb-W0IeFtO2AalIHZ2Q_5XfoHZ4MluL9NiG7hkqU8xZ7fObycQD-cgLD5Y7sxNaiNO6pRL-JMXuQ4WCTa4jcicqqcTi5Qv5riTJ-o5ldqsQKcMH4OyYWyO3eOSE4ukfh4lfWrTC_sMlVmONPuFqvy-CWJRKe-8nH7FJNKxwNbCg==&amp;c=2GSUu2XHJQXHWzDJYv0i96uAO1MnSJ6uz2GgkHlLJ83p6Oo6njshxQ==&amp;ch=0VlFr-EzYbdd5uqOtn0lI7wwTfHepjWbW0oUZNlBMo1aJqXjUqWkbA==" TargetMode="External"/><Relationship Id="rId47" Type="http://schemas.openxmlformats.org/officeDocument/2006/relationships/hyperlink" Target="http://r20.rs6.net/tn.jsp?f=00173KY1aXbD4Xnf9HRo5kmXFeJRJjFEaanf3kHZdE9e-WhfkNipuCHdJhCkfYIwz1HaU0Bb7Yfg4mjqBMqO9FXf0zL2KLHklwOcoQ1Tjwe3O4Sm4hKoAi0cc4x0Bo57CSkfCEJ0QGv-4cXf7rspjgKMiFVaOKHraUUfliGmyRee55yzVKfAjvSVOfRdEzT1izVKoGRUeUb37fG4xcKCXPJBUaU4gd0759wxC2m7nS2692868TFq4NsqbhD-3_Lcb4hIgQzcaEP0HUNCEz5LlJg6A==&amp;c=2GSUu2XHJQXHWzDJYv0i96uAO1MnSJ6uz2GgkHlLJ83p6Oo6njshxQ==&amp;ch=0VlFr-EzYbdd5uqOtn0lI7wwTfHepjWbW0oUZNlBMo1aJqXjUqWkbA==" TargetMode="External"/><Relationship Id="rId63" Type="http://schemas.openxmlformats.org/officeDocument/2006/relationships/hyperlink" Target="http://r20.rs6.net/tn.jsp?f=00173KY1aXbD4Xnf9HRo5kmXFeJRJjFEaanf3kHZdE9e-WhfkNipuCHdJhCkfYIwz1HEmQZOlWX-Kv-MBXd-JdilJPYUk-mGLG_1hd8NmDqWIccLaJ66_wLa20UCE0CNa7wJUbBOqZnh4JdWzbe54outYc2s2AefyKaMZBYrxDd2gvbUtHqMS2s-fr6zKZGAU2tOtTVLZwqe2I=&amp;c=2GSUu2XHJQXHWzDJYv0i96uAO1MnSJ6uz2GgkHlLJ83p6Oo6njshxQ==&amp;ch=0VlFr-EzYbdd5uqOtn0lI7wwTfHepjWbW0oUZNlBMo1aJqXjUqWkbA==" TargetMode="External"/><Relationship Id="rId68" Type="http://schemas.openxmlformats.org/officeDocument/2006/relationships/hyperlink" Target="http://r20.rs6.net/tn.jsp?f=00173KY1aXbD4Xnf9HRo5kmXFeJRJjFEaanf3kHZdE9e-WhfkNipuCHdJhCkfYIwz1HkcZyZMcvvJK55UdcvmDRIpT7HW5IQGRAXmgGFVr1XtfcUogxhzrzewZUxxbbPyUYAFUSnwUOaUK-AUwYGLMaLEk6Ll-ASyReBaberqtZxIi_ltS33izO3bys9iMt_s8J-zTtSOCzHAg2a4Dwb2EC4etnanqIlDy8KMt_8IKmqykgiPVpeeYl19FHA0NT0ro38S91E-17YZP0DB3ehTUTsqWXtuBy4i81RdFyrtPcGK6UhNPl3AAOPQ==&amp;c=2GSUu2XHJQXHWzDJYv0i96uAO1MnSJ6uz2GgkHlLJ83p6Oo6njshxQ==&amp;ch=0VlFr-EzYbdd5uqOtn0lI7wwTfHepjWbW0oUZNlBMo1aJqXjUqWkbA==" TargetMode="External"/><Relationship Id="rId84" Type="http://schemas.openxmlformats.org/officeDocument/2006/relationships/image" Target="media/image24.jpeg"/><Relationship Id="rId89" Type="http://schemas.openxmlformats.org/officeDocument/2006/relationships/hyperlink" Target="http://r20.rs6.net/tn.jsp?f=00173KY1aXbD4Xnf9HRo5kmXFeJRJjFEaanf3kHZdE9e-WhfkNipuCHdJhCkfYIwz1Hax7MqHsQHmJP1putJ_VdCb8RLNhR_RsPv4vl51PLpKKxsT4KtxpbGD8cwnEwfKlumJNCdhnlFDedxoYCodEskcFDr7qTJfS88hMUWXOB6ZnBC61FWQT43mHH83o3AM5DeiCDeBb3gSFdOO-IM3HkZw==&amp;c=2GSUu2XHJQXHWzDJYv0i96uAO1MnSJ6uz2GgkHlLJ83p6Oo6njshxQ==&amp;ch=0VlFr-EzYbdd5uqOtn0lI7wwTfHepjWbW0oUZNlBMo1aJqXjUqWkbA==" TargetMode="External"/><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hyperlink" Target="http://r20.rs6.net/tn.jsp?f=00173KY1aXbD4Xnf9HRo5kmXFeJRJjFEaanf3kHZdE9e-WhfkNipuCHdJhCkfYIwz1HDI5amukD6HdPAa2y2nHqp__h3UTRnfM5qfXC2tKa2RTb760T9dP9cyer6Lc96AN0LSqpBJalaAczKPeE4wHYbif7CPip-1IIfuNcVTbnKtH_OZQK1_Coi880mPRp757q0qTZqzKQKdlJ1sm73ecG2TbG-dABxEXrYJPzHfHTlT3xqRyK46Hik-oThgGF1OKR&amp;c=2GSUu2XHJQXHWzDJYv0i96uAO1MnSJ6uz2GgkHlLJ83p6Oo6njshxQ==&amp;ch=0VlFr-EzYbdd5uqOtn0lI7wwTfHepjWbW0oUZNlBMo1aJqXjUqWkbA==" TargetMode="External"/><Relationship Id="rId107" Type="http://schemas.openxmlformats.org/officeDocument/2006/relationships/image" Target="media/image31.png"/><Relationship Id="rId11" Type="http://schemas.openxmlformats.org/officeDocument/2006/relationships/image" Target="media/image6.png"/><Relationship Id="rId24" Type="http://schemas.openxmlformats.org/officeDocument/2006/relationships/hyperlink" Target="http://r20.rs6.net/tn.jsp?f=00173KY1aXbD4Xnf9HRo5kmXFeJRJjFEaanf3kHZdE9e-WhfkNipuCHdJhCkfYIwz1H_oJlQK9kbBYoV6MIpFQej09wGaXeIwcpEDzirBSBVItPaKeVZPgO4aFGtl13CDOBIhYMqNwaNYoF55wqPZlOxuFAkU84k1xIciU7wwzRBIdBJy1-pw8bDa6VLAXWFzHqo9zwKqSacYC5flfodxKTVZT5G3pNGEgcL-fgSoz2muOioPFlgfi-Ebvqz9kkHqWhYU3nkxXg-ktYdzMEiqxJ1cDBobpTyHUTalBtBaSxQ0DLDfHpKjGYWR-etwNDmEsR&amp;c=2GSUu2XHJQXHWzDJYv0i96uAO1MnSJ6uz2GgkHlLJ83p6Oo6njshxQ==&amp;ch=0VlFr-EzYbdd5uqOtn0lI7wwTfHepjWbW0oUZNlBMo1aJqXjUqWkbA==" TargetMode="External"/><Relationship Id="rId32" Type="http://schemas.openxmlformats.org/officeDocument/2006/relationships/hyperlink" Target="http://r20.rs6.net/tn.jsp?f=00173KY1aXbD4Xnf9HRo5kmXFeJRJjFEaanf3kHZdE9e-WhfkNipuCHdJhCkfYIwz1HfwC1bkfVXZ0OcVRn_-8fAHgbgPgCyP6ChrZnhgL9a-ZfdhecKEJTlzQXMQwWZMqaq-UC333DH65ubydj7FRrcJHcQFryFg1nvLkz1_-dhb0qkXyybCrrZ5dDhfk29cEkL8WBsQPeGmA_JUpsfHQ46zCbTuO2fLDjgmhIHzwJHF70hCgxFpgqbw==&amp;c=2GSUu2XHJQXHWzDJYv0i96uAO1MnSJ6uz2GgkHlLJ83p6Oo6njshxQ==&amp;ch=0VlFr-EzYbdd5uqOtn0lI7wwTfHepjWbW0oUZNlBMo1aJqXjUqWkbA==" TargetMode="External"/><Relationship Id="rId37" Type="http://schemas.openxmlformats.org/officeDocument/2006/relationships/hyperlink" Target="http://r20.rs6.net/tn.jsp?f=00173KY1aXbD4Xnf9HRo5kmXFeJRJjFEaanf3kHZdE9e-WhfkNipuCHdJhCkfYIwz1HpB-OpCdfxBNwlAljBld2jginctZ7_WW_D3jwj7QhYDqunPVBdT0wcg59JLpyQfA8hAKfnx43CP-tDUn4_XTkIFDY4hM3cPXIFMx5Gtuj1ZrUgK2ANzcg3IUWnObbjlepEenTqfK5QQ1vesRtfB5mbYgJGuyhG2lvhh2BGLdSodTbXBZIXoWXZJ33KakIOXedY9K0e78InIbZGZT25ucigQ==&amp;c=2GSUu2XHJQXHWzDJYv0i96uAO1MnSJ6uz2GgkHlLJ83p6Oo6njshxQ==&amp;ch=0VlFr-EzYbdd5uqOtn0lI7wwTfHepjWbW0oUZNlBMo1aJqXjUqWkbA==" TargetMode="External"/><Relationship Id="rId40" Type="http://schemas.openxmlformats.org/officeDocument/2006/relationships/hyperlink" Target="http://r20.rs6.net/tn.jsp?f=00173KY1aXbD4Xnf9HRo5kmXFeJRJjFEaanf3kHZdE9e-WhfkNipuCHdJhCkfYIwz1H0HhqV1FsazpY6wnmHO-O8zZARHnndGLk5BepXGb5Ju4BoQ00PoMb8cB1TMzVxBLcQWAMp3uIw_dk2uafHB9wwbPDfY0CJETJBsHBsfCGwIRDS9GQRBOz1TZDMYTlgvjjIxN-q6_jxIh26X0mPwLkwOmT72BvF4T90IS2YnocL-dqlBsZpmGuYeVgMtidgtwYLANolqFuddo=&amp;c=2GSUu2XHJQXHWzDJYv0i96uAO1MnSJ6uz2GgkHlLJ83p6Oo6njshxQ==&amp;ch=0VlFr-EzYbdd5uqOtn0lI7wwTfHepjWbW0oUZNlBMo1aJqXjUqWkbA==" TargetMode="External"/><Relationship Id="rId45" Type="http://schemas.openxmlformats.org/officeDocument/2006/relationships/hyperlink" Target="http://r20.rs6.net/tn.jsp?f=00173KY1aXbD4Xnf9HRo5kmXFeJRJjFEaanf3kHZdE9e-WhfkNipuCHdJhCkfYIwz1H7xGEj08wVSlrOhtjzcAZK9hEYe4PLdMAkuBl8-Qs0FVEoGjVqz4XCXPSNHdkz50uDqbLlR2T4G1dwIui3V9rk9r1uDVLqrsAnveBG0Yzh4Ey6wUS6CPid7wdNbs82A6gQ1nI6SdYI5Q=&amp;c=2GSUu2XHJQXHWzDJYv0i96uAO1MnSJ6uz2GgkHlLJ83p6Oo6njshxQ==&amp;ch=0VlFr-EzYbdd5uqOtn0lI7wwTfHepjWbW0oUZNlBMo1aJqXjUqWkbA==" TargetMode="External"/><Relationship Id="rId53" Type="http://schemas.openxmlformats.org/officeDocument/2006/relationships/hyperlink" Target="http://r20.rs6.net/tn.jsp?f=00173KY1aXbD4Xnf9HRo5kmXFeJRJjFEaanf3kHZdE9e-WhfkNipuCHdJhCkfYIwz1HchG37WCSGkKVnxlztZmtAn1_A7OqtZUqDqFtONUh_nFoXbHSMPe1byqrBEy7NdafIvmsa9x-h2BHQnOsN3UEjn4wsyPgBaPkah2b3Vxbk4L0GqByRdFBQiNxoPb7OMkpPzjAb9MvRuxrGmtH4xHyYNiN_gfD-MdOyo3W94jllMGAw4VDu0PPrUfQhnmHWveWryajRf4wCtwJ65JvZMHgCrFCMf9ijOa-0FfkLyX0XsN80o0HJvfBWQ==&amp;c=2GSUu2XHJQXHWzDJYv0i96uAO1MnSJ6uz2GgkHlLJ83p6Oo6njshxQ==&amp;ch=0VlFr-EzYbdd5uqOtn0lI7wwTfHepjWbW0oUZNlBMo1aJqXjUqWkbA==" TargetMode="External"/><Relationship Id="rId58" Type="http://schemas.openxmlformats.org/officeDocument/2006/relationships/hyperlink" Target="http://r20.rs6.net/tn.jsp?f=00173KY1aXbD4Xnf9HRo5kmXFeJRJjFEaanf3kHZdE9e-WhfkNipuCHdPLyPfcMuoQ5TbQdXLQ7FwmBo8vQmMw1nWibIqmWDdh8wvuedRJUYlE7zt_ks5Jrxo_4F1EPpi8QsbKGiNk3VERHIj0v4ma0YIBQDsFbAWcAeEAKx8IBhb67e88Hx8MO3jeyR6a8ysd0QUigVzYubqbUnWrVfsSa2lpii0d7HAbr1lSfKpt_7XwmhlzEni8_3w==&amp;c=2GSUu2XHJQXHWzDJYv0i96uAO1MnSJ6uz2GgkHlLJ83p6Oo6njshxQ==&amp;ch=0VlFr-EzYbdd5uqOtn0lI7wwTfHepjWbW0oUZNlBMo1aJqXjUqWkbA==" TargetMode="External"/><Relationship Id="rId66" Type="http://schemas.openxmlformats.org/officeDocument/2006/relationships/hyperlink" Target="http://r20.rs6.net/tn.jsp?f=00173KY1aXbD4Xnf9HRo5kmXFeJRJjFEaanf3kHZdE9e-WhfkNipuCHdJhCkfYIwz1H-IF7lZyaj8DaksPxwF89vNEbpVkaxOiudiY0TIycRHC_p4eJANeehFUQi3k8jFLd4PYUFUSDnom6BX2hMWglI6HPT4C8A2eZE4NZ8v2itoLqQo6ZLKhfN5qep2SAEv_D0HTSQVeaeMs=&amp;c=2GSUu2XHJQXHWzDJYv0i96uAO1MnSJ6uz2GgkHlLJ83p6Oo6njshxQ==&amp;ch=0VlFr-EzYbdd5uqOtn0lI7wwTfHepjWbW0oUZNlBMo1aJqXjUqWkbA==" TargetMode="External"/><Relationship Id="rId74" Type="http://schemas.openxmlformats.org/officeDocument/2006/relationships/image" Target="media/image20.jpeg"/><Relationship Id="rId79" Type="http://schemas.openxmlformats.org/officeDocument/2006/relationships/image" Target="media/image22.jpeg"/><Relationship Id="rId87" Type="http://schemas.openxmlformats.org/officeDocument/2006/relationships/hyperlink" Target="http://r20.rs6.net/tn.jsp?f=00173KY1aXbD4Xnf9HRo5kmXFeJRJjFEaanf3kHZdE9e-WhfkNipuCHdJhCkfYIwz1HGMbZ0r_9Po34vDlP4L2WRyhfw9t5rkzDk3E0Z2mBG6prDz707MnQpSv9naDKYGmT4_1uvh153iy4FjLAjA21v-2AfgBFzBeffud9HAHhkVMSZCBXfv2HjWWpV1EPfkgPI5Q0b8ODmV7eaHzOa4UriFLPt_B-20Hia041Z7iykIpt7xzt2rlBhZe6ifXabO6vQE_Yg_MJrfA9k28omkHMQIYslaBLtzfnIRWSyqqQFldLEBFyFLvCcXBVcKNKR8Mi&amp;c=2GSUu2XHJQXHWzDJYv0i96uAO1MnSJ6uz2GgkHlLJ83p6Oo6njshxQ==&amp;ch=0VlFr-EzYbdd5uqOtn0lI7wwTfHepjWbW0oUZNlBMo1aJqXjUqWkbA==" TargetMode="External"/><Relationship Id="rId102" Type="http://schemas.openxmlformats.org/officeDocument/2006/relationships/hyperlink" Target="http://r20.rs6.net/tn.jsp?f=00173KY1aXbD4Xnf9HRo5kmXFeJRJjFEaanf3kHZdE9e-WhfkNipuCHdPynVxgFZKL2-9doLc7kEAgptGzptjTMrLw2Fzvt3VrRDasM0rJ-SZdKHN4UHL8K59tV7nN0pyE_yk-NtBROdTNcXgBXxLm9a5yFcUI3L7xE41r_4kuqbPF7o2sC4RtrFexf4TYYYB178ezirQNcaArrboCwj_OU6w==&amp;c=2GSUu2XHJQXHWzDJYv0i96uAO1MnSJ6uz2GgkHlLJ83p6Oo6njshxQ==&amp;ch=0VlFr-EzYbdd5uqOtn0lI7wwTfHepjWbW0oUZNlBMo1aJqXjUqWkbA==" TargetMode="External"/><Relationship Id="rId110" Type="http://schemas.openxmlformats.org/officeDocument/2006/relationships/fontTable" Target="fontTable.xml"/><Relationship Id="rId5" Type="http://schemas.openxmlformats.org/officeDocument/2006/relationships/hyperlink" Target="http://r20.rs6.net/tn.jsp?f=00173KY1aXbD4Xnf9HRo5kmXFeJRJjFEaanf3kHZdE9e-WhfkNipuCHdPynVxgFZKL2VKauotfy_Hl9qoXndc_CExClqYI3LwYeR7YtBQy1hfO4UrsHLZOu224xGwChdfs97SG28haUV29SxUyj75yJgXZFGJl_r5SROlkgiNw5Fzk4hobtVAs0sQ==&amp;c=2GSUu2XHJQXHWzDJYv0i96uAO1MnSJ6uz2GgkHlLJ83p6Oo6njshxQ==&amp;ch=0VlFr-EzYbdd5uqOtn0lI7wwTfHepjWbW0oUZNlBMo1aJqXjUqWkbA==" TargetMode="External"/><Relationship Id="rId61" Type="http://schemas.openxmlformats.org/officeDocument/2006/relationships/hyperlink" Target="http://r20.rs6.net/tn.jsp?f=00173KY1aXbD4Xnf9HRo5kmXFeJRJjFEaanf3kHZdE9e-WhfkNipuCHdJhCkfYIwz1HWiCznT2OuLEk_YvajGYP9Ag60qMHCDGxciTLW7dRLKcqMCAkMzjqFG95DoVHrPvEHOoS4GKyi_ElqjKOVfESHuNgtCPdF6ajuDOmA3v9qHbtJHJO8tmdulyjei6erUYNcxqEc6rJAxU=&amp;c=2GSUu2XHJQXHWzDJYv0i96uAO1MnSJ6uz2GgkHlLJ83p6Oo6njshxQ==&amp;ch=0VlFr-EzYbdd5uqOtn0lI7wwTfHepjWbW0oUZNlBMo1aJqXjUqWkbA==" TargetMode="External"/><Relationship Id="rId82" Type="http://schemas.openxmlformats.org/officeDocument/2006/relationships/hyperlink" Target="http://r20.rs6.net/tn.jsp?f=00173KY1aXbD4Xnf9HRo5kmXFeJRJjFEaanf3kHZdE9e-WhfkNipuCHdLa7hUECHbzoYH2eK8YmHuW9yw42eewiUxKdBvYsxEixRx5y6DOoTo2xWN1dvC3cFDiJ8A5ugd4L0tA9VcY-o6I4O7-JJ_1hUbgGflGyEHEyP-qtloJsw5vCjjmkxrXCJOYy_k5YTyKC4rKnn9jKlHf39DV2M1_0U3k4WLKATrQf&amp;c=2GSUu2XHJQXHWzDJYv0i96uAO1MnSJ6uz2GgkHlLJ83p6Oo6njshxQ==&amp;ch=0VlFr-EzYbdd5uqOtn0lI7wwTfHepjWbW0oUZNlBMo1aJqXjUqWkbA==" TargetMode="External"/><Relationship Id="rId90" Type="http://schemas.openxmlformats.org/officeDocument/2006/relationships/hyperlink" Target="mailto:daymond.duck@yahoo.com" TargetMode="External"/><Relationship Id="rId95" Type="http://schemas.openxmlformats.org/officeDocument/2006/relationships/hyperlink" Target="http://r20.rs6.net/tn.jsp?f=00173KY1aXbD4Xnf9HRo5kmXFeJRJjFEaanf3kHZdE9e-WhfkNipuCHdPynVxgFZKL2uffGQDTvTMdLivzGjBfgph02pRZ7x_pM1oy5ie8-voQ4-T4gmAlzeVRyx1T_GJ8Ze7ADJzqIPo2QyfF3DLtLYnYnv0TO_r9QjQOOR4z-brLSiL5of_9sTrJ_kibA5zPT&amp;c=2GSUu2XHJQXHWzDJYv0i96uAO1MnSJ6uz2GgkHlLJ83p6Oo6njshxQ==&amp;ch=0VlFr-EzYbdd5uqOtn0lI7wwTfHepjWbW0oUZNlBMo1aJqXjUqWkbA==" TargetMode="Externa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gif"/><Relationship Id="rId27" Type="http://schemas.openxmlformats.org/officeDocument/2006/relationships/hyperlink" Target="http://r20.rs6.net/tn.jsp?f=00173KY1aXbD4Xnf9HRo5kmXFeJRJjFEaanf3kHZdE9e-WhfkNipuCHdJhCkfYIwz1H0QhRF8ecGl93F6aQdzC4mekxo4tYTV_j8OKVOo7n0XwCTJfbf0G9zmRW64B4gJgOsrs9e2hhX1y1MLN0uWoT0L2cF2MtoOPres1esIvisyRPgWBMdkiiBdEDW6BXgSOyoWMyrUEHyKKpTne1Mrq4qN_fUlpXtTtTnbv1iUhjjoHAst_MonMQfGLE5F9eITZFJ8-c_Lt05RJFVcbG6Oh1H2JJY9VFopsW&amp;c=2GSUu2XHJQXHWzDJYv0i96uAO1MnSJ6uz2GgkHlLJ83p6Oo6njshxQ==&amp;ch=0VlFr-EzYbdd5uqOtn0lI7wwTfHepjWbW0oUZNlBMo1aJqXjUqWkbA==" TargetMode="External"/><Relationship Id="rId30" Type="http://schemas.openxmlformats.org/officeDocument/2006/relationships/hyperlink" Target="http://r20.rs6.net/tn.jsp?f=00173KY1aXbD4Xnf9HRo5kmXFeJRJjFEaanf3kHZdE9e-WhfkNipuCHdJhCkfYIwz1HSBHzEcCmAaRaBLKfw3_w85lLnUy6Fqdf5DkDVYLnJ54YG-wnzhHuHS4i1o6jV7Y1rnRXkarYi6b9lT6inQtOasO3hJatVUmytLraXV_F8bUzPHQY6BHM8-OGUeB6JmhuKbB3iqWaeZD3LqJgWVtmoovHYQuzcf6tqhXQaHbDGAY=&amp;c=2GSUu2XHJQXHWzDJYv0i96uAO1MnSJ6uz2GgkHlLJ83p6Oo6njshxQ==&amp;ch=0VlFr-EzYbdd5uqOtn0lI7wwTfHepjWbW0oUZNlBMo1aJqXjUqWkbA==" TargetMode="External"/><Relationship Id="rId35" Type="http://schemas.openxmlformats.org/officeDocument/2006/relationships/hyperlink" Target="http://r20.rs6.net/tn.jsp?f=00173KY1aXbD4Xnf9HRo5kmXFeJRJjFEaanf3kHZdE9e-WhfkNipuCHdJhCkfYIwz1H0zMrDBUeV_ogYOE0rMs12C8lx6gL4E9nww0hCWjhh1suIL7SLSGhmaFlqx6adfwELGaltJCz8Gh3jTRdkCttXa3-qtHj-atgLYpSWo5WfgBcM5xZtT_7waCZehj1aGYCuB--7UOm7EMBAOTNqUEbL8b21GEO7IU55CWJSHOlv6FvsnKWNC-3bE2Jf18dzlLVIw805sIrWB4N-acQ8B8oB_kGV-tGqABz&amp;c=2GSUu2XHJQXHWzDJYv0i96uAO1MnSJ6uz2GgkHlLJ83p6Oo6njshxQ==&amp;ch=0VlFr-EzYbdd5uqOtn0lI7wwTfHepjWbW0oUZNlBMo1aJqXjUqWkbA==" TargetMode="External"/><Relationship Id="rId43" Type="http://schemas.openxmlformats.org/officeDocument/2006/relationships/hyperlink" Target="http://r20.rs6.net/tn.jsp?f=00173KY1aXbD4Xnf9HRo5kmXFeJRJjFEaanf3kHZdE9e-WhfkNipuCHdJhCkfYIwz1H-WrTYfzmYggq7LMnkhV-W68pHmC6HD_TQp_hfnMemlxwVSE4nWFVB-51oY1_tAaK9aPW5_1Ou2of_LxVuCBAxon8WoH6x_RwL_qpWf9ZaUE7A6kGRwsza3DYtCRWe4z_v7aVqsExVBBjexZP7m08XID_fy1gVAnj3jYDqLunhScjjVXMVnxiI8ss_I-qXXro6yGBPvi815tni_Pfqd_SO2HSi1P_ne-vDjN3Or7JAUL5tO04I9dWqQ==&amp;c=2GSUu2XHJQXHWzDJYv0i96uAO1MnSJ6uz2GgkHlLJ83p6Oo6njshxQ==&amp;ch=0VlFr-EzYbdd5uqOtn0lI7wwTfHepjWbW0oUZNlBMo1aJqXjUqWkbA==" TargetMode="External"/><Relationship Id="rId48" Type="http://schemas.openxmlformats.org/officeDocument/2006/relationships/hyperlink" Target="http://r20.rs6.net/tn.jsp?f=00173KY1aXbD4Xnf9HRo5kmXFeJRJjFEaanf3kHZdE9e-WhfkNipuCHdJhCkfYIwz1H43uob9w7khXWO9lChC1wEUtgTQwmEJ-1YxosHMX2O1Va819bK-JMzNo-qcHTA8TDv4cVpwES2V8UWjsFx0V5BfsNTvs-JOKFYbPLTSx12a_Am156iqWF54Z_75l2O0f9iVdCtu31mZmyXmLaAvIVGDxwAHCu6u6ycsLOIn7sDmijKdYp-S7ns6IRtfqieRevSFzj2E-cZdAIUJZuskNX66su-XJ5FF81&amp;c=2GSUu2XHJQXHWzDJYv0i96uAO1MnSJ6uz2GgkHlLJ83p6Oo6njshxQ==&amp;ch=0VlFr-EzYbdd5uqOtn0lI7wwTfHepjWbW0oUZNlBMo1aJqXjUqWkbA==" TargetMode="External"/><Relationship Id="rId56" Type="http://schemas.openxmlformats.org/officeDocument/2006/relationships/hyperlink" Target="http://r20.rs6.net/tn.jsp?f=00173KY1aXbD4Xnf9HRo5kmXFeJRJjFEaanf3kHZdE9e-WhfkNipuCHdJDPHtsdaw-LmuYgqdat1SaRyn96zVKTBL1RMRTbz5kZcu3iMIeqF764c23_p7tusUqFoj_dM54p7MA6PPtJ0TonwjUaSeCYo1KXDquGzaDSIc5Prsy19P7_h_piBH-qsXc5P23Rb31eh1RCq70M0iK72BlbGjVmEtVymVL5klVX&amp;c=2GSUu2XHJQXHWzDJYv0i96uAO1MnSJ6uz2GgkHlLJ83p6Oo6njshxQ==&amp;ch=0VlFr-EzYbdd5uqOtn0lI7wwTfHepjWbW0oUZNlBMo1aJqXjUqWkbA==" TargetMode="External"/><Relationship Id="rId64" Type="http://schemas.openxmlformats.org/officeDocument/2006/relationships/hyperlink" Target="http://r20.rs6.net/tn.jsp?f=00173KY1aXbD4Xnf9HRo5kmXFeJRJjFEaanf3kHZdE9e-WhfkNipuCHdJhCkfYIwz1H6zH0vOG2HY167Cri6Cl7aHhUPK7b7Z5iZxSmnf0ouVNG0-2a3eEZAJZdRb4E-52Aghw3K1XDXBdOPO-OLdP7--4-ZM8zrwObRi0Zkhw0NF7Qd2upeTjVXIL1XSLvYnDq0o27mo-X8Y_Gh5gQEVzGRmdxi7B1mhy_&amp;c=2GSUu2XHJQXHWzDJYv0i96uAO1MnSJ6uz2GgkHlLJ83p6Oo6njshxQ==&amp;ch=0VlFr-EzYbdd5uqOtn0lI7wwTfHepjWbW0oUZNlBMo1aJqXjUqWkbA==" TargetMode="External"/><Relationship Id="rId69" Type="http://schemas.openxmlformats.org/officeDocument/2006/relationships/hyperlink" Target="http://r20.rs6.net/tn.jsp?f=00173KY1aXbD4Xnf9HRo5kmXFeJRJjFEaanf3kHZdE9e-WhfkNipuCHdJhCkfYIwz1HsZGJe00o8fFOW2sHR8CpQBLf4IYqCZs1s8iFyURQo2JKRtD8tavyLXhrV95szyzC7m49wtlwMB059kHWM-up1Os3r4sykkqi9p5xK3zlfGu8k6zZT_UbUI6R7OqAVCA6ilqAqqYNAzl6iGP2LKC0RSBu1NGaAhBQxkgbEfF4CVLkhqETg_2bNHKjUOCuvfTn4wwHts36lttWljj2DodqjzlpS8LRGZYXfwEKoUq7PVk=&amp;c=2GSUu2XHJQXHWzDJYv0i96uAO1MnSJ6uz2GgkHlLJ83p6Oo6njshxQ==&amp;ch=0VlFr-EzYbdd5uqOtn0lI7wwTfHepjWbW0oUZNlBMo1aJqXjUqWkbA==" TargetMode="External"/><Relationship Id="rId77" Type="http://schemas.openxmlformats.org/officeDocument/2006/relationships/hyperlink" Target="http://r20.rs6.net/tn.jsp?f=00173KY1aXbD4Xnf9HRo5kmXFeJRJjFEaanf3kHZdE9e-WhfkNipuCHdLa7hUECHbzoYH2eK8YmHuW9yw42eewiUxKdBvYsxEixRx5y6DOoTo2xWN1dvC3cFDiJ8A5ugd4L0tA9VcY-o6I4O7-JJ_1hUbgGflGyEHEyP-qtloJsw5vCjjmkxrXCJOYy_k5YTyKC4rKnn9jKlHf39DV2M1_0U3k4WLKATrQf&amp;c=2GSUu2XHJQXHWzDJYv0i96uAO1MnSJ6uz2GgkHlLJ83p6Oo6njshxQ==&amp;ch=0VlFr-EzYbdd5uqOtn0lI7wwTfHepjWbW0oUZNlBMo1aJqXjUqWkbA==" TargetMode="External"/><Relationship Id="rId100" Type="http://schemas.openxmlformats.org/officeDocument/2006/relationships/hyperlink" Target="http://r20.rs6.net/tn.jsp?f=00173KY1aXbD4Xnf9HRo5kmXFeJRJjFEaanf3kHZdE9e-WhfkNipuCHdPynVxgFZKL2f-RgAZetWSvlCrPXRDMjk6Mjm9xRU74-Ogeo7tvNEirySAPC3IP-zYD77luX18nkDIBOhoi3cnx8TAwchBK6yEfWHQ7sL-roCxxHS8PMZkiqnZu-tXpWmw==&amp;c=2GSUu2XHJQXHWzDJYv0i96uAO1MnSJ6uz2GgkHlLJ83p6Oo6njshxQ==&amp;ch=0VlFr-EzYbdd5uqOtn0lI7wwTfHepjWbW0oUZNlBMo1aJqXjUqWkbA==" TargetMode="External"/><Relationship Id="rId105" Type="http://schemas.openxmlformats.org/officeDocument/2006/relationships/image" Target="media/image29.png"/><Relationship Id="rId8" Type="http://schemas.openxmlformats.org/officeDocument/2006/relationships/image" Target="media/image3.png"/><Relationship Id="rId51" Type="http://schemas.openxmlformats.org/officeDocument/2006/relationships/hyperlink" Target="http://r20.rs6.net/tn.jsp?f=00173KY1aXbD4Xnf9HRo5kmXFeJRJjFEaanf3kHZdE9e-WhfkNipuCHdJhCkfYIwz1HHi0pS12kCNFDWQLRld1T8p-SC94uKMIcKWIHzQhrXXOTTVI26WEZ3RIcSuSYOX--JGXO03NdQ0IbdLDbHZ1hKQSPaPm9AUJz-H2Tsy9DiQ0U5ZF789SQ4WZp4zkbgSMag9T-3opP_vuLhlqToT-QK_AlYuU6uHGMcRkV2qcQfwosZLErvcnKcul2uVaYj_t5HsqmQC_Dp98=&amp;c=2GSUu2XHJQXHWzDJYv0i96uAO1MnSJ6uz2GgkHlLJ83p6Oo6njshxQ==&amp;ch=0VlFr-EzYbdd5uqOtn0lI7wwTfHepjWbW0oUZNlBMo1aJqXjUqWkbA==" TargetMode="External"/><Relationship Id="rId72" Type="http://schemas.openxmlformats.org/officeDocument/2006/relationships/hyperlink" Target="http://r20.rs6.net/tn.jsp?f=00173KY1aXbD4Xnf9HRo5kmXFeJRJjFEaanf3kHZdE9e-WhfkNipuCHdJhCkfYIwz1HsoekH4XrrALv6f0uxLRjgLIHNtnFdmH0Q62SFUPkjMoZPz8KvOj7-ZKv0VFAYqPixkopHoj-ba50Qa6FGu3XaIOaUiKYmCP2RuIUFE04oKimSyykVuge-aCc33ZSPKKjxBF0T8mAzNbGZdkws5QSiS0dUzp2A5jPSUztLpFLk_4cHz4svHgUKh4AlqBgB8t_QwhhJioohMn6mIfFqlBZ4FKGbuJ0uQSnZfpm8G4hHgI=&amp;c=2GSUu2XHJQXHWzDJYv0i96uAO1MnSJ6uz2GgkHlLJ83p6Oo6njshxQ==&amp;ch=0VlFr-EzYbdd5uqOtn0lI7wwTfHepjWbW0oUZNlBMo1aJqXjUqWkbA==" TargetMode="External"/><Relationship Id="rId80" Type="http://schemas.openxmlformats.org/officeDocument/2006/relationships/hyperlink" Target="http://r20.rs6.net/tn.jsp?f=00173KY1aXbD4Xnf9HRo5kmXFeJRJjFEaanf3kHZdE9e-WhfkNipuCHdD0Z-6F_YYubzeLWpHeGxi3PJHe3TLnS_gPneR1hRfEj63tAtp4Rk5Nh8RgDjwWhjHH-AqXVS-LLdjqRUF_CxtvBh8U0Iqil2AELJgeheTQGwOkuocEtOu_PB6maaUlZlg==&amp;c=2GSUu2XHJQXHWzDJYv0i96uAO1MnSJ6uz2GgkHlLJ83p6Oo6njshxQ==&amp;ch=0VlFr-EzYbdd5uqOtn0lI7wwTfHepjWbW0oUZNlBMo1aJqXjUqWkbA==" TargetMode="External"/><Relationship Id="rId85" Type="http://schemas.openxmlformats.org/officeDocument/2006/relationships/hyperlink" Target="http://r20.rs6.net/tn.jsp?f=00173KY1aXbD4Xnf9HRo5kmXFeJRJjFEaanf3kHZdE9e-WhfkNipuCHdLa7hUECHbzoYH2eK8YmHuW9yw42eewiUxKdBvYsxEixRx5y6DOoTo2xWN1dvC3cFDiJ8A5ugd4L0tA9VcY-o6I4O7-JJ_1hUbgGflGyEHEyP-qtloJsw5vCjjmkxrXCJOYy_k5YTyKC4rKnn9jKlHf39DV2M1_0U3k4WLKATrQf&amp;c=2GSUu2XHJQXHWzDJYv0i96uAO1MnSJ6uz2GgkHlLJ83p6Oo6njshxQ==&amp;ch=0VlFr-EzYbdd5uqOtn0lI7wwTfHepjWbW0oUZNlBMo1aJqXjUqWkbA==" TargetMode="External"/><Relationship Id="rId93" Type="http://schemas.openxmlformats.org/officeDocument/2006/relationships/image" Target="media/image25.jpeg"/><Relationship Id="rId98" Type="http://schemas.openxmlformats.org/officeDocument/2006/relationships/image" Target="media/image27.gif"/><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r20.rs6.net/tn.jsp?f=00173KY1aXbD4Xnf9HRo5kmXFeJRJjFEaanf3kHZdE9e-WhfkNipuCHdJhCkfYIwz1HWcs1DKXacc6qV4lzRoP2KNxVKikCPY6IJ_1VtWXjH9PedQhOry11kOROBIbrwFXOAS-fA8c3GHGZDdZlXMMMRAu-lGkOyDXscJREKgj6i0A5hOQdZvNPruGxI-3iwQtuxAuKaIU5HHnUU9h86bJGhdba6zTNgF5V&amp;c=2GSUu2XHJQXHWzDJYv0i96uAO1MnSJ6uz2GgkHlLJ83p6Oo6njshxQ==&amp;ch=0VlFr-EzYbdd5uqOtn0lI7wwTfHepjWbW0oUZNlBMo1aJqXjUqWkbA==" TargetMode="External"/><Relationship Id="rId33" Type="http://schemas.openxmlformats.org/officeDocument/2006/relationships/hyperlink" Target="http://r20.rs6.net/tn.jsp?f=00173KY1aXbD4Xnf9HRo5kmXFeJRJjFEaanf3kHZdE9e-WhfkNipuCHdJhCkfYIwz1HEM983_JG0fzBPci-DzfjbX2y8EhYQrHi6ptVzdedtEJVSihNBSMYzHtqQ88tYGwiU4ItEhKIgbm9rMh_aa-U7SzyZ0rFGAA3AUnDh89eox-mlw54rrQpRVBKuEl8VTV5xmMFLwaUz3D_709DwbbN39fxNh4S1cIF7yn_UyCir_jjAX6F6GxgQzxLoV3XDGxoqxTBvpCrERcjyx9kYChcgg==&amp;c=2GSUu2XHJQXHWzDJYv0i96uAO1MnSJ6uz2GgkHlLJ83p6Oo6njshxQ==&amp;ch=0VlFr-EzYbdd5uqOtn0lI7wwTfHepjWbW0oUZNlBMo1aJqXjUqWkbA==" TargetMode="External"/><Relationship Id="rId38" Type="http://schemas.openxmlformats.org/officeDocument/2006/relationships/hyperlink" Target="http://r20.rs6.net/tn.jsp?f=00173KY1aXbD4Xnf9HRo5kmXFeJRJjFEaanf3kHZdE9e-WhfkNipuCHdJhCkfYIwz1HLC6SsYvJX_a9r7xat0ok2uOUfiCGfBjh0TrRasXv9Va4KwJUqScvDJo-UBODdZJrOI0bJs0xEEsiBkubKkgK9kWj53OmtyUCaBILPGTJXFNcV5BO_kJUhxpWgsHPwrcuC805xc2PgjPOykFuuawAMheqp0UttpVTZz-6iFs9HW1EJzyoudgCGw==&amp;c=2GSUu2XHJQXHWzDJYv0i96uAO1MnSJ6uz2GgkHlLJ83p6Oo6njshxQ==&amp;ch=0VlFr-EzYbdd5uqOtn0lI7wwTfHepjWbW0oUZNlBMo1aJqXjUqWkbA==" TargetMode="External"/><Relationship Id="rId46" Type="http://schemas.openxmlformats.org/officeDocument/2006/relationships/hyperlink" Target="http://r20.rs6.net/tn.jsp?f=00173KY1aXbD4Xnf9HRo5kmXFeJRJjFEaanf3kHZdE9e-WhfkNipuCHdJhCkfYIwz1HuprtPiNqBYJku5qcxcZOmBIZK657wl9nSvEHV91iIWhE6fsY6X9KjENclyopxsxuF8v0EY4Q-EPbEBpX0-ZApPV3Z2DCiQmj4NtwJlpvgMaE6pPCHfGgGeGdBOOuLliu7pCxP_KeTZsg0lOY9Z26k__Vt65-G9if8hMN4sM4Hn8ETqUIsoSZT5jGtkL-9FnUWnZ7S_3XYNFov3JCTVT2ZQ5mDDXyyEjt&amp;c=2GSUu2XHJQXHWzDJYv0i96uAO1MnSJ6uz2GgkHlLJ83p6Oo6njshxQ==&amp;ch=0VlFr-EzYbdd5uqOtn0lI7wwTfHepjWbW0oUZNlBMo1aJqXjUqWkbA==" TargetMode="External"/><Relationship Id="rId59" Type="http://schemas.openxmlformats.org/officeDocument/2006/relationships/image" Target="media/image19.gif"/><Relationship Id="rId67" Type="http://schemas.openxmlformats.org/officeDocument/2006/relationships/hyperlink" Target="http://r20.rs6.net/tn.jsp?f=00173KY1aXbD4Xnf9HRo5kmXFeJRJjFEaanf3kHZdE9e-WhfkNipuCHdJhCkfYIwz1Hm3rkd65OuJAiO4MaPdxoCntS1kw_WSRi3IABtxegcfrO9P_QAgGK0UDYD_NEMBFrrktyWdErL9MApinAznzCgGAbLMw0H7c7JqzTyWnnTc8nuG0urZlVzvDTDj29un_pET8JwRxy_-PphQMynf5zexx_VKnAnVFOGgNH_GQ41ElMFUOTQTwQERkNxY-Zm8OsLkRwnQwE0oEXBMA196rkI3EJNOPiyEtlHpua9mqQnIw=&amp;c=2GSUu2XHJQXHWzDJYv0i96uAO1MnSJ6uz2GgkHlLJ83p6Oo6njshxQ==&amp;ch=0VlFr-EzYbdd5uqOtn0lI7wwTfHepjWbW0oUZNlBMo1aJqXjUqWkbA==" TargetMode="External"/><Relationship Id="rId103" Type="http://schemas.openxmlformats.org/officeDocument/2006/relationships/hyperlink" Target="mailto:prophecyupdate@bak.rr.com" TargetMode="External"/><Relationship Id="rId108" Type="http://schemas.openxmlformats.org/officeDocument/2006/relationships/image" Target="media/image32.png"/><Relationship Id="rId20" Type="http://schemas.openxmlformats.org/officeDocument/2006/relationships/image" Target="media/image15.png"/><Relationship Id="rId41" Type="http://schemas.openxmlformats.org/officeDocument/2006/relationships/hyperlink" Target="http://r20.rs6.net/tn.jsp?f=00173KY1aXbD4Xnf9HRo5kmXFeJRJjFEaanf3kHZdE9e-WhfkNipuCHdKMwzgqFGArWLAsARqNINnc1BuNALtqT8L8F7MR_LVZ8yc-w8tpvVg7juGmcEQpz882M2GwAewf3E_HdNVwex1vFLdywcvgQgWTWWd8c0PDIc0nUz-pM1FGiUSs0zfksL_qoRIMaVBUT3PZ9t8GzDgA=&amp;c=2GSUu2XHJQXHWzDJYv0i96uAO1MnSJ6uz2GgkHlLJ83p6Oo6njshxQ==&amp;ch=0VlFr-EzYbdd5uqOtn0lI7wwTfHepjWbW0oUZNlBMo1aJqXjUqWkbA==" TargetMode="External"/><Relationship Id="rId54" Type="http://schemas.openxmlformats.org/officeDocument/2006/relationships/hyperlink" Target="http://r20.rs6.net/tn.jsp?f=00173KY1aXbD4Xnf9HRo5kmXFeJRJjFEaanf3kHZdE9e-WhfkNipuCHdJhCkfYIwz1H0FqoTEY_cZj9-DKwGAXak8lbWuyoLFmdyC-txOJZVtkagTK1JDSb9Rfskyohvyorv5HV4LOqG-5ug2GHysY0v_SNFQbKqva0DvA6iCJFS7mdX5ufXahO_Dr2gQPdwMRQosesIIozJL6GFtINqaDs5fPEYDc7Mbo8L8k_evvx5amVOQ99SZtHxZ2_IeFJJKEb89qLOxq-uxmhqw0sdKfQePECwYO4YzCk9UJdDZpo2DS12bPwHeSpYg==&amp;c=2GSUu2XHJQXHWzDJYv0i96uAO1MnSJ6uz2GgkHlLJ83p6Oo6njshxQ==&amp;ch=0VlFr-EzYbdd5uqOtn0lI7wwTfHepjWbW0oUZNlBMo1aJqXjUqWkbA==" TargetMode="External"/><Relationship Id="rId62" Type="http://schemas.openxmlformats.org/officeDocument/2006/relationships/hyperlink" Target="http://r20.rs6.net/tn.jsp?f=00173KY1aXbD4Xnf9HRo5kmXFeJRJjFEaanf3kHZdE9e-WhfkNipuCHdJhCkfYIwz1HnD8nAeV82Hb1rW8pe7IS1mKyVpMTfdGrbFvqxyC9WFZ4Xlj1wHvjA_BOJHickvIF7fLJiW3SkIJkOuLPAL-cBmAAqQ6VUChhTxifBSLtfBB44-XZjmVOural4mjvTM3ycMr7lb72Bw8=&amp;c=2GSUu2XHJQXHWzDJYv0i96uAO1MnSJ6uz2GgkHlLJ83p6Oo6njshxQ==&amp;ch=0VlFr-EzYbdd5uqOtn0lI7wwTfHepjWbW0oUZNlBMo1aJqXjUqWkbA==" TargetMode="External"/><Relationship Id="rId70" Type="http://schemas.openxmlformats.org/officeDocument/2006/relationships/hyperlink" Target="mailto:andwegetmercy@gmail.com" TargetMode="External"/><Relationship Id="rId75" Type="http://schemas.openxmlformats.org/officeDocument/2006/relationships/hyperlink" Target="http://r20.rs6.net/tn.jsp?f=00173KY1aXbD4Xnf9HRo5kmXFeJRJjFEaanf3kHZdE9e-WhfkNipuCHdNDoTCA_cEJsiBX5YR1vEy7KFzNhgLYC6k3GaxKRAXZb-T8eJxb1fXNuW5x28_TpxIElqsCt9yHnQwAxqb34o-XGBXm1QEf8DEEKLTtGMSK50vsWRpVUIYK3JRHCv-nOkQ==&amp;c=2GSUu2XHJQXHWzDJYv0i96uAO1MnSJ6uz2GgkHlLJ83p6Oo6njshxQ==&amp;ch=0VlFr-EzYbdd5uqOtn0lI7wwTfHepjWbW0oUZNlBMo1aJqXjUqWkbA==" TargetMode="External"/><Relationship Id="rId83" Type="http://schemas.openxmlformats.org/officeDocument/2006/relationships/hyperlink" Target="http://r20.rs6.net/tn.jsp?f=00173KY1aXbD4Xnf9HRo5kmXFeJRJjFEaanf3kHZdE9e-WhfkNipuCHdKy1wlEhccEBalSMRIVeN_dk6BcdMPafjC8aZm8BmIAXed6KwLHQ71vRzw1nVR109yi1iGJbLVKLZGRrPMI3MkyXZjJxEXvTwiE8b2tus02SnoaUiGoJSZmDSBBAv8RwpA==&amp;c=2GSUu2XHJQXHWzDJYv0i96uAO1MnSJ6uz2GgkHlLJ83p6Oo6njshxQ==&amp;ch=0VlFr-EzYbdd5uqOtn0lI7wwTfHepjWbW0oUZNlBMo1aJqXjUqWkbA==" TargetMode="External"/><Relationship Id="rId88" Type="http://schemas.openxmlformats.org/officeDocument/2006/relationships/hyperlink" Target="http://r20.rs6.net/tn.jsp?f=00173KY1aXbD4Xnf9HRo5kmXFeJRJjFEaanf3kHZdE9e-WhfkNipuCHdJhCkfYIwz1HVhbOphVCCdkW_vrGi_HV3r9KllhHXco54vwlIzEsJIm8GNik3HM3MPnl0SLZP6fBhlPiu8K2PQZECbQjMhnsVZtLbgmQ2sbt3s1Ts4DhDOy_DHlMD0Hx6w==&amp;c=2GSUu2XHJQXHWzDJYv0i96uAO1MnSJ6uz2GgkHlLJ83p6Oo6njshxQ==&amp;ch=0VlFr-EzYbdd5uqOtn0lI7wwTfHepjWbW0oUZNlBMo1aJqXjUqWkbA==" TargetMode="External"/><Relationship Id="rId91" Type="http://schemas.openxmlformats.org/officeDocument/2006/relationships/hyperlink" Target="http://r20.rs6.net/tn.jsp?f=00173KY1aXbD4Xnf9HRo5kmXFeJRJjFEaanf3kHZdE9e-WhfkNipuCHdPynVxgFZKL2iLzmzJ1B_LQ0PjjIci46GbBhXF7VUQho99HrbOhYpKkmanroqlWY_8LHHlmdlazuqZZsbdhmIwjPzpxtELpjzlI0MxbibIMmZClug-dHEoQ=&amp;c=2GSUu2XHJQXHWzDJYv0i96uAO1MnSJ6uz2GgkHlLJ83p6Oo6njshxQ==&amp;ch=0VlFr-EzYbdd5uqOtn0lI7wwTfHepjWbW0oUZNlBMo1aJqXjUqWkbA==" TargetMode="External"/><Relationship Id="rId96" Type="http://schemas.openxmlformats.org/officeDocument/2006/relationships/hyperlink" Target="http://r20.rs6.net/tn.jsp?f=00173KY1aXbD4Xnf9HRo5kmXFeJRJjFEaanf3kHZdE9e-WhfkNipuCHdPynVxgFZKL2uffGQDTvTMdLivzGjBfgph02pRZ7x_pM1oy5ie8-voQ4-T4gmAlzeVRyx1T_GJ8Ze7ADJzqIPo2QyfF3DLtLYnYnv0TO_r9QjQOOR4z-brLSiL5of_9sTrJ_kibA5zPT&amp;c=2GSUu2XHJQXHWzDJYv0i96uAO1MnSJ6uz2GgkHlLJ83p6Oo6njshxQ==&amp;ch=0VlFr-EzYbdd5uqOtn0lI7wwTfHepjWbW0oUZNlBMo1aJqXjUqWkbA==" TargetMode="External"/><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73KY1aXbD4Xnf9HRo5kmXFeJRJjFEaanf3kHZdE9e-WhfkNipuCHdO1svO6bsPo5oI_l49MQdmMBQfj3wSghVp6OjBur2j0fkch3EmN0GYzF_m_x5MX-quBYShWf3uKkQgWbZZVt25As6_5oxQp5Z2LNpwKNSHBsYIQcT95GIEb8x7mI1kup0DuETZ6XSm7v4IW010wwe541ooQB0lhSXg==&amp;c=2GSUu2XHJQXHWzDJYv0i96uAO1MnSJ6uz2GgkHlLJ83p6Oo6njshxQ==&amp;ch=0VlFr-EzYbdd5uqOtn0lI7wwTfHepjWbW0oUZNlBMo1aJqXjUqWkbA==" TargetMode="External"/><Relationship Id="rId28" Type="http://schemas.openxmlformats.org/officeDocument/2006/relationships/hyperlink" Target="http://r20.rs6.net/tn.jsp?f=00173KY1aXbD4Xnf9HRo5kmXFeJRJjFEaanf3kHZdE9e-WhfkNipuCHdJhCkfYIwz1HsgBNWBz4tQM7QoJV2jljoKJu9trDjCgiJkPUX1mWhtzWwlaNNyv_zNrlBs8Ywsr2LluvLNmFBvp5tNw-ZKz4axEGc0SJBDNW5LepifQKJyZZrDsuv0xcnRtXi-6U29bufBn5Zfetkp7g7Tz-_cdpgPWsIAvH0fnmcs1PHBeefqV5VukaZFgVSd1p9KbxyrboxC2dppF1cqpUM8_tGQXnag==&amp;c=2GSUu2XHJQXHWzDJYv0i96uAO1MnSJ6uz2GgkHlLJ83p6Oo6njshxQ==&amp;ch=0VlFr-EzYbdd5uqOtn0lI7wwTfHepjWbW0oUZNlBMo1aJqXjUqWkbA==" TargetMode="External"/><Relationship Id="rId36" Type="http://schemas.openxmlformats.org/officeDocument/2006/relationships/hyperlink" Target="http://r20.rs6.net/tn.jsp?f=00173KY1aXbD4Xnf9HRo5kmXFeJRJjFEaanf3kHZdE9e-WhfkNipuCHdJhCkfYIwz1HI4u5t1XWNzxdnuy4sRzfAduz8yX_8jUO3eTanVBcLB29TdK1R6SP8IPEEz8f4cmXRQX2PmT5GGoKtYesdD7gpZCOt1GE2AXm5GPiB5PlPpBsj6QZGxQ_OhEM489Dh7vjtf9bZF2eKjuvXINPzkgCNwfMAsdoxkOEqbWy9HzofNnsbhx5ziqPwIUAFcHxwFdnSUiPCQvXDos1k6_NXaqEdLPUFERCSh44&amp;c=2GSUu2XHJQXHWzDJYv0i96uAO1MnSJ6uz2GgkHlLJ83p6Oo6njshxQ==&amp;ch=0VlFr-EzYbdd5uqOtn0lI7wwTfHepjWbW0oUZNlBMo1aJqXjUqWkbA==" TargetMode="External"/><Relationship Id="rId49" Type="http://schemas.openxmlformats.org/officeDocument/2006/relationships/hyperlink" Target="http://r20.rs6.net/tn.jsp?f=00173KY1aXbD4Xnf9HRo5kmXFeJRJjFEaanf3kHZdE9e-WhfkNipuCHdJhCkfYIwz1HPcYck-MMo-mX3PCTFP2ZRW5xUTueLtIt0H_BS1t5MGyaEycaj9GFlQaOwkseZ_eB3_05NPwGxBK0cwc8J2tbgLLvNq3h9cSs-ggiHLF_yhcPFAAYqRp-4zcGKQeHq7WdbHg5bW2FoySu4YwuCSDG9BN7OPOo66sc&amp;c=2GSUu2XHJQXHWzDJYv0i96uAO1MnSJ6uz2GgkHlLJ83p6Oo6njshxQ==&amp;ch=0VlFr-EzYbdd5uqOtn0lI7wwTfHepjWbW0oUZNlBMo1aJqXjUqWkbA==" TargetMode="External"/><Relationship Id="rId57" Type="http://schemas.openxmlformats.org/officeDocument/2006/relationships/image" Target="media/image18.png"/><Relationship Id="rId106" Type="http://schemas.openxmlformats.org/officeDocument/2006/relationships/image" Target="media/image30.png"/><Relationship Id="rId10" Type="http://schemas.openxmlformats.org/officeDocument/2006/relationships/image" Target="media/image5.png"/><Relationship Id="rId31" Type="http://schemas.openxmlformats.org/officeDocument/2006/relationships/hyperlink" Target="http://r20.rs6.net/tn.jsp?f=00173KY1aXbD4Xnf9HRo5kmXFeJRJjFEaanf3kHZdE9e-WhfkNipuCHdJhCkfYIwz1HlK_ozXrjn3S4Rk1jhf_WJC5gymkqlQsh-7HvTUBLQbEMAFDt_PXcLh_RA-fUwpOY6BkZ2Z-Ni8-7xrdoDMnPANNMlQKonAyLNWbAKfkpXJYh8AMx_f4Uo97Nvc6JwQDzhBHihS_ABWQ8KUW4iKms5zc-X6ZCRtYGkyamJW83-GCYQTDx48ECsS1CbdvacA_ZdZoQ6CFGVPC3wQIuqMSz21x9d6qk91WISBcKTbpsZWU7qjbRB2Y8bQ==&amp;c=2GSUu2XHJQXHWzDJYv0i96uAO1MnSJ6uz2GgkHlLJ83p6Oo6njshxQ==&amp;ch=0VlFr-EzYbdd5uqOtn0lI7wwTfHepjWbW0oUZNlBMo1aJqXjUqWkbA==" TargetMode="External"/><Relationship Id="rId44" Type="http://schemas.openxmlformats.org/officeDocument/2006/relationships/hyperlink" Target="http://r20.rs6.net/tn.jsp?f=00173KY1aXbD4Xnf9HRo5kmXFeJRJjFEaanf3kHZdE9e-WhfkNipuCHdJhCkfYIwz1HGo_2nudijZeLkRcfxQaVK18LJ_9bnll2ktTRLVEr2QFNG2tUHIC04rz8L3oxopVWTaI3ugJLXO7XdrOtJZWY6A8KbgI_156JKC2hmtDUtH6fzq_Dj0LKAGvrZ1e_CgsRi1DeaY6DReoFs3hcMDvdKBrJkRWh5LlscNwmUkQGfOSOocXYzgq1VHIwDzlNqQJiISE0zNiOyoA=&amp;c=2GSUu2XHJQXHWzDJYv0i96uAO1MnSJ6uz2GgkHlLJ83p6Oo6njshxQ==&amp;ch=0VlFr-EzYbdd5uqOtn0lI7wwTfHepjWbW0oUZNlBMo1aJqXjUqWkbA==" TargetMode="External"/><Relationship Id="rId52" Type="http://schemas.openxmlformats.org/officeDocument/2006/relationships/hyperlink" Target="http://r20.rs6.net/tn.jsp?f=00173KY1aXbD4Xnf9HRo5kmXFeJRJjFEaanf3kHZdE9e-WhfkNipuCHdJhCkfYIwz1H9doLoZ7ysrhDJa5S3DVNtkeOTT15PrQoOqqaLsA_eMbjVqVABEXYnLHg3gWtF3eqjyhLlaCfA2ZBQcMmohj4oCnZroAfa4lagliOajHMnGp1uB5HyJC2QPqkCgEqddV7Y6M9_JINIslv2RcxdvRRlRUYdRioEhTzn6tdw27hi-Djp13zQhWZ7R72ZLHwxxjc0F0eCsgZrhH3CTMVdDVid_Wjrd16PhRcEPTPhXbL2ofcl-UN9-HNlyiyad5gTF7fFF7m0IqK1-Pziixt3hzLWg==&amp;c=2GSUu2XHJQXHWzDJYv0i96uAO1MnSJ6uz2GgkHlLJ83p6Oo6njshxQ==&amp;ch=0VlFr-EzYbdd5uqOtn0lI7wwTfHepjWbW0oUZNlBMo1aJqXjUqWkbA==" TargetMode="External"/><Relationship Id="rId60" Type="http://schemas.openxmlformats.org/officeDocument/2006/relationships/hyperlink" Target="http://r20.rs6.net/tn.jsp?f=00173KY1aXbD4Xnf9HRo5kmXFeJRJjFEaanf3kHZdE9e-WhfkNipuCHdJhCkfYIwz1Hq7O9EbjCgRcT7noSrZNtIgGqUdJIBshblJpU0c_Yp91fqO8HyHoUDCpdbD9_z5CnfOTIR2CJ5jNx5q0tnhnH4cHgby7zWiGEuZFCLm-y7iOq_LCxdS7_jHtyQK9LTFy-VMcmkD319bq1412_NLImOxXs5or8ERMD&amp;c=2GSUu2XHJQXHWzDJYv0i96uAO1MnSJ6uz2GgkHlLJ83p6Oo6njshxQ==&amp;ch=0VlFr-EzYbdd5uqOtn0lI7wwTfHepjWbW0oUZNlBMo1aJqXjUqWkbA==" TargetMode="External"/><Relationship Id="rId65" Type="http://schemas.openxmlformats.org/officeDocument/2006/relationships/hyperlink" Target="http://r20.rs6.net/tn.jsp?f=00173KY1aXbD4Xnf9HRo5kmXFeJRJjFEaanf3kHZdE9e-WhfkNipuCHdJhCkfYIwz1Hz8u0Dw0OMbkwlhialE23bXk7LCmJ6M6YQvUQjWVCWyMIuhK_enAhNFgCQfkFe2D2ECBGZbgwr1OTEqnKNT959eImU9j0rhgN7x3cUqzQDE4SAjYOz0GT1d0WtDyspzXaxIXPLfQSKRgbA1aDuYxLh4lScnTzVylirW5e0G3N5TysOHv4L52uzKOmZsmTKyue&amp;c=2GSUu2XHJQXHWzDJYv0i96uAO1MnSJ6uz2GgkHlLJ83p6Oo6njshxQ==&amp;ch=0VlFr-EzYbdd5uqOtn0lI7wwTfHepjWbW0oUZNlBMo1aJqXjUqWkbA==" TargetMode="External"/><Relationship Id="rId73" Type="http://schemas.openxmlformats.org/officeDocument/2006/relationships/hyperlink" Target="http://r20.rs6.net/tn.jsp?f=00173KY1aXbD4Xnf9HRo5kmXFeJRJjFEaanf3kHZdE9e-WhfkNipuCHdJhCkfYIwz1HqCRZ6Rswj4YdMAjhub9Drs5pTBPI7kIJbMgfGvM9tZvgmdGFliu5DwhDGGu5Ls5I0hKOw9YTYhWe5LHFRSuCFipvVOdFIJPI9XX1K117j6Sv5xkUvSFZKNlcZAGhyRpmImWAuLF3u_zys7zZXCPZUdUF95e5eDEbCmR9U6NDs40=&amp;c=2GSUu2XHJQXHWzDJYv0i96uAO1MnSJ6uz2GgkHlLJ83p6Oo6njshxQ==&amp;ch=0VlFr-EzYbdd5uqOtn0lI7wwTfHepjWbW0oUZNlBMo1aJqXjUqWkbA==" TargetMode="External"/><Relationship Id="rId78" Type="http://schemas.openxmlformats.org/officeDocument/2006/relationships/hyperlink" Target="http://r20.rs6.net/tn.jsp?f=00173KY1aXbD4Xnf9HRo5kmXFeJRJjFEaanf3kHZdE9e-WhfkNipuCHdKHG2u-64SoZbmjBVHrPI0QzqChcFNhBj6FyQd3bP1CrAnTurNnmJ1zi4shZjIGLiV2flxYQpCpdfYYKccS-oi-cCdYfBr_WsSyaTZ9z2LZefaYbP3ewDRTAVjBePGzPBoaZhHJ8NGUZlSth_UbwPKE=&amp;c=2GSUu2XHJQXHWzDJYv0i96uAO1MnSJ6uz2GgkHlLJ83p6Oo6njshxQ==&amp;ch=0VlFr-EzYbdd5uqOtn0lI7wwTfHepjWbW0oUZNlBMo1aJqXjUqWkbA==" TargetMode="External"/><Relationship Id="rId81" Type="http://schemas.openxmlformats.org/officeDocument/2006/relationships/image" Target="media/image23.jpeg"/><Relationship Id="rId86" Type="http://schemas.openxmlformats.org/officeDocument/2006/relationships/hyperlink" Target="http://r20.rs6.net/tn.jsp?f=00173KY1aXbD4Xnf9HRo5kmXFeJRJjFEaanf3kHZdE9e-WhfkNipuCHdLa7hUECHbzoYH2eK8YmHuW9yw42eewiUxKdBvYsxEixRx5y6DOoTo2xWN1dvC3cFDiJ8A5ugd4L0tA9VcY-o6I4O7-JJ_1hUbgGflGyEHEyP-qtloJsw5vCjjmkxrXCJOYy_k5YTyKC4rKnn9jKlHf39DV2M1_0U3k4WLKATrQf&amp;c=2GSUu2XHJQXHWzDJYv0i96uAO1MnSJ6uz2GgkHlLJ83p6Oo6njshxQ==&amp;ch=0VlFr-EzYbdd5uqOtn0lI7wwTfHepjWbW0oUZNlBMo1aJqXjUqWkbA==" TargetMode="External"/><Relationship Id="rId94" Type="http://schemas.openxmlformats.org/officeDocument/2006/relationships/image" Target="media/image26.jpeg"/><Relationship Id="rId99" Type="http://schemas.openxmlformats.org/officeDocument/2006/relationships/hyperlink" Target="http://r20.rs6.net/tn.jsp?f=00173KY1aXbD4Xnf9HRo5kmXFeJRJjFEaanf3kHZdE9e-WhfkNipuCHdPynVxgFZKL26W_eHi_MQHP9dOjq5QfJfYeasRgXkg3yBjFZ2PEu2L-0QsrtASBiOrtPDXtcvZEwEN9PNAwGP4TmXU6uusVnGnOaibOv2__nFDsVyI9HFwVLP9bDwDaxFA==&amp;c=2GSUu2XHJQXHWzDJYv0i96uAO1MnSJ6uz2GgkHlLJ83p6Oo6njshxQ==&amp;ch=0VlFr-EzYbdd5uqOtn0lI7wwTfHepjWbW0oUZNlBMo1aJqXjUqWkbA==" TargetMode="External"/><Relationship Id="rId101" Type="http://schemas.openxmlformats.org/officeDocument/2006/relationships/hyperlink" Target="http://r20.rs6.net/tn.jsp?f=00173KY1aXbD4Xnf9HRo5kmXFeJRJjFEaanf3kHZdE9e-WhfkNipuCHdPynVxgFZKL2ucQPgkM4CxV9ezkdenFIGmNui1Nu3ON-GKi0x8DyaypvMzsYeHls2a8FJE7j-vu7vhjTOIFm6HIKUbbSEcgsxiZUzg-HGktkj5v4ebM1vpwv1S940kYymw==&amp;c=2GSUu2XHJQXHWzDJYv0i96uAO1MnSJ6uz2GgkHlLJ83p6Oo6njshxQ==&amp;ch=0VlFr-EzYbdd5uqOtn0lI7wwTfHepjWbW0oUZNlBMo1aJqXjUqWkbA==" TargetMode="Externa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73KY1aXbD4Xnf9HRo5kmXFeJRJjFEaanf3kHZdE9e-WhfkNipuCHdJhCkfYIwz1HZHyj3GSDxiZtYfajaSapn84-JmePzvp49ZtJKLr79lRkYdeUMqpeGrz0xwcocz40JH6zB5RyAuuU3_BAdYs2dSwE6XiJDnONKAdckmW_upT-e7LZgVySHwbAXlQ2hVRl4l3IGb-rtOw=&amp;c=2GSUu2XHJQXHWzDJYv0i96uAO1MnSJ6uz2GgkHlLJ83p6Oo6njshxQ==&amp;ch=0VlFr-EzYbdd5uqOtn0lI7wwTfHepjWbW0oUZNlBMo1aJqXjUqWkbA==" TargetMode="External"/><Relationship Id="rId109" Type="http://schemas.openxmlformats.org/officeDocument/2006/relationships/image" Target="media/image33.png"/><Relationship Id="rId34" Type="http://schemas.openxmlformats.org/officeDocument/2006/relationships/hyperlink" Target="http://r20.rs6.net/tn.jsp?f=00173KY1aXbD4Xnf9HRo5kmXFeJRJjFEaanf3kHZdE9e-WhfkNipuCHdJhCkfYIwz1HiXKKFuyHfgGKZYf-WmpCiM8FzEkLFFQKJDOFoxB4gc0nZ1b2QRD1AyjTIOHflayYFfsmYQoXllnOhgiROaPqusphAiK4gjpnVwPtrUojo3CspCqlRQ6tWZcvRM-J3A9fDNu9GdhVl0jcnm8fly2d4_fvXaGz6vgqniN5E-pG9kJcOjaG4Zf31x5wK32gwxtp84RT9J0dSnz8T8rdNIkS0Q==&amp;c=2GSUu2XHJQXHWzDJYv0i96uAO1MnSJ6uz2GgkHlLJ83p6Oo6njshxQ==&amp;ch=0VlFr-EzYbdd5uqOtn0lI7wwTfHepjWbW0oUZNlBMo1aJqXjUqWkbA==" TargetMode="External"/><Relationship Id="rId50" Type="http://schemas.openxmlformats.org/officeDocument/2006/relationships/hyperlink" Target="http://r20.rs6.net/tn.jsp?f=00173KY1aXbD4Xnf9HRo5kmXFeJRJjFEaanf3kHZdE9e-WhfkNipuCHdJhCkfYIwz1H8rXIV-8LTv2GOUpFGr0NpogflsP8_yVj80I1sNSwEAxhad9YK6W3IypKaAC58pS0AkGh9u5wHEoVVUo49GAuMskyn-wqNgna0zj2-2ILxTnjw5Cqep_BKz2C--CnsD7VBoGywT_nCm_K4-iA21NTT8DXIAK20WFzTjhAW4uWjqTGKIfVeM0O9O2X2nuan4gFMWRG1EEu8gj1m_h9bBTQJKLHJJDGITgquIMnNCytzEirfQgIWk1EYnxOAhUt6vhGEN225H_BDIgseFaMX0lXyqMZujmPYMU9inLycEe_tdKeUb46za-13ndM_aDJtDxM&amp;c=2GSUu2XHJQXHWzDJYv0i96uAO1MnSJ6uz2GgkHlLJ83p6Oo6njshxQ==&amp;ch=0VlFr-EzYbdd5uqOtn0lI7wwTfHepjWbW0oUZNlBMo1aJqXjUqWkbA==" TargetMode="External"/><Relationship Id="rId55" Type="http://schemas.openxmlformats.org/officeDocument/2006/relationships/hyperlink" Target="http://r20.rs6.net/tn.jsp?f=00173KY1aXbD4Xnf9HRo5kmXFeJRJjFEaanf3kHZdE9e-WhfkNipuCHdJhCkfYIwz1HoJFKHKKf2E30aHOXOOPPXBTwHEuWvjKayVEJb3w23mTicdSxJS043O7pFbRrT1TN6W106mVO2QV_Q72AoGjtIdNUbLBX73PQlBWLQ5W87nGtRzsEMWR2oBjhzV-9DnhJVFaUeTHtSIz3Cq9xxF28KaMMBE1eZIOzGG3w6LrZuLl3k3LpW-MjniubIC82AiMm42fiXZiLshmPvNWHACYOfvhUEgpYdoMoCw1jwYb4bqngmsxu4AEWFA==&amp;c=2GSUu2XHJQXHWzDJYv0i96uAO1MnSJ6uz2GgkHlLJ83p6Oo6njshxQ==&amp;ch=0VlFr-EzYbdd5uqOtn0lI7wwTfHepjWbW0oUZNlBMo1aJqXjUqWkbA==" TargetMode="External"/><Relationship Id="rId76" Type="http://schemas.openxmlformats.org/officeDocument/2006/relationships/image" Target="media/image21.jpeg"/><Relationship Id="rId97" Type="http://schemas.openxmlformats.org/officeDocument/2006/relationships/hyperlink" Target="http://ui.constantcontact.com/sa/fwtf.jsp?m=1111272225814&amp;a=1121830797918&amp;ea=rthomas%40bak.rr.com" TargetMode="External"/><Relationship Id="rId104" Type="http://schemas.openxmlformats.org/officeDocument/2006/relationships/image" Target="media/image28.png"/><Relationship Id="rId7" Type="http://schemas.openxmlformats.org/officeDocument/2006/relationships/image" Target="media/image2.png"/><Relationship Id="rId71" Type="http://schemas.openxmlformats.org/officeDocument/2006/relationships/hyperlink" Target="http://r20.rs6.net/tn.jsp?f=00173KY1aXbD4Xnf9HRo5kmXFeJRJjFEaanf3kHZdE9e-WhfkNipuCHdJhCkfYIwz1H9ZhGpf2W4hKdIQWGpXLi7FEUr4ZrEh8Kty3u90qeLpHrD2AvJQWsATCmtZ0S5jxRQePhbrbp-XswGPSNbPO-1sxqLKHfndvpmayPHrUPafCTVQf_CGC7gu2eY1JE-4AEwy7va17HGhAVQ3gkcL-PkhtrFRJVQSXDyUauk_xcj8UyEflc5-gcqUtxIuDqI_d57dklkHkUp80lyGIfZn53vyi96zsP3JTgTYi2TCPWsPg3ZdVZrs4ipgZz7XVo-2HyECCKT2PmNk4=&amp;c=2GSUu2XHJQXHWzDJYv0i96uAO1MnSJ6uz2GgkHlLJ83p6Oo6njshxQ==&amp;ch=0VlFr-EzYbdd5uqOtn0lI7wwTfHepjWbW0oUZNlBMo1aJqXjUqWkbA==" TargetMode="External"/><Relationship Id="rId92" Type="http://schemas.openxmlformats.org/officeDocument/2006/relationships/hyperlink" Target="http://r20.rs6.net/tn.jsp?f=00173KY1aXbD4Xnf9HRo5kmXFeJRJjFEaanf3kHZdE9e-WhfkNipuCHdPynVxgFZKL2dnnKynKzr3A0bUmDmyqLMa6cTln_04POzcaweAp6YCWogQahdbshJrGydJ7TlQt5GkgALWeaw2bkJcEgF9M0Wj5ST8fLDMFdaH9HIBV1CIY=&amp;c=2GSUu2XHJQXHWzDJYv0i96uAO1MnSJ6uz2GgkHlLJ83p6Oo6njshxQ==&amp;ch=0VlFr-EzYbdd5uqOtn0lI7wwTfHepjWbW0oUZNlBMo1aJqXjUqWkb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38</Pages>
  <Words>13949</Words>
  <Characters>79514</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2015-08-03T15:52:00Z</dcterms:created>
  <dcterms:modified xsi:type="dcterms:W3CDTF">2015-08-03T17:03:00Z</dcterms:modified>
</cp:coreProperties>
</file>