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F56BA2" w:rsidTr="00F56BA2">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F56BA2">
              <w:trPr>
                <w:tblCellSpacing w:w="0" w:type="dxa"/>
                <w:jc w:val="center"/>
              </w:trPr>
              <w:tc>
                <w:tcPr>
                  <w:tcW w:w="5000" w:type="pct"/>
                  <w:tcMar>
                    <w:top w:w="0" w:type="dxa"/>
                    <w:left w:w="225" w:type="dxa"/>
                    <w:bottom w:w="105" w:type="dxa"/>
                    <w:right w:w="225" w:type="dxa"/>
                  </w:tcMar>
                  <w:hideMark/>
                </w:tcPr>
                <w:p w:rsidR="00F56BA2" w:rsidRDefault="00F56BA2"/>
              </w:tc>
            </w:tr>
            <w:tr w:rsidR="00F56BA2">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F56BA2">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F56BA2">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F56BA2">
                                <w:trPr>
                                  <w:tblCellSpacing w:w="0" w:type="dxa"/>
                                </w:trPr>
                                <w:tc>
                                  <w:tcPr>
                                    <w:tcW w:w="0" w:type="auto"/>
                                    <w:tcMar>
                                      <w:top w:w="0" w:type="dxa"/>
                                      <w:left w:w="90" w:type="dxa"/>
                                      <w:bottom w:w="210" w:type="dxa"/>
                                      <w:right w:w="90" w:type="dxa"/>
                                    </w:tcMar>
                                    <w:vAlign w:val="bottom"/>
                                    <w:hideMark/>
                                  </w:tcPr>
                                  <w:p w:rsidR="00F56BA2" w:rsidRDefault="00F56BA2">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5" name="Picture 85"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F56BA2">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F56BA2">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F56BA2">
                                      <w:trPr>
                                        <w:tblCellSpacing w:w="0" w:type="dxa"/>
                                        <w:jc w:val="right"/>
                                      </w:trPr>
                                      <w:tc>
                                        <w:tcPr>
                                          <w:tcW w:w="0" w:type="auto"/>
                                          <w:shd w:val="clear" w:color="auto" w:fill="000000"/>
                                          <w:tcMar>
                                            <w:top w:w="210" w:type="dxa"/>
                                            <w:left w:w="540" w:type="dxa"/>
                                            <w:bottom w:w="0" w:type="dxa"/>
                                            <w:right w:w="540" w:type="dxa"/>
                                          </w:tcMar>
                                          <w:vAlign w:val="bottom"/>
                                          <w:hideMark/>
                                        </w:tcPr>
                                        <w:p w:rsidR="00F56BA2" w:rsidRDefault="00F56BA2">
                                          <w:pPr>
                                            <w:jc w:val="center"/>
                                            <w:rPr>
                                              <w:rFonts w:ascii="Arial" w:hAnsi="Arial" w:cs="Arial"/>
                                              <w:color w:val="FFFFFF"/>
                                            </w:rPr>
                                          </w:pPr>
                                          <w:r>
                                            <w:rPr>
                                              <w:rFonts w:ascii="Arial" w:hAnsi="Arial" w:cs="Arial"/>
                                              <w:b/>
                                              <w:bCs/>
                                              <w:color w:val="FFFFFF"/>
                                            </w:rPr>
                                            <w:t>Date 8/24/15</w:t>
                                          </w:r>
                                        </w:p>
                                      </w:tc>
                                    </w:tr>
                                  </w:tbl>
                                  <w:p w:rsidR="00F56BA2" w:rsidRDefault="00F56BA2">
                                    <w:pPr>
                                      <w:jc w:val="right"/>
                                      <w:rPr>
                                        <w:sz w:val="20"/>
                                        <w:szCs w:val="20"/>
                                      </w:rPr>
                                    </w:pPr>
                                  </w:p>
                                </w:tc>
                              </w:tr>
                            </w:tbl>
                            <w:p w:rsidR="00F56BA2" w:rsidRDefault="00F56BA2">
                              <w:pPr>
                                <w:jc w:val="right"/>
                                <w:rPr>
                                  <w:sz w:val="20"/>
                                  <w:szCs w:val="20"/>
                                </w:rPr>
                              </w:pPr>
                            </w:p>
                          </w:tc>
                        </w:tr>
                      </w:tbl>
                      <w:p w:rsidR="00F56BA2" w:rsidRDefault="00F56BA2">
                        <w:pPr>
                          <w:jc w:val="right"/>
                          <w:rPr>
                            <w:sz w:val="20"/>
                            <w:szCs w:val="20"/>
                          </w:rPr>
                        </w:pPr>
                      </w:p>
                    </w:tc>
                  </w:tr>
                </w:tbl>
                <w:p w:rsidR="00F56BA2" w:rsidRDefault="00F56BA2">
                  <w:pPr>
                    <w:jc w:val="center"/>
                    <w:rPr>
                      <w:sz w:val="20"/>
                      <w:szCs w:val="20"/>
                    </w:rPr>
                  </w:pPr>
                </w:p>
              </w:tc>
            </w:tr>
            <w:tr w:rsidR="00F56BA2">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F56BA2">
                    <w:trPr>
                      <w:tblCellSpacing w:w="0" w:type="dxa"/>
                    </w:trPr>
                    <w:tc>
                      <w:tcPr>
                        <w:tcW w:w="0" w:type="auto"/>
                        <w:hideMark/>
                      </w:tcPr>
                      <w:p w:rsidR="00F56BA2" w:rsidRDefault="00F56BA2">
                        <w:r>
                          <w:rPr>
                            <w:noProof/>
                          </w:rPr>
                          <w:drawing>
                            <wp:inline distT="0" distB="0" distL="0" distR="0">
                              <wp:extent cx="120650" cy="190500"/>
                              <wp:effectExtent l="0" t="0" r="0" b="0"/>
                              <wp:docPr id="84" name="Picture 8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F56BA2">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F56BA2">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F56BA2">
                                      <w:trPr>
                                        <w:tblCellSpacing w:w="0" w:type="dxa"/>
                                      </w:trPr>
                                      <w:tc>
                                        <w:tcPr>
                                          <w:tcW w:w="0" w:type="auto"/>
                                          <w:shd w:val="clear" w:color="auto" w:fill="FFFFFF"/>
                                          <w:hideMark/>
                                        </w:tcPr>
                                        <w:p w:rsidR="00F56BA2" w:rsidRDefault="00F56BA2">
                                          <w:r>
                                            <w:rPr>
                                              <w:noProof/>
                                            </w:rPr>
                                            <w:drawing>
                                              <wp:inline distT="0" distB="0" distL="0" distR="0">
                                                <wp:extent cx="120650" cy="76200"/>
                                                <wp:effectExtent l="0" t="0" r="0" b="0"/>
                                                <wp:docPr id="83" name="Picture 8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F56BA2">
                                            <w:trPr>
                                              <w:trHeight w:val="10"/>
                                              <w:tblCellSpacing w:w="0" w:type="dxa"/>
                                              <w:jc w:val="center"/>
                                            </w:trPr>
                                            <w:tc>
                                              <w:tcPr>
                                                <w:tcW w:w="0" w:type="auto"/>
                                                <w:shd w:val="clear" w:color="auto" w:fill="E9E9E9"/>
                                                <w:vAlign w:val="center"/>
                                                <w:hideMark/>
                                              </w:tcPr>
                                              <w:p w:rsidR="00F56BA2" w:rsidRDefault="00F56BA2"/>
                                            </w:tc>
                                          </w:tr>
                                          <w:tr w:rsidR="00F56BA2">
                                            <w:trPr>
                                              <w:trHeight w:val="10"/>
                                              <w:tblCellSpacing w:w="0" w:type="dxa"/>
                                              <w:jc w:val="center"/>
                                            </w:trPr>
                                            <w:tc>
                                              <w:tcPr>
                                                <w:tcW w:w="0" w:type="auto"/>
                                                <w:shd w:val="clear" w:color="auto" w:fill="EDEDED"/>
                                                <w:vAlign w:val="center"/>
                                                <w:hideMark/>
                                              </w:tcPr>
                                              <w:p w:rsidR="00F56BA2" w:rsidRDefault="00F56BA2">
                                                <w:pPr>
                                                  <w:rPr>
                                                    <w:sz w:val="20"/>
                                                    <w:szCs w:val="20"/>
                                                  </w:rPr>
                                                </w:pPr>
                                              </w:p>
                                            </w:tc>
                                          </w:tr>
                                          <w:tr w:rsidR="00F56BA2">
                                            <w:trPr>
                                              <w:trHeight w:val="10"/>
                                              <w:tblCellSpacing w:w="0" w:type="dxa"/>
                                              <w:jc w:val="center"/>
                                            </w:trPr>
                                            <w:tc>
                                              <w:tcPr>
                                                <w:tcW w:w="0" w:type="auto"/>
                                                <w:shd w:val="clear" w:color="auto" w:fill="F1F1F1"/>
                                                <w:vAlign w:val="center"/>
                                                <w:hideMark/>
                                              </w:tcPr>
                                              <w:p w:rsidR="00F56BA2" w:rsidRDefault="00F56BA2">
                                                <w:pPr>
                                                  <w:rPr>
                                                    <w:sz w:val="20"/>
                                                    <w:szCs w:val="20"/>
                                                  </w:rPr>
                                                </w:pPr>
                                              </w:p>
                                            </w:tc>
                                          </w:tr>
                                          <w:tr w:rsidR="00F56BA2">
                                            <w:trPr>
                                              <w:trHeight w:val="10"/>
                                              <w:tblCellSpacing w:w="0" w:type="dxa"/>
                                              <w:jc w:val="center"/>
                                            </w:trPr>
                                            <w:tc>
                                              <w:tcPr>
                                                <w:tcW w:w="0" w:type="auto"/>
                                                <w:shd w:val="clear" w:color="auto" w:fill="F6F6F6"/>
                                                <w:vAlign w:val="center"/>
                                                <w:hideMark/>
                                              </w:tcPr>
                                              <w:p w:rsidR="00F56BA2" w:rsidRDefault="00F56BA2">
                                                <w:pPr>
                                                  <w:rPr>
                                                    <w:sz w:val="20"/>
                                                    <w:szCs w:val="20"/>
                                                  </w:rPr>
                                                </w:pPr>
                                              </w:p>
                                            </w:tc>
                                          </w:tr>
                                          <w:tr w:rsidR="00F56BA2">
                                            <w:trPr>
                                              <w:trHeight w:val="10"/>
                                              <w:tblCellSpacing w:w="0" w:type="dxa"/>
                                              <w:jc w:val="center"/>
                                            </w:trPr>
                                            <w:tc>
                                              <w:tcPr>
                                                <w:tcW w:w="0" w:type="auto"/>
                                                <w:shd w:val="clear" w:color="auto" w:fill="F9F9F9"/>
                                                <w:vAlign w:val="center"/>
                                                <w:hideMark/>
                                              </w:tcPr>
                                              <w:p w:rsidR="00F56BA2" w:rsidRDefault="00F56BA2">
                                                <w:pPr>
                                                  <w:rPr>
                                                    <w:sz w:val="20"/>
                                                    <w:szCs w:val="20"/>
                                                  </w:rPr>
                                                </w:pPr>
                                              </w:p>
                                            </w:tc>
                                          </w:tr>
                                          <w:tr w:rsidR="00F56BA2">
                                            <w:trPr>
                                              <w:trHeight w:val="10"/>
                                              <w:tblCellSpacing w:w="0" w:type="dxa"/>
                                              <w:jc w:val="center"/>
                                            </w:trPr>
                                            <w:tc>
                                              <w:tcPr>
                                                <w:tcW w:w="0" w:type="auto"/>
                                                <w:shd w:val="clear" w:color="auto" w:fill="FCFCFC"/>
                                                <w:vAlign w:val="center"/>
                                                <w:hideMark/>
                                              </w:tcPr>
                                              <w:p w:rsidR="00F56BA2" w:rsidRDefault="00F56BA2">
                                                <w:pPr>
                                                  <w:rPr>
                                                    <w:sz w:val="20"/>
                                                    <w:szCs w:val="20"/>
                                                  </w:rPr>
                                                </w:pPr>
                                              </w:p>
                                            </w:tc>
                                          </w:tr>
                                          <w:tr w:rsidR="00F56BA2">
                                            <w:trPr>
                                              <w:trHeight w:val="10"/>
                                              <w:tblCellSpacing w:w="0" w:type="dxa"/>
                                              <w:jc w:val="center"/>
                                            </w:trPr>
                                            <w:tc>
                                              <w:tcPr>
                                                <w:tcW w:w="0" w:type="auto"/>
                                                <w:shd w:val="clear" w:color="auto" w:fill="FDFDFD"/>
                                                <w:vAlign w:val="center"/>
                                                <w:hideMark/>
                                              </w:tcPr>
                                              <w:p w:rsidR="00F56BA2" w:rsidRDefault="00F56BA2">
                                                <w:pPr>
                                                  <w:rPr>
                                                    <w:sz w:val="20"/>
                                                    <w:szCs w:val="20"/>
                                                  </w:rPr>
                                                </w:pPr>
                                              </w:p>
                                            </w:tc>
                                          </w:tr>
                                          <w:tr w:rsidR="00F56BA2">
                                            <w:trPr>
                                              <w:trHeight w:val="10"/>
                                              <w:tblCellSpacing w:w="0" w:type="dxa"/>
                                              <w:jc w:val="center"/>
                                            </w:trPr>
                                            <w:tc>
                                              <w:tcPr>
                                                <w:tcW w:w="0" w:type="auto"/>
                                                <w:shd w:val="clear" w:color="auto" w:fill="FEFEFE"/>
                                                <w:vAlign w:val="center"/>
                                                <w:hideMark/>
                                              </w:tcPr>
                                              <w:p w:rsidR="00F56BA2" w:rsidRDefault="00F56BA2">
                                                <w:pPr>
                                                  <w:rPr>
                                                    <w:sz w:val="20"/>
                                                    <w:szCs w:val="20"/>
                                                  </w:rPr>
                                                </w:pPr>
                                              </w:p>
                                            </w:tc>
                                          </w:tr>
                                        </w:tbl>
                                        <w:p w:rsidR="00F56BA2" w:rsidRDefault="00F56BA2">
                                          <w:pPr>
                                            <w:jc w:val="center"/>
                                            <w:rPr>
                                              <w:sz w:val="20"/>
                                              <w:szCs w:val="20"/>
                                            </w:rPr>
                                          </w:pPr>
                                        </w:p>
                                      </w:tc>
                                      <w:tc>
                                        <w:tcPr>
                                          <w:tcW w:w="0" w:type="auto"/>
                                          <w:shd w:val="clear" w:color="auto" w:fill="FFFFFF"/>
                                          <w:hideMark/>
                                        </w:tcPr>
                                        <w:p w:rsidR="00F56BA2" w:rsidRDefault="00F56BA2">
                                          <w:r>
                                            <w:rPr>
                                              <w:noProof/>
                                            </w:rPr>
                                            <w:drawing>
                                              <wp:inline distT="0" distB="0" distL="0" distR="0">
                                                <wp:extent cx="120650" cy="76200"/>
                                                <wp:effectExtent l="0" t="0" r="0" b="0"/>
                                                <wp:docPr id="82" name="Picture 8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sz w:val="20"/>
                                  <w:szCs w:val="20"/>
                                </w:rPr>
                              </w:pPr>
                            </w:p>
                          </w:tc>
                        </w:tr>
                      </w:tbl>
                      <w:p w:rsidR="00F56BA2" w:rsidRDefault="00F56BA2">
                        <w:pPr>
                          <w:jc w:val="center"/>
                          <w:rPr>
                            <w:sz w:val="20"/>
                            <w:szCs w:val="20"/>
                          </w:rPr>
                        </w:pPr>
                      </w:p>
                    </w:tc>
                    <w:tc>
                      <w:tcPr>
                        <w:tcW w:w="0" w:type="auto"/>
                        <w:hideMark/>
                      </w:tcPr>
                      <w:p w:rsidR="00F56BA2" w:rsidRDefault="00F56BA2">
                        <w:r>
                          <w:rPr>
                            <w:noProof/>
                          </w:rPr>
                          <w:drawing>
                            <wp:inline distT="0" distB="0" distL="0" distR="0">
                              <wp:extent cx="120650" cy="190500"/>
                              <wp:effectExtent l="0" t="0" r="0" b="0"/>
                              <wp:docPr id="81" name="Picture 8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F56BA2" w:rsidRDefault="00F56BA2">
                  <w:pPr>
                    <w:rPr>
                      <w:sz w:val="20"/>
                      <w:szCs w:val="20"/>
                    </w:rPr>
                  </w:pPr>
                </w:p>
              </w:tc>
            </w:tr>
            <w:tr w:rsidR="00F56BA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F56BA2">
                    <w:trPr>
                      <w:tblCellSpacing w:w="0" w:type="dxa"/>
                      <w:jc w:val="center"/>
                    </w:trPr>
                    <w:tc>
                      <w:tcPr>
                        <w:tcW w:w="0" w:type="auto"/>
                        <w:shd w:val="clear" w:color="auto" w:fill="F7F7F7"/>
                        <w:vAlign w:val="bottom"/>
                        <w:hideMark/>
                      </w:tcPr>
                      <w:p w:rsidR="00F56BA2" w:rsidRDefault="00F56BA2">
                        <w:r>
                          <w:rPr>
                            <w:noProof/>
                          </w:rPr>
                          <w:drawing>
                            <wp:inline distT="0" distB="0" distL="0" distR="0">
                              <wp:extent cx="25400" cy="342900"/>
                              <wp:effectExtent l="0" t="0" r="0" b="0"/>
                              <wp:docPr id="80" name="Picture 8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F56BA2" w:rsidRDefault="00F56BA2">
                        <w:r>
                          <w:rPr>
                            <w:noProof/>
                          </w:rPr>
                          <w:drawing>
                            <wp:inline distT="0" distB="0" distL="0" distR="0">
                              <wp:extent cx="19050" cy="342900"/>
                              <wp:effectExtent l="0" t="0" r="0" b="0"/>
                              <wp:docPr id="79" name="Picture 7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F56BA2" w:rsidRDefault="00F56BA2">
                        <w:r>
                          <w:rPr>
                            <w:noProof/>
                          </w:rPr>
                          <w:drawing>
                            <wp:inline distT="0" distB="0" distL="0" distR="0">
                              <wp:extent cx="6350" cy="342900"/>
                              <wp:effectExtent l="0" t="0" r="0" b="0"/>
                              <wp:docPr id="78" name="Picture 7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F56BA2" w:rsidRDefault="00F56BA2">
                        <w:r>
                          <w:rPr>
                            <w:noProof/>
                          </w:rPr>
                          <w:drawing>
                            <wp:inline distT="0" distB="0" distL="0" distR="0">
                              <wp:extent cx="6350" cy="342900"/>
                              <wp:effectExtent l="0" t="0" r="0" b="0"/>
                              <wp:docPr id="77" name="Picture 7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F56BA2" w:rsidRDefault="00F56BA2">
                        <w:r>
                          <w:rPr>
                            <w:noProof/>
                          </w:rPr>
                          <w:drawing>
                            <wp:inline distT="0" distB="0" distL="0" distR="0">
                              <wp:extent cx="6350" cy="342900"/>
                              <wp:effectExtent l="0" t="0" r="0" b="0"/>
                              <wp:docPr id="76" name="Picture 7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F56BA2" w:rsidRDefault="00F56BA2">
                        <w:r>
                          <w:rPr>
                            <w:noProof/>
                          </w:rPr>
                          <w:drawing>
                            <wp:inline distT="0" distB="0" distL="0" distR="0">
                              <wp:extent cx="6350" cy="342900"/>
                              <wp:effectExtent l="0" t="0" r="0" b="0"/>
                              <wp:docPr id="75" name="Picture 7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F56BA2" w:rsidRDefault="00F56BA2">
                        <w:r>
                          <w:rPr>
                            <w:noProof/>
                          </w:rPr>
                          <w:drawing>
                            <wp:inline distT="0" distB="0" distL="0" distR="0">
                              <wp:extent cx="6350" cy="342900"/>
                              <wp:effectExtent l="0" t="0" r="0" b="0"/>
                              <wp:docPr id="74" name="Picture 7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F56BA2" w:rsidRDefault="00F56BA2">
                        <w:r>
                          <w:rPr>
                            <w:noProof/>
                          </w:rPr>
                          <w:drawing>
                            <wp:inline distT="0" distB="0" distL="0" distR="0">
                              <wp:extent cx="6350" cy="342900"/>
                              <wp:effectExtent l="0" t="0" r="0" b="0"/>
                              <wp:docPr id="73" name="Picture 7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F56BA2" w:rsidRDefault="00F56BA2">
                        <w:r>
                          <w:rPr>
                            <w:noProof/>
                          </w:rPr>
                          <w:drawing>
                            <wp:inline distT="0" distB="0" distL="0" distR="0">
                              <wp:extent cx="6350" cy="342900"/>
                              <wp:effectExtent l="0" t="0" r="0" b="0"/>
                              <wp:docPr id="72" name="Picture 7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F56BA2" w:rsidRDefault="00F56BA2">
                        <w:r>
                          <w:rPr>
                            <w:noProof/>
                          </w:rPr>
                          <w:drawing>
                            <wp:inline distT="0" distB="0" distL="0" distR="0">
                              <wp:extent cx="6350" cy="342900"/>
                              <wp:effectExtent l="0" t="0" r="0" b="0"/>
                              <wp:docPr id="71" name="Picture 7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F56BA2">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hideMark/>
                                        </w:tcPr>
                                        <w:p w:rsidR="00F56BA2" w:rsidRDefault="00F56BA2">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0" name="Picture 70"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F56BA2" w:rsidRDefault="00F56BA2">
                                    <w:pPr>
                                      <w:jc w:val="center"/>
                                      <w:rPr>
                                        <w:sz w:val="20"/>
                                        <w:szCs w:val="20"/>
                                      </w:rPr>
                                    </w:pPr>
                                  </w:p>
                                </w:tc>
                              </w:tr>
                              <w:tr w:rsidR="00F56BA2">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56BA2">
                                            <w:trPr>
                                              <w:trHeight w:val="15"/>
                                              <w:tblCellSpacing w:w="0" w:type="dxa"/>
                                            </w:trPr>
                                            <w:tc>
                                              <w:tcPr>
                                                <w:tcW w:w="0" w:type="auto"/>
                                                <w:shd w:val="clear" w:color="auto" w:fill="001A81"/>
                                                <w:tcMar>
                                                  <w:top w:w="0" w:type="dxa"/>
                                                  <w:left w:w="0" w:type="dxa"/>
                                                  <w:bottom w:w="75" w:type="dxa"/>
                                                  <w:right w:w="0" w:type="dxa"/>
                                                </w:tcMar>
                                                <w:vAlign w:val="center"/>
                                                <w:hideMark/>
                                              </w:tcPr>
                                              <w:p w:rsidR="00F56BA2" w:rsidRDefault="00F56BA2">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hideMark/>
                                        </w:tcPr>
                                        <w:p w:rsidR="00F56BA2" w:rsidRDefault="00F56BA2">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F56BA2" w:rsidRDefault="00F56BA2">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56BA2">
                                            <w:trPr>
                                              <w:trHeight w:val="15"/>
                                              <w:tblCellSpacing w:w="0" w:type="dxa"/>
                                            </w:trPr>
                                            <w:tc>
                                              <w:tcPr>
                                                <w:tcW w:w="0" w:type="auto"/>
                                                <w:shd w:val="clear" w:color="auto" w:fill="001A81"/>
                                                <w:tcMar>
                                                  <w:top w:w="0" w:type="dxa"/>
                                                  <w:left w:w="0" w:type="dxa"/>
                                                  <w:bottom w:w="75" w:type="dxa"/>
                                                  <w:right w:w="0" w:type="dxa"/>
                                                </w:tcMar>
                                                <w:vAlign w:val="center"/>
                                                <w:hideMark/>
                                              </w:tcPr>
                                              <w:p w:rsidR="00F56BA2" w:rsidRDefault="00F56BA2">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hideMark/>
                                        </w:tcPr>
                                        <w:p w:rsidR="00F56BA2" w:rsidRDefault="00F56BA2">
                                          <w:pPr>
                                            <w:pStyle w:val="Heading2"/>
                                            <w:ind w:left="720"/>
                                            <w:jc w:val="center"/>
                                            <w:rPr>
                                              <w:rFonts w:ascii="Arial" w:hAnsi="Arial" w:cs="Arial"/>
                                              <w:color w:val="000000"/>
                                            </w:rPr>
                                          </w:pPr>
                                          <w:r>
                                            <w:rPr>
                                              <w:rFonts w:ascii="Arial" w:hAnsi="Arial" w:cs="Arial"/>
                                              <w:color w:val="000000"/>
                                              <w:sz w:val="28"/>
                                              <w:szCs w:val="28"/>
                                            </w:rPr>
                                            <w:t>HEADLINES IN PARTNERSHIP WITH </w:t>
                                          </w:r>
                                        </w:p>
                                        <w:p w:rsidR="00F56BA2" w:rsidRDefault="00F56BA2">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F56BA2" w:rsidRDefault="00F56BA2">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F56BA2" w:rsidRDefault="00F56BA2">
                                          <w:pPr>
                                            <w:spacing w:after="240"/>
                                            <w:ind w:left="720"/>
                                            <w:rPr>
                                              <w:rFonts w:ascii="Arial" w:hAnsi="Arial" w:cs="Arial"/>
                                              <w:color w:val="000000"/>
                                            </w:rPr>
                                          </w:pPr>
                                          <w:hyperlink r:id="rId24" w:tgtFrame="_new" w:history="1">
                                            <w:r>
                                              <w:rPr>
                                                <w:rStyle w:val="Hyperlink"/>
                                                <w:rFonts w:ascii="Arial" w:hAnsi="Arial" w:cs="Arial"/>
                                                <w:color w:val="000000"/>
                                              </w:rPr>
                                              <w:t>U.K. Petition to Arrest Netanyahu for 'War Crimes' Reaches Nearly 80,000 Signatures</w:t>
                                            </w:r>
                                          </w:hyperlink>
                                        </w:p>
                                        <w:p w:rsidR="00F56BA2" w:rsidRDefault="00F56BA2">
                                          <w:pPr>
                                            <w:spacing w:after="240"/>
                                            <w:ind w:left="720"/>
                                            <w:rPr>
                                              <w:rFonts w:ascii="Arial" w:hAnsi="Arial" w:cs="Arial"/>
                                              <w:color w:val="000000"/>
                                            </w:rPr>
                                          </w:pPr>
                                          <w:hyperlink r:id="rId25" w:tgtFrame="_new" w:history="1">
                                            <w:r>
                                              <w:rPr>
                                                <w:rStyle w:val="Hyperlink"/>
                                                <w:rFonts w:ascii="Arial" w:hAnsi="Arial" w:cs="Arial"/>
                                                <w:color w:val="000000"/>
                                              </w:rPr>
                                              <w:t xml:space="preserve">Witness: Iran reopens embassy in London </w:t>
                                            </w:r>
                                          </w:hyperlink>
                                        </w:p>
                                        <w:p w:rsidR="00F56BA2" w:rsidRDefault="00F56BA2">
                                          <w:pPr>
                                            <w:spacing w:after="240"/>
                                            <w:ind w:left="720"/>
                                            <w:rPr>
                                              <w:rFonts w:ascii="Arial" w:hAnsi="Arial" w:cs="Arial"/>
                                              <w:color w:val="000000"/>
                                            </w:rPr>
                                          </w:pPr>
                                          <w:hyperlink r:id="rId26" w:tgtFrame="_new" w:history="1">
                                            <w:r>
                                              <w:rPr>
                                                <w:rStyle w:val="Hyperlink"/>
                                                <w:rFonts w:ascii="Arial" w:hAnsi="Arial" w:cs="Arial"/>
                                                <w:color w:val="000000"/>
                                              </w:rPr>
                                              <w:t xml:space="preserve">Abbas confirms he will visit Iran, 'a sister country' </w:t>
                                            </w:r>
                                          </w:hyperlink>
                                        </w:p>
                                        <w:p w:rsidR="00F56BA2" w:rsidRDefault="00F56BA2">
                                          <w:pPr>
                                            <w:spacing w:after="240"/>
                                            <w:ind w:left="720"/>
                                            <w:rPr>
                                              <w:rFonts w:ascii="Arial" w:hAnsi="Arial" w:cs="Arial"/>
                                              <w:color w:val="000000"/>
                                            </w:rPr>
                                          </w:pPr>
                                          <w:hyperlink r:id="rId27" w:tgtFrame="_new" w:history="1">
                                            <w:r>
                                              <w:rPr>
                                                <w:rStyle w:val="Hyperlink"/>
                                                <w:rFonts w:ascii="Arial" w:hAnsi="Arial" w:cs="Arial"/>
                                                <w:color w:val="000000"/>
                                              </w:rPr>
                                              <w:t>Iran nuke deal monitoring panel to hold first meeting</w:t>
                                            </w:r>
                                          </w:hyperlink>
                                        </w:p>
                                        <w:p w:rsidR="00F56BA2" w:rsidRDefault="00F56BA2">
                                          <w:pPr>
                                            <w:spacing w:after="240"/>
                                            <w:ind w:left="720"/>
                                            <w:rPr>
                                              <w:rFonts w:ascii="Arial" w:hAnsi="Arial" w:cs="Arial"/>
                                              <w:color w:val="000000"/>
                                            </w:rPr>
                                          </w:pPr>
                                          <w:hyperlink r:id="rId28" w:tgtFrame="_new" w:history="1">
                                            <w:r>
                                              <w:rPr>
                                                <w:rStyle w:val="Hyperlink"/>
                                                <w:rFonts w:ascii="Arial" w:hAnsi="Arial" w:cs="Arial"/>
                                                <w:color w:val="000000"/>
                                              </w:rPr>
                                              <w:t xml:space="preserve">US Democratic Senate leader Reid backs Iran nuclear deal </w:t>
                                            </w:r>
                                          </w:hyperlink>
                                        </w:p>
                                        <w:p w:rsidR="00F56BA2" w:rsidRDefault="00F56BA2">
                                          <w:pPr>
                                            <w:spacing w:after="240"/>
                                            <w:ind w:left="720"/>
                                            <w:rPr>
                                              <w:rFonts w:ascii="Arial" w:hAnsi="Arial" w:cs="Arial"/>
                                              <w:color w:val="000000"/>
                                            </w:rPr>
                                          </w:pPr>
                                          <w:hyperlink r:id="rId29" w:tgtFrame="_new" w:history="1">
                                            <w:r>
                                              <w:rPr>
                                                <w:rStyle w:val="Hyperlink"/>
                                                <w:rFonts w:ascii="Arial" w:hAnsi="Arial" w:cs="Arial"/>
                                                <w:color w:val="000000"/>
                                              </w:rPr>
                                              <w:t>Obama has power to circumvent Congress on Iran nuke deal, analysts say</w:t>
                                            </w:r>
                                          </w:hyperlink>
                                        </w:p>
                                        <w:p w:rsidR="00F56BA2" w:rsidRDefault="00F56BA2">
                                          <w:pPr>
                                            <w:spacing w:after="240"/>
                                            <w:ind w:left="720"/>
                                            <w:rPr>
                                              <w:rFonts w:ascii="Arial" w:hAnsi="Arial" w:cs="Arial"/>
                                              <w:color w:val="000000"/>
                                            </w:rPr>
                                          </w:pPr>
                                          <w:hyperlink r:id="rId30" w:tgtFrame="_new" w:history="1">
                                            <w:r>
                                              <w:rPr>
                                                <w:rStyle w:val="Hyperlink"/>
                                                <w:rFonts w:ascii="Arial" w:hAnsi="Arial" w:cs="Arial"/>
                                                <w:color w:val="000000"/>
                                              </w:rPr>
                                              <w:t xml:space="preserve">Iran: Too soon for 'illogical' US to reopen embassy in Tehran </w:t>
                                            </w:r>
                                          </w:hyperlink>
                                        </w:p>
                                        <w:p w:rsidR="00F56BA2" w:rsidRDefault="00F56BA2">
                                          <w:pPr>
                                            <w:spacing w:after="240"/>
                                            <w:ind w:left="720"/>
                                            <w:rPr>
                                              <w:rFonts w:ascii="Arial" w:hAnsi="Arial" w:cs="Arial"/>
                                              <w:color w:val="000000"/>
                                            </w:rPr>
                                          </w:pPr>
                                          <w:hyperlink r:id="rId31" w:tgtFrame="_new" w:history="1">
                                            <w:r>
                                              <w:rPr>
                                                <w:rStyle w:val="Hyperlink"/>
                                                <w:rFonts w:ascii="Arial" w:hAnsi="Arial" w:cs="Arial"/>
                                                <w:color w:val="000000"/>
                                              </w:rPr>
                                              <w:t>Iran Warns Israel of 'Crushing Response' to Any Cyber-Attack Attempt</w:t>
                                            </w:r>
                                          </w:hyperlink>
                                        </w:p>
                                        <w:p w:rsidR="00F56BA2" w:rsidRDefault="00F56BA2">
                                          <w:pPr>
                                            <w:spacing w:after="240"/>
                                            <w:ind w:left="720"/>
                                            <w:rPr>
                                              <w:rFonts w:ascii="Arial" w:hAnsi="Arial" w:cs="Arial"/>
                                              <w:color w:val="000000"/>
                                            </w:rPr>
                                          </w:pPr>
                                          <w:hyperlink r:id="rId32" w:tgtFrame="_new" w:history="1">
                                            <w:r>
                                              <w:rPr>
                                                <w:rStyle w:val="Hyperlink"/>
                                                <w:rFonts w:ascii="Arial" w:hAnsi="Arial" w:cs="Arial"/>
                                                <w:color w:val="000000"/>
                                              </w:rPr>
                                              <w:t>Experts Say New Iranian Missile Can Reach All Sensitive Sites in Israel</w:t>
                                            </w:r>
                                          </w:hyperlink>
                                        </w:p>
                                        <w:p w:rsidR="00F56BA2" w:rsidRDefault="00F56BA2">
                                          <w:pPr>
                                            <w:spacing w:after="240"/>
                                            <w:ind w:left="720"/>
                                            <w:rPr>
                                              <w:rFonts w:ascii="Arial" w:hAnsi="Arial" w:cs="Arial"/>
                                              <w:color w:val="000000"/>
                                            </w:rPr>
                                          </w:pPr>
                                          <w:hyperlink r:id="rId33" w:tgtFrame="_new" w:history="1">
                                            <w:r>
                                              <w:rPr>
                                                <w:rStyle w:val="Hyperlink"/>
                                                <w:rFonts w:ascii="Arial" w:hAnsi="Arial" w:cs="Arial"/>
                                                <w:color w:val="000000"/>
                                              </w:rPr>
                                              <w:t>Israel's leaders 'furious' over Barak tapes describing aborted plans to hit Iran</w:t>
                                            </w:r>
                                          </w:hyperlink>
                                        </w:p>
                                        <w:p w:rsidR="00F56BA2" w:rsidRDefault="00F56BA2">
                                          <w:pPr>
                                            <w:spacing w:after="240"/>
                                            <w:ind w:left="720"/>
                                            <w:rPr>
                                              <w:rFonts w:ascii="Arial" w:hAnsi="Arial" w:cs="Arial"/>
                                              <w:color w:val="000000"/>
                                            </w:rPr>
                                          </w:pPr>
                                          <w:hyperlink r:id="rId34" w:tgtFrame="_new" w:history="1">
                                            <w:r>
                                              <w:rPr>
                                                <w:rStyle w:val="Hyperlink"/>
                                                <w:rFonts w:ascii="Arial" w:hAnsi="Arial" w:cs="Arial"/>
                                                <w:color w:val="000000"/>
                                              </w:rPr>
                                              <w:t>Newly released documents show US attempts to halt Israeli nuclear weapons program</w:t>
                                            </w:r>
                                          </w:hyperlink>
                                        </w:p>
                                        <w:p w:rsidR="00F56BA2" w:rsidRDefault="00F56BA2">
                                          <w:pPr>
                                            <w:spacing w:after="240"/>
                                            <w:ind w:left="720"/>
                                            <w:rPr>
                                              <w:rFonts w:ascii="Arial" w:hAnsi="Arial" w:cs="Arial"/>
                                              <w:color w:val="000000"/>
                                            </w:rPr>
                                          </w:pPr>
                                          <w:hyperlink r:id="rId35" w:tgtFrame="_new" w:history="1">
                                            <w:r>
                                              <w:rPr>
                                                <w:rStyle w:val="Hyperlink"/>
                                                <w:rFonts w:ascii="Arial" w:hAnsi="Arial" w:cs="Arial"/>
                                                <w:color w:val="000000"/>
                                              </w:rPr>
                                              <w:t>Israel's enemy within: Young militant settlers</w:t>
                                            </w:r>
                                          </w:hyperlink>
                                        </w:p>
                                        <w:p w:rsidR="00F56BA2" w:rsidRDefault="00F56BA2">
                                          <w:pPr>
                                            <w:spacing w:after="240"/>
                                            <w:ind w:left="720"/>
                                            <w:rPr>
                                              <w:rFonts w:ascii="Arial" w:hAnsi="Arial" w:cs="Arial"/>
                                              <w:color w:val="000000"/>
                                            </w:rPr>
                                          </w:pPr>
                                          <w:hyperlink r:id="rId36" w:tgtFrame="_new" w:history="1">
                                            <w:r>
                                              <w:rPr>
                                                <w:rStyle w:val="Hyperlink"/>
                                                <w:rFonts w:ascii="Arial" w:hAnsi="Arial" w:cs="Arial"/>
                                                <w:color w:val="000000"/>
                                              </w:rPr>
                                              <w:t>Gaza Strip's middle class enjoys spin classes, fine dining, private beaches</w:t>
                                            </w:r>
                                          </w:hyperlink>
                                        </w:p>
                                        <w:p w:rsidR="00F56BA2" w:rsidRDefault="00F56BA2">
                                          <w:pPr>
                                            <w:spacing w:after="240"/>
                                            <w:ind w:left="720"/>
                                            <w:rPr>
                                              <w:rFonts w:ascii="Arial" w:hAnsi="Arial" w:cs="Arial"/>
                                              <w:color w:val="000000"/>
                                            </w:rPr>
                                          </w:pPr>
                                          <w:hyperlink r:id="rId37" w:tgtFrame="_new" w:history="1">
                                            <w:r>
                                              <w:rPr>
                                                <w:rStyle w:val="Hyperlink"/>
                                                <w:rFonts w:ascii="Arial" w:hAnsi="Arial" w:cs="Arial"/>
                                                <w:color w:val="000000"/>
                                              </w:rPr>
                                              <w:t xml:space="preserve">Was anti-Semitism behind the mass food poisoning of Israeli youth soccer team in Bulgaria? </w:t>
                                            </w:r>
                                          </w:hyperlink>
                                        </w:p>
                                        <w:p w:rsidR="00F56BA2" w:rsidRDefault="00F56BA2">
                                          <w:pPr>
                                            <w:spacing w:after="240"/>
                                            <w:ind w:left="720"/>
                                            <w:rPr>
                                              <w:rFonts w:ascii="Arial" w:hAnsi="Arial" w:cs="Arial"/>
                                              <w:color w:val="000000"/>
                                            </w:rPr>
                                          </w:pPr>
                                          <w:hyperlink r:id="rId38" w:tgtFrame="_new" w:history="1">
                                            <w:r>
                                              <w:rPr>
                                                <w:rStyle w:val="Hyperlink"/>
                                                <w:rFonts w:ascii="Arial" w:hAnsi="Arial" w:cs="Arial"/>
                                                <w:color w:val="000000"/>
                                              </w:rPr>
                                              <w:t>Israel concerned Hezbollah may get new Iran missile</w:t>
                                            </w:r>
                                          </w:hyperlink>
                                        </w:p>
                                        <w:p w:rsidR="00F56BA2" w:rsidRDefault="00F56BA2">
                                          <w:pPr>
                                            <w:spacing w:after="240"/>
                                            <w:ind w:left="720"/>
                                            <w:rPr>
                                              <w:rFonts w:ascii="Arial" w:hAnsi="Arial" w:cs="Arial"/>
                                              <w:color w:val="000000"/>
                                            </w:rPr>
                                          </w:pPr>
                                          <w:hyperlink r:id="rId39" w:tgtFrame="_new" w:history="1">
                                            <w:r>
                                              <w:rPr>
                                                <w:rStyle w:val="Hyperlink"/>
                                                <w:rFonts w:ascii="Arial" w:hAnsi="Arial" w:cs="Arial"/>
                                                <w:color w:val="000000"/>
                                              </w:rPr>
                                              <w:t>Hezbollah raises its alert level across border with Israel</w:t>
                                            </w:r>
                                          </w:hyperlink>
                                        </w:p>
                                        <w:p w:rsidR="00F56BA2" w:rsidRDefault="00F56BA2">
                                          <w:pPr>
                                            <w:spacing w:after="240"/>
                                            <w:ind w:left="720"/>
                                            <w:rPr>
                                              <w:rFonts w:ascii="Arial" w:hAnsi="Arial" w:cs="Arial"/>
                                              <w:color w:val="000000"/>
                                            </w:rPr>
                                          </w:pPr>
                                          <w:hyperlink r:id="rId40" w:tgtFrame="_new" w:history="1">
                                            <w:r>
                                              <w:rPr>
                                                <w:rStyle w:val="Hyperlink"/>
                                                <w:rFonts w:ascii="Arial" w:hAnsi="Arial" w:cs="Arial"/>
                                                <w:color w:val="000000"/>
                                              </w:rPr>
                                              <w:t>Army deployed to Beirut after anti-government anger boils over</w:t>
                                            </w:r>
                                          </w:hyperlink>
                                        </w:p>
                                        <w:p w:rsidR="00F56BA2" w:rsidRDefault="00F56BA2">
                                          <w:pPr>
                                            <w:spacing w:after="240"/>
                                            <w:ind w:left="720"/>
                                            <w:rPr>
                                              <w:rFonts w:ascii="Arial" w:hAnsi="Arial" w:cs="Arial"/>
                                              <w:color w:val="000000"/>
                                            </w:rPr>
                                          </w:pPr>
                                          <w:hyperlink r:id="rId41" w:tgtFrame="_new" w:history="1">
                                            <w:r>
                                              <w:rPr>
                                                <w:rStyle w:val="Hyperlink"/>
                                                <w:rFonts w:ascii="Arial" w:hAnsi="Arial" w:cs="Arial"/>
                                                <w:color w:val="000000"/>
                                              </w:rPr>
                                              <w:t xml:space="preserve">Lebanon PM threatens to resign amid protests in Beirut </w:t>
                                            </w:r>
                                          </w:hyperlink>
                                        </w:p>
                                        <w:p w:rsidR="00F56BA2" w:rsidRDefault="00F56BA2">
                                          <w:pPr>
                                            <w:spacing w:after="240"/>
                                            <w:ind w:left="720"/>
                                            <w:rPr>
                                              <w:rFonts w:ascii="Arial" w:hAnsi="Arial" w:cs="Arial"/>
                                              <w:color w:val="000000"/>
                                            </w:rPr>
                                          </w:pPr>
                                          <w:hyperlink r:id="rId42" w:tgtFrame="_new" w:history="1">
                                            <w:r>
                                              <w:rPr>
                                                <w:rStyle w:val="Hyperlink"/>
                                                <w:rFonts w:ascii="Arial" w:hAnsi="Arial" w:cs="Arial"/>
                                                <w:color w:val="000000"/>
                                              </w:rPr>
                                              <w:t>Gunfire heard in Beirut after anti-government protest turns violent</w:t>
                                            </w:r>
                                          </w:hyperlink>
                                        </w:p>
                                        <w:p w:rsidR="00F56BA2" w:rsidRDefault="00F56BA2">
                                          <w:pPr>
                                            <w:spacing w:after="240"/>
                                            <w:ind w:left="720"/>
                                            <w:rPr>
                                              <w:rFonts w:ascii="Arial" w:hAnsi="Arial" w:cs="Arial"/>
                                              <w:color w:val="000000"/>
                                            </w:rPr>
                                          </w:pPr>
                                          <w:hyperlink r:id="rId43" w:tgtFrame="_new" w:history="1">
                                            <w:r>
                                              <w:rPr>
                                                <w:rStyle w:val="Hyperlink"/>
                                                <w:rFonts w:ascii="Arial" w:hAnsi="Arial" w:cs="Arial"/>
                                                <w:color w:val="000000"/>
                                              </w:rPr>
                                              <w:t>Lebanese security forces use water cannon against protesters</w:t>
                                            </w:r>
                                          </w:hyperlink>
                                        </w:p>
                                        <w:p w:rsidR="00F56BA2" w:rsidRDefault="00F56BA2">
                                          <w:pPr>
                                            <w:spacing w:after="240"/>
                                            <w:ind w:left="720"/>
                                            <w:rPr>
                                              <w:rFonts w:ascii="Arial" w:hAnsi="Arial" w:cs="Arial"/>
                                              <w:color w:val="000000"/>
                                            </w:rPr>
                                          </w:pPr>
                                          <w:hyperlink r:id="rId44" w:tgtFrame="_new" w:history="1">
                                            <w:r>
                                              <w:rPr>
                                                <w:rStyle w:val="Hyperlink"/>
                                                <w:rFonts w:ascii="Arial" w:hAnsi="Arial" w:cs="Arial"/>
                                                <w:color w:val="000000"/>
                                              </w:rPr>
                                              <w:t>ISIS's dead-serious obsession with the apocalypse, explained</w:t>
                                            </w:r>
                                          </w:hyperlink>
                                        </w:p>
                                        <w:p w:rsidR="00F56BA2" w:rsidRDefault="00F56BA2">
                                          <w:pPr>
                                            <w:spacing w:after="240"/>
                                            <w:ind w:left="720"/>
                                            <w:rPr>
                                              <w:rFonts w:ascii="Arial" w:hAnsi="Arial" w:cs="Arial"/>
                                              <w:color w:val="000000"/>
                                            </w:rPr>
                                          </w:pPr>
                                          <w:hyperlink r:id="rId45" w:tgtFrame="_new" w:history="1">
                                            <w:r>
                                              <w:rPr>
                                                <w:rStyle w:val="Hyperlink"/>
                                                <w:rFonts w:ascii="Arial" w:hAnsi="Arial" w:cs="Arial"/>
                                                <w:color w:val="000000"/>
                                              </w:rPr>
                                              <w:t>Catholic monastery in Syria 'destroyed by Isil bulldozers'</w:t>
                                            </w:r>
                                          </w:hyperlink>
                                        </w:p>
                                        <w:p w:rsidR="00F56BA2" w:rsidRDefault="00F56BA2">
                                          <w:pPr>
                                            <w:spacing w:after="240"/>
                                            <w:ind w:left="720"/>
                                            <w:rPr>
                                              <w:rFonts w:ascii="Arial" w:hAnsi="Arial" w:cs="Arial"/>
                                              <w:color w:val="000000"/>
                                            </w:rPr>
                                          </w:pPr>
                                          <w:hyperlink r:id="rId46" w:tgtFrame="_new" w:history="1">
                                            <w:r>
                                              <w:rPr>
                                                <w:rStyle w:val="Hyperlink"/>
                                                <w:rFonts w:ascii="Arial" w:hAnsi="Arial" w:cs="Arial"/>
                                                <w:color w:val="000000"/>
                                              </w:rPr>
                                              <w:t xml:space="preserve">ISIS blows up ancient temple in Syria </w:t>
                                            </w:r>
                                          </w:hyperlink>
                                        </w:p>
                                        <w:p w:rsidR="00F56BA2" w:rsidRDefault="00F56BA2">
                                          <w:pPr>
                                            <w:spacing w:after="240"/>
                                            <w:ind w:left="720"/>
                                            <w:rPr>
                                              <w:rFonts w:ascii="Arial" w:hAnsi="Arial" w:cs="Arial"/>
                                              <w:color w:val="000000"/>
                                            </w:rPr>
                                          </w:pPr>
                                          <w:hyperlink r:id="rId47" w:tgtFrame="_new" w:history="1">
                                            <w:r>
                                              <w:rPr>
                                                <w:rStyle w:val="Hyperlink"/>
                                                <w:rFonts w:ascii="Arial" w:hAnsi="Arial" w:cs="Arial"/>
                                                <w:color w:val="000000"/>
                                              </w:rPr>
                                              <w:t xml:space="preserve">Kurdish militants attack Turkish power station, one soldier killed </w:t>
                                            </w:r>
                                          </w:hyperlink>
                                        </w:p>
                                        <w:p w:rsidR="00F56BA2" w:rsidRDefault="00F56BA2">
                                          <w:pPr>
                                            <w:spacing w:after="240"/>
                                            <w:ind w:left="720"/>
                                            <w:rPr>
                                              <w:rFonts w:ascii="Arial" w:hAnsi="Arial" w:cs="Arial"/>
                                              <w:color w:val="000000"/>
                                            </w:rPr>
                                          </w:pPr>
                                          <w:hyperlink r:id="rId48" w:tgtFrame="_new" w:history="1">
                                            <w:r>
                                              <w:rPr>
                                                <w:rStyle w:val="Hyperlink"/>
                                                <w:rFonts w:ascii="Arial" w:hAnsi="Arial" w:cs="Arial"/>
                                                <w:color w:val="000000"/>
                                              </w:rPr>
                                              <w:t>Shattering New Evidence Reveals: Obama Spent $500,000,000 To Train A Jihadi Elite Force Which Now Partners In Christian Massacres</w:t>
                                            </w:r>
                                          </w:hyperlink>
                                        </w:p>
                                        <w:p w:rsidR="00F56BA2" w:rsidRDefault="00F56BA2">
                                          <w:pPr>
                                            <w:spacing w:after="240"/>
                                            <w:ind w:left="720"/>
                                            <w:rPr>
                                              <w:rFonts w:ascii="Arial" w:hAnsi="Arial" w:cs="Arial"/>
                                              <w:color w:val="000000"/>
                                            </w:rPr>
                                          </w:pPr>
                                          <w:hyperlink r:id="rId49" w:tgtFrame="_new" w:history="1">
                                            <w:r>
                                              <w:rPr>
                                                <w:rStyle w:val="Hyperlink"/>
                                                <w:rFonts w:ascii="Arial" w:hAnsi="Arial" w:cs="Arial"/>
                                                <w:color w:val="000000"/>
                                              </w:rPr>
                                              <w:t>5 Middle East Churches That Could Cease to Exist If Islamic State Influence Continues to Spread</w:t>
                                            </w:r>
                                          </w:hyperlink>
                                        </w:p>
                                        <w:p w:rsidR="00F56BA2" w:rsidRDefault="00F56BA2">
                                          <w:pPr>
                                            <w:spacing w:after="240"/>
                                            <w:ind w:left="720"/>
                                            <w:rPr>
                                              <w:rFonts w:ascii="Arial" w:hAnsi="Arial" w:cs="Arial"/>
                                              <w:color w:val="000000"/>
                                            </w:rPr>
                                          </w:pPr>
                                          <w:hyperlink r:id="rId50" w:tgtFrame="_new" w:history="1">
                                            <w:r>
                                              <w:rPr>
                                                <w:rStyle w:val="Hyperlink"/>
                                                <w:rFonts w:ascii="Arial" w:hAnsi="Arial" w:cs="Arial"/>
                                                <w:color w:val="000000"/>
                                              </w:rPr>
                                              <w:t xml:space="preserve">Will West and Arab states accept border changes that redivide region? </w:t>
                                            </w:r>
                                          </w:hyperlink>
                                        </w:p>
                                        <w:p w:rsidR="00F56BA2" w:rsidRDefault="00F56BA2">
                                          <w:pPr>
                                            <w:spacing w:after="240"/>
                                            <w:ind w:left="720"/>
                                            <w:rPr>
                                              <w:rFonts w:ascii="Arial" w:hAnsi="Arial" w:cs="Arial"/>
                                              <w:color w:val="000000"/>
                                            </w:rPr>
                                          </w:pPr>
                                          <w:hyperlink r:id="rId51" w:tgtFrame="_new" w:history="1">
                                            <w:r>
                                              <w:rPr>
                                                <w:rStyle w:val="Hyperlink"/>
                                                <w:rFonts w:ascii="Arial" w:hAnsi="Arial" w:cs="Arial"/>
                                                <w:color w:val="000000"/>
                                              </w:rPr>
                                              <w:t>Europe Facing New Uncertainty in Terrorism Fight</w:t>
                                            </w:r>
                                          </w:hyperlink>
                                        </w:p>
                                        <w:p w:rsidR="00F56BA2" w:rsidRDefault="00F56BA2">
                                          <w:pPr>
                                            <w:spacing w:after="240"/>
                                            <w:ind w:left="720"/>
                                            <w:rPr>
                                              <w:rFonts w:ascii="Arial" w:hAnsi="Arial" w:cs="Arial"/>
                                              <w:color w:val="000000"/>
                                            </w:rPr>
                                          </w:pPr>
                                          <w:hyperlink r:id="rId52" w:tgtFrame="_new" w:history="1">
                                            <w:r>
                                              <w:rPr>
                                                <w:rStyle w:val="Hyperlink"/>
                                                <w:rFonts w:ascii="Arial" w:hAnsi="Arial" w:cs="Arial"/>
                                                <w:color w:val="000000"/>
                                              </w:rPr>
                                              <w:t xml:space="preserve">Germany Shames EU for Failure to Shoulder Refugee Surge </w:t>
                                            </w:r>
                                          </w:hyperlink>
                                        </w:p>
                                        <w:p w:rsidR="00F56BA2" w:rsidRDefault="00F56BA2">
                                          <w:pPr>
                                            <w:spacing w:after="240"/>
                                            <w:ind w:left="720"/>
                                            <w:rPr>
                                              <w:rFonts w:ascii="Arial" w:hAnsi="Arial" w:cs="Arial"/>
                                              <w:color w:val="000000"/>
                                            </w:rPr>
                                          </w:pPr>
                                          <w:hyperlink r:id="rId53" w:tgtFrame="_new" w:history="1">
                                            <w:r>
                                              <w:rPr>
                                                <w:rStyle w:val="Hyperlink"/>
                                                <w:rFonts w:ascii="Arial" w:hAnsi="Arial" w:cs="Arial"/>
                                                <w:color w:val="000000"/>
                                              </w:rPr>
                                              <w:t xml:space="preserve">Germany vows to fight xenophobia after 'Heil Hitler' shouted in attack on refugees </w:t>
                                            </w:r>
                                          </w:hyperlink>
                                        </w:p>
                                        <w:p w:rsidR="00F56BA2" w:rsidRDefault="00F56BA2">
                                          <w:pPr>
                                            <w:spacing w:after="240"/>
                                            <w:ind w:left="720"/>
                                            <w:rPr>
                                              <w:rFonts w:ascii="Arial" w:hAnsi="Arial" w:cs="Arial"/>
                                              <w:color w:val="000000"/>
                                            </w:rPr>
                                          </w:pPr>
                                          <w:hyperlink r:id="rId54" w:tgtFrame="_new" w:history="1">
                                            <w:r>
                                              <w:rPr>
                                                <w:rStyle w:val="Hyperlink"/>
                                                <w:rFonts w:ascii="Arial" w:hAnsi="Arial" w:cs="Arial"/>
                                                <w:color w:val="000000"/>
                                              </w:rPr>
                                              <w:t>Asia migrant crisis: New mass graves on Malaysia-Thai border</w:t>
                                            </w:r>
                                          </w:hyperlink>
                                        </w:p>
                                        <w:p w:rsidR="00F56BA2" w:rsidRDefault="00F56BA2">
                                          <w:pPr>
                                            <w:spacing w:after="240"/>
                                            <w:ind w:left="720"/>
                                            <w:rPr>
                                              <w:rFonts w:ascii="Arial" w:hAnsi="Arial" w:cs="Arial"/>
                                              <w:color w:val="000000"/>
                                            </w:rPr>
                                          </w:pPr>
                                          <w:hyperlink r:id="rId55" w:tgtFrame="_new" w:history="1">
                                            <w:r>
                                              <w:rPr>
                                                <w:rStyle w:val="Hyperlink"/>
                                                <w:rFonts w:ascii="Arial" w:hAnsi="Arial" w:cs="Arial"/>
                                                <w:color w:val="000000"/>
                                              </w:rPr>
                                              <w:t>India-Pakistan talks cancelled amid recriminations</w:t>
                                            </w:r>
                                          </w:hyperlink>
                                        </w:p>
                                        <w:p w:rsidR="00F56BA2" w:rsidRDefault="00F56BA2">
                                          <w:pPr>
                                            <w:spacing w:after="240"/>
                                            <w:ind w:left="720"/>
                                            <w:rPr>
                                              <w:rFonts w:ascii="Arial" w:hAnsi="Arial" w:cs="Arial"/>
                                              <w:color w:val="000000"/>
                                            </w:rPr>
                                          </w:pPr>
                                          <w:hyperlink r:id="rId56" w:tgtFrame="_new" w:history="1">
                                            <w:r>
                                              <w:rPr>
                                                <w:rStyle w:val="Hyperlink"/>
                                                <w:rFonts w:ascii="Arial" w:hAnsi="Arial" w:cs="Arial"/>
                                                <w:color w:val="000000"/>
                                              </w:rPr>
                                              <w:t>US Military Base in Japan Rocked by Series of Explosions</w:t>
                                            </w:r>
                                          </w:hyperlink>
                                        </w:p>
                                        <w:p w:rsidR="00F56BA2" w:rsidRDefault="00F56BA2">
                                          <w:pPr>
                                            <w:spacing w:after="240"/>
                                            <w:ind w:left="720"/>
                                            <w:rPr>
                                              <w:rFonts w:ascii="Arial" w:hAnsi="Arial" w:cs="Arial"/>
                                              <w:color w:val="000000"/>
                                            </w:rPr>
                                          </w:pPr>
                                          <w:hyperlink r:id="rId57" w:tgtFrame="_new" w:history="1">
                                            <w:r>
                                              <w:rPr>
                                                <w:rStyle w:val="Hyperlink"/>
                                                <w:rFonts w:ascii="Arial" w:hAnsi="Arial" w:cs="Arial"/>
                                                <w:color w:val="000000"/>
                                              </w:rPr>
                                              <w:t xml:space="preserve">Huge blaze breaks out at steel plant near Tokyo's Haneda airport just hours after blast ripped through a warehouse at a US military post </w:t>
                                            </w:r>
                                          </w:hyperlink>
                                        </w:p>
                                        <w:p w:rsidR="00F56BA2" w:rsidRDefault="00F56BA2">
                                          <w:pPr>
                                            <w:spacing w:after="240"/>
                                            <w:ind w:left="720"/>
                                            <w:rPr>
                                              <w:rFonts w:ascii="Arial" w:hAnsi="Arial" w:cs="Arial"/>
                                              <w:color w:val="000000"/>
                                            </w:rPr>
                                          </w:pPr>
                                          <w:hyperlink r:id="rId58" w:tgtFrame="_new" w:history="1">
                                            <w:r>
                                              <w:rPr>
                                                <w:rStyle w:val="Hyperlink"/>
                                                <w:rFonts w:ascii="Arial" w:hAnsi="Arial" w:cs="Arial"/>
                                                <w:color w:val="000000"/>
                                              </w:rPr>
                                              <w:t xml:space="preserve">Fort Bragg Soldiers Prepare For Domestic Nuclear Drill </w:t>
                                            </w:r>
                                          </w:hyperlink>
                                        </w:p>
                                        <w:p w:rsidR="00F56BA2" w:rsidRDefault="00F56BA2">
                                          <w:pPr>
                                            <w:spacing w:after="240"/>
                                            <w:ind w:left="720"/>
                                            <w:rPr>
                                              <w:rFonts w:ascii="Arial" w:hAnsi="Arial" w:cs="Arial"/>
                                              <w:color w:val="000000"/>
                                            </w:rPr>
                                          </w:pPr>
                                          <w:hyperlink r:id="rId59" w:tgtFrame="_new" w:history="1">
                                            <w:r>
                                              <w:rPr>
                                                <w:rStyle w:val="Hyperlink"/>
                                                <w:rFonts w:ascii="Arial" w:hAnsi="Arial" w:cs="Arial"/>
                                                <w:color w:val="000000"/>
                                              </w:rPr>
                                              <w:t>16 Soldiers Hospitalized After Lightning Strike at Fort Bragg</w:t>
                                            </w:r>
                                          </w:hyperlink>
                                        </w:p>
                                        <w:p w:rsidR="00F56BA2" w:rsidRDefault="00F56BA2">
                                          <w:pPr>
                                            <w:spacing w:after="240"/>
                                            <w:ind w:left="720"/>
                                            <w:rPr>
                                              <w:rFonts w:ascii="Arial" w:hAnsi="Arial" w:cs="Arial"/>
                                              <w:color w:val="000000"/>
                                            </w:rPr>
                                          </w:pPr>
                                          <w:hyperlink r:id="rId60" w:tgtFrame="_new" w:history="1">
                                            <w:r>
                                              <w:rPr>
                                                <w:rStyle w:val="Hyperlink"/>
                                                <w:rFonts w:ascii="Arial" w:hAnsi="Arial" w:cs="Arial"/>
                                                <w:color w:val="000000"/>
                                              </w:rPr>
                                              <w:t>As North, South Korea hold marathon crisis talks, Seoul talks tough</w:t>
                                            </w:r>
                                          </w:hyperlink>
                                        </w:p>
                                        <w:p w:rsidR="00F56BA2" w:rsidRDefault="00F56BA2">
                                          <w:pPr>
                                            <w:spacing w:after="240"/>
                                            <w:ind w:left="720"/>
                                            <w:rPr>
                                              <w:rFonts w:ascii="Arial" w:hAnsi="Arial" w:cs="Arial"/>
                                              <w:color w:val="000000"/>
                                            </w:rPr>
                                          </w:pPr>
                                          <w:hyperlink r:id="rId61" w:tgtFrame="_new" w:history="1">
                                            <w:r>
                                              <w:rPr>
                                                <w:rStyle w:val="Hyperlink"/>
                                                <w:rFonts w:ascii="Arial" w:hAnsi="Arial" w:cs="Arial"/>
                                                <w:color w:val="000000"/>
                                              </w:rPr>
                                              <w:t xml:space="preserve">South Korea demands apology from the North for wounding soldiers </w:t>
                                            </w:r>
                                          </w:hyperlink>
                                        </w:p>
                                        <w:p w:rsidR="00F56BA2" w:rsidRDefault="00F56BA2">
                                          <w:pPr>
                                            <w:spacing w:after="240"/>
                                            <w:ind w:left="720"/>
                                            <w:rPr>
                                              <w:rFonts w:ascii="Arial" w:hAnsi="Arial" w:cs="Arial"/>
                                              <w:color w:val="000000"/>
                                            </w:rPr>
                                          </w:pPr>
                                          <w:hyperlink r:id="rId62" w:tgtFrame="_new" w:history="1">
                                            <w:r>
                                              <w:rPr>
                                                <w:rStyle w:val="Hyperlink"/>
                                                <w:rFonts w:ascii="Arial" w:hAnsi="Arial" w:cs="Arial"/>
                                                <w:color w:val="000000"/>
                                              </w:rPr>
                                              <w:t>Angry investors capture head of China metals exchange</w:t>
                                            </w:r>
                                          </w:hyperlink>
                                        </w:p>
                                        <w:p w:rsidR="00F56BA2" w:rsidRDefault="00F56BA2">
                                          <w:pPr>
                                            <w:spacing w:after="240"/>
                                            <w:ind w:left="720"/>
                                            <w:rPr>
                                              <w:rFonts w:ascii="Arial" w:hAnsi="Arial" w:cs="Arial"/>
                                              <w:color w:val="000000"/>
                                            </w:rPr>
                                          </w:pPr>
                                          <w:hyperlink r:id="rId63" w:tgtFrame="_new" w:history="1">
                                            <w:r>
                                              <w:rPr>
                                                <w:rStyle w:val="Hyperlink"/>
                                                <w:rFonts w:ascii="Arial" w:hAnsi="Arial" w:cs="Arial"/>
                                                <w:color w:val="000000"/>
                                              </w:rPr>
                                              <w:t>Global Stocks Tumble Further Amid Doubts About China and Emerging Economies</w:t>
                                            </w:r>
                                          </w:hyperlink>
                                        </w:p>
                                        <w:p w:rsidR="00F56BA2" w:rsidRDefault="00F56BA2">
                                          <w:pPr>
                                            <w:spacing w:after="240"/>
                                            <w:ind w:left="720"/>
                                            <w:rPr>
                                              <w:rFonts w:ascii="Arial" w:hAnsi="Arial" w:cs="Arial"/>
                                              <w:color w:val="000000"/>
                                            </w:rPr>
                                          </w:pPr>
                                          <w:hyperlink r:id="rId64" w:tgtFrame="_new" w:history="1">
                                            <w:r>
                                              <w:rPr>
                                                <w:rStyle w:val="Hyperlink"/>
                                                <w:rFonts w:ascii="Arial" w:hAnsi="Arial" w:cs="Arial"/>
                                                <w:color w:val="000000"/>
                                              </w:rPr>
                                              <w:t>China Poised to Boost Banks' Liquidity</w:t>
                                            </w:r>
                                          </w:hyperlink>
                                        </w:p>
                                        <w:p w:rsidR="00F56BA2" w:rsidRDefault="00F56BA2">
                                          <w:pPr>
                                            <w:spacing w:after="240"/>
                                            <w:ind w:left="720"/>
                                            <w:rPr>
                                              <w:rFonts w:ascii="Arial" w:hAnsi="Arial" w:cs="Arial"/>
                                              <w:color w:val="000000"/>
                                            </w:rPr>
                                          </w:pPr>
                                          <w:hyperlink r:id="rId65" w:tgtFrame="_new" w:history="1">
                                            <w:r>
                                              <w:rPr>
                                                <w:rStyle w:val="Hyperlink"/>
                                                <w:rFonts w:ascii="Arial" w:hAnsi="Arial" w:cs="Arial"/>
                                                <w:color w:val="000000"/>
                                              </w:rPr>
                                              <w:t>China stocks give up year's gains after central bank fails to act</w:t>
                                            </w:r>
                                          </w:hyperlink>
                                        </w:p>
                                        <w:p w:rsidR="00F56BA2" w:rsidRDefault="00F56BA2">
                                          <w:pPr>
                                            <w:spacing w:after="240"/>
                                            <w:ind w:left="720"/>
                                            <w:rPr>
                                              <w:rFonts w:ascii="Arial" w:hAnsi="Arial" w:cs="Arial"/>
                                              <w:color w:val="000000"/>
                                            </w:rPr>
                                          </w:pPr>
                                          <w:hyperlink r:id="rId66" w:tgtFrame="_new" w:history="1">
                                            <w:r>
                                              <w:rPr>
                                                <w:rStyle w:val="Hyperlink"/>
                                                <w:rFonts w:ascii="Arial" w:hAnsi="Arial" w:cs="Arial"/>
                                                <w:color w:val="000000"/>
                                              </w:rPr>
                                              <w:t>China stocks crash 11% in a week</w:t>
                                            </w:r>
                                          </w:hyperlink>
                                        </w:p>
                                        <w:p w:rsidR="00F56BA2" w:rsidRDefault="00F56BA2">
                                          <w:pPr>
                                            <w:spacing w:after="240"/>
                                            <w:ind w:left="720"/>
                                            <w:rPr>
                                              <w:rFonts w:ascii="Arial" w:hAnsi="Arial" w:cs="Arial"/>
                                              <w:color w:val="000000"/>
                                            </w:rPr>
                                          </w:pPr>
                                          <w:hyperlink r:id="rId67" w:tgtFrame="_new" w:history="1">
                                            <w:r>
                                              <w:rPr>
                                                <w:rStyle w:val="Hyperlink"/>
                                                <w:rFonts w:ascii="Arial" w:hAnsi="Arial" w:cs="Arial"/>
                                                <w:color w:val="000000"/>
                                              </w:rPr>
                                              <w:t>Tel Aviv braces for more losses as Asian stocks plummet</w:t>
                                            </w:r>
                                          </w:hyperlink>
                                        </w:p>
                                        <w:p w:rsidR="00F56BA2" w:rsidRDefault="00F56BA2">
                                          <w:pPr>
                                            <w:spacing w:after="240"/>
                                            <w:ind w:left="720"/>
                                            <w:rPr>
                                              <w:rFonts w:ascii="Arial" w:hAnsi="Arial" w:cs="Arial"/>
                                              <w:color w:val="000000"/>
                                            </w:rPr>
                                          </w:pPr>
                                          <w:hyperlink r:id="rId68" w:tgtFrame="_new" w:history="1">
                                            <w:r>
                                              <w:rPr>
                                                <w:rStyle w:val="Hyperlink"/>
                                                <w:rFonts w:ascii="Arial" w:hAnsi="Arial" w:cs="Arial"/>
                                                <w:color w:val="000000"/>
                                              </w:rPr>
                                              <w:t>Dubai, Saudi markets lose 7 percent after oil price dip</w:t>
                                            </w:r>
                                          </w:hyperlink>
                                        </w:p>
                                        <w:p w:rsidR="00F56BA2" w:rsidRDefault="00F56BA2">
                                          <w:pPr>
                                            <w:spacing w:after="240"/>
                                            <w:ind w:left="720"/>
                                            <w:rPr>
                                              <w:rFonts w:ascii="Arial" w:hAnsi="Arial" w:cs="Arial"/>
                                              <w:color w:val="000000"/>
                                            </w:rPr>
                                          </w:pPr>
                                          <w:hyperlink r:id="rId69" w:tgtFrame="_new" w:history="1">
                                            <w:r>
                                              <w:rPr>
                                                <w:rStyle w:val="Hyperlink"/>
                                                <w:rFonts w:ascii="Arial" w:hAnsi="Arial" w:cs="Arial"/>
                                                <w:color w:val="000000"/>
                                              </w:rPr>
                                              <w:t>Dow futures fall 160 points</w:t>
                                            </w:r>
                                          </w:hyperlink>
                                        </w:p>
                                        <w:p w:rsidR="00F56BA2" w:rsidRDefault="00F56BA2">
                                          <w:pPr>
                                            <w:spacing w:after="240"/>
                                            <w:ind w:left="720"/>
                                            <w:rPr>
                                              <w:rFonts w:ascii="Arial" w:hAnsi="Arial" w:cs="Arial"/>
                                              <w:color w:val="000000"/>
                                            </w:rPr>
                                          </w:pPr>
                                          <w:hyperlink r:id="rId70" w:tgtFrame="_new" w:history="1">
                                            <w:r>
                                              <w:rPr>
                                                <w:rStyle w:val="Hyperlink"/>
                                                <w:rFonts w:ascii="Arial" w:hAnsi="Arial" w:cs="Arial"/>
                                                <w:color w:val="000000"/>
                                              </w:rPr>
                                              <w:t>Shemitah : The Dow Jones falls 888 points in two days while Global Markets Melt</w:t>
                                            </w:r>
                                          </w:hyperlink>
                                        </w:p>
                                        <w:p w:rsidR="00F56BA2" w:rsidRDefault="00F56BA2">
                                          <w:pPr>
                                            <w:spacing w:after="240"/>
                                            <w:ind w:left="720"/>
                                            <w:rPr>
                                              <w:rFonts w:ascii="Arial" w:hAnsi="Arial" w:cs="Arial"/>
                                              <w:color w:val="000000"/>
                                            </w:rPr>
                                          </w:pPr>
                                          <w:hyperlink r:id="rId71" w:tgtFrame="_new" w:history="1">
                                            <w:r>
                                              <w:rPr>
                                                <w:rStyle w:val="Hyperlink"/>
                                                <w:rFonts w:ascii="Arial" w:hAnsi="Arial" w:cs="Arial"/>
                                                <w:color w:val="000000"/>
                                              </w:rPr>
                                              <w:t>Fed Likely to Hold Off on September Rate Increase: Business Economists Survey</w:t>
                                            </w:r>
                                          </w:hyperlink>
                                        </w:p>
                                        <w:p w:rsidR="00F56BA2" w:rsidRDefault="00F56BA2">
                                          <w:pPr>
                                            <w:spacing w:after="240"/>
                                            <w:ind w:left="720"/>
                                            <w:rPr>
                                              <w:rFonts w:ascii="Arial" w:hAnsi="Arial" w:cs="Arial"/>
                                              <w:color w:val="000000"/>
                                            </w:rPr>
                                          </w:pPr>
                                          <w:hyperlink r:id="rId72" w:tgtFrame="_new" w:history="1">
                                            <w:r>
                                              <w:rPr>
                                                <w:rStyle w:val="Hyperlink"/>
                                                <w:rFonts w:ascii="Arial" w:hAnsi="Arial" w:cs="Arial"/>
                                                <w:color w:val="000000"/>
                                              </w:rPr>
                                              <w:t>Critics say new State Department guidelines meant to 'chill' employee speech</w:t>
                                            </w:r>
                                          </w:hyperlink>
                                        </w:p>
                                        <w:p w:rsidR="00F56BA2" w:rsidRDefault="00F56BA2">
                                          <w:pPr>
                                            <w:spacing w:after="240"/>
                                            <w:ind w:left="720"/>
                                            <w:rPr>
                                              <w:rFonts w:ascii="Arial" w:hAnsi="Arial" w:cs="Arial"/>
                                              <w:color w:val="000000"/>
                                            </w:rPr>
                                          </w:pPr>
                                          <w:hyperlink r:id="rId73" w:tgtFrame="_new" w:history="1">
                                            <w:r>
                                              <w:rPr>
                                                <w:rStyle w:val="Hyperlink"/>
                                                <w:rFonts w:ascii="Arial" w:hAnsi="Arial" w:cs="Arial"/>
                                                <w:color w:val="000000"/>
                                              </w:rPr>
                                              <w:t>5.5 magnitude earthquake hits near La Serena, Chile</w:t>
                                            </w:r>
                                          </w:hyperlink>
                                        </w:p>
                                        <w:p w:rsidR="00F56BA2" w:rsidRDefault="00F56BA2">
                                          <w:pPr>
                                            <w:spacing w:after="240"/>
                                            <w:ind w:left="720"/>
                                            <w:rPr>
                                              <w:rFonts w:ascii="Arial" w:hAnsi="Arial" w:cs="Arial"/>
                                              <w:color w:val="000000"/>
                                            </w:rPr>
                                          </w:pPr>
                                          <w:hyperlink r:id="rId74" w:tgtFrame="_new" w:history="1">
                                            <w:r>
                                              <w:rPr>
                                                <w:rStyle w:val="Hyperlink"/>
                                                <w:rFonts w:ascii="Arial" w:hAnsi="Arial" w:cs="Arial"/>
                                                <w:color w:val="000000"/>
                                              </w:rPr>
                                              <w:t>5.0 magnitude earthquake hits near Kodari, Nepal</w:t>
                                            </w:r>
                                          </w:hyperlink>
                                        </w:p>
                                        <w:p w:rsidR="00F56BA2" w:rsidRDefault="00F56BA2">
                                          <w:pPr>
                                            <w:spacing w:after="240"/>
                                            <w:ind w:left="720"/>
                                            <w:rPr>
                                              <w:rFonts w:ascii="Arial" w:hAnsi="Arial" w:cs="Arial"/>
                                              <w:color w:val="000000"/>
                                            </w:rPr>
                                          </w:pPr>
                                          <w:hyperlink r:id="rId75" w:tgtFrame="_new" w:history="1">
                                            <w:r>
                                              <w:rPr>
                                                <w:rStyle w:val="Hyperlink"/>
                                                <w:rFonts w:ascii="Arial" w:hAnsi="Arial" w:cs="Arial"/>
                                                <w:color w:val="000000"/>
                                              </w:rPr>
                                              <w:t>Cotopaxi volcano in Ecuador erupts to 25,000ft</w:t>
                                            </w:r>
                                          </w:hyperlink>
                                        </w:p>
                                        <w:p w:rsidR="00F56BA2" w:rsidRDefault="00F56BA2">
                                          <w:pPr>
                                            <w:spacing w:after="240"/>
                                            <w:ind w:left="720"/>
                                            <w:rPr>
                                              <w:rFonts w:ascii="Arial" w:hAnsi="Arial" w:cs="Arial"/>
                                              <w:color w:val="000000"/>
                                            </w:rPr>
                                          </w:pPr>
                                          <w:hyperlink r:id="rId76" w:tgtFrame="_new" w:history="1">
                                            <w:r>
                                              <w:rPr>
                                                <w:rStyle w:val="Hyperlink"/>
                                                <w:rFonts w:ascii="Arial" w:hAnsi="Arial" w:cs="Arial"/>
                                                <w:color w:val="000000"/>
                                              </w:rPr>
                                              <w:t>Sinabung volcano in Indonesia erupts to 12,000ft</w:t>
                                            </w:r>
                                          </w:hyperlink>
                                        </w:p>
                                        <w:p w:rsidR="00F56BA2" w:rsidRDefault="00F56BA2">
                                          <w:pPr>
                                            <w:spacing w:after="240"/>
                                            <w:ind w:left="720"/>
                                            <w:rPr>
                                              <w:rFonts w:ascii="Arial" w:hAnsi="Arial" w:cs="Arial"/>
                                              <w:color w:val="000000"/>
                                            </w:rPr>
                                          </w:pPr>
                                          <w:hyperlink r:id="rId77" w:tgtFrame="_new" w:history="1">
                                            <w:r>
                                              <w:rPr>
                                                <w:rStyle w:val="Hyperlink"/>
                                                <w:rFonts w:ascii="Arial" w:hAnsi="Arial" w:cs="Arial"/>
                                                <w:color w:val="000000"/>
                                              </w:rPr>
                                              <w:t>Typhoon Goni Hits Okinawa After Killing 15 in Philippines</w:t>
                                            </w:r>
                                          </w:hyperlink>
                                        </w:p>
                                        <w:p w:rsidR="00F56BA2" w:rsidRDefault="00F56BA2">
                                          <w:pPr>
                                            <w:spacing w:after="240"/>
                                            <w:ind w:left="720"/>
                                            <w:rPr>
                                              <w:rFonts w:ascii="Arial" w:hAnsi="Arial" w:cs="Arial"/>
                                              <w:color w:val="000000"/>
                                            </w:rPr>
                                          </w:pPr>
                                          <w:hyperlink r:id="rId78" w:tgtFrame="_new" w:history="1">
                                            <w:r>
                                              <w:rPr>
                                                <w:rStyle w:val="Hyperlink"/>
                                                <w:rFonts w:ascii="Arial" w:hAnsi="Arial" w:cs="Arial"/>
                                                <w:color w:val="000000"/>
                                              </w:rPr>
                                              <w:t>Summer snowfall covers the ground in areas west of Calgary</w:t>
                                            </w:r>
                                          </w:hyperlink>
                                        </w:p>
                                        <w:p w:rsidR="00F56BA2" w:rsidRDefault="00F56BA2">
                                          <w:pPr>
                                            <w:spacing w:after="240"/>
                                            <w:ind w:left="720"/>
                                            <w:rPr>
                                              <w:rFonts w:ascii="Arial" w:hAnsi="Arial" w:cs="Arial"/>
                                              <w:color w:val="000000"/>
                                            </w:rPr>
                                          </w:pPr>
                                          <w:hyperlink r:id="rId79" w:tgtFrame="_new" w:history="1">
                                            <w:r>
                                              <w:rPr>
                                                <w:rStyle w:val="Hyperlink"/>
                                                <w:rFonts w:ascii="Arial" w:hAnsi="Arial" w:cs="Arial"/>
                                                <w:color w:val="000000"/>
                                              </w:rPr>
                                              <w:t xml:space="preserve">Washington state's wildfires rage beyond 600,000 acres </w:t>
                                            </w:r>
                                          </w:hyperlink>
                                        </w:p>
                                        <w:p w:rsidR="00F56BA2" w:rsidRDefault="00F56BA2">
                                          <w:pPr>
                                            <w:spacing w:after="240"/>
                                            <w:ind w:left="720"/>
                                            <w:rPr>
                                              <w:rFonts w:ascii="Arial" w:hAnsi="Arial" w:cs="Arial"/>
                                              <w:color w:val="000000"/>
                                            </w:rPr>
                                          </w:pPr>
                                          <w:hyperlink r:id="rId80" w:tgtFrame="_new" w:history="1">
                                            <w:r>
                                              <w:rPr>
                                                <w:rStyle w:val="Hyperlink"/>
                                                <w:rFonts w:ascii="Arial" w:hAnsi="Arial" w:cs="Arial"/>
                                                <w:color w:val="000000"/>
                                              </w:rPr>
                                              <w:t xml:space="preserve">Pesticides in paradise: Hawaii's spike in birth defects puts focus on GM crops </w:t>
                                            </w:r>
                                          </w:hyperlink>
                                        </w:p>
                                        <w:p w:rsidR="00F56BA2" w:rsidRDefault="00F56BA2">
                                          <w:pPr>
                                            <w:spacing w:after="240"/>
                                            <w:ind w:left="720"/>
                                            <w:rPr>
                                              <w:rFonts w:ascii="Arial" w:hAnsi="Arial" w:cs="Arial"/>
                                              <w:color w:val="000000"/>
                                            </w:rPr>
                                          </w:pPr>
                                          <w:hyperlink r:id="rId81" w:tgtFrame="_new" w:history="1">
                                            <w:r>
                                              <w:rPr>
                                                <w:rStyle w:val="Hyperlink"/>
                                                <w:rFonts w:ascii="Arial" w:hAnsi="Arial" w:cs="Arial"/>
                                                <w:color w:val="000000"/>
                                              </w:rPr>
                                              <w:t>With many Ebola survivors ailing, doctors evaluate situation</w:t>
                                            </w:r>
                                          </w:hyperlink>
                                        </w:p>
                                        <w:p w:rsidR="00F56BA2" w:rsidRDefault="00F56BA2">
                                          <w:pPr>
                                            <w:spacing w:after="240"/>
                                            <w:ind w:left="720"/>
                                            <w:rPr>
                                              <w:rFonts w:ascii="Arial" w:hAnsi="Arial" w:cs="Arial"/>
                                              <w:color w:val="000000"/>
                                            </w:rPr>
                                          </w:pPr>
                                          <w:hyperlink r:id="rId82" w:tgtFrame="_new" w:history="1">
                                            <w:r>
                                              <w:rPr>
                                                <w:rStyle w:val="Hyperlink"/>
                                                <w:rFonts w:ascii="Arial" w:hAnsi="Arial" w:cs="Arial"/>
                                                <w:color w:val="000000"/>
                                              </w:rPr>
                                              <w:t>Satan worshipers drown women with milk in Planned Parenthood counter-protest</w:t>
                                            </w:r>
                                          </w:hyperlink>
                                        </w:p>
                                        <w:p w:rsidR="00F56BA2" w:rsidRDefault="00F56BA2">
                                          <w:pPr>
                                            <w:spacing w:after="240"/>
                                            <w:ind w:left="720"/>
                                            <w:rPr>
                                              <w:rFonts w:ascii="Arial" w:hAnsi="Arial" w:cs="Arial"/>
                                              <w:color w:val="000000"/>
                                            </w:rPr>
                                          </w:pPr>
                                          <w:hyperlink r:id="rId83" w:tgtFrame="_new" w:history="1">
                                            <w:r>
                                              <w:rPr>
                                                <w:rStyle w:val="Hyperlink"/>
                                                <w:rFonts w:ascii="Arial" w:hAnsi="Arial" w:cs="Arial"/>
                                                <w:color w:val="000000"/>
                                              </w:rPr>
                                              <w:t>1 in 3 American Young Adults Identify on Bisexual Spectrum</w:t>
                                            </w:r>
                                          </w:hyperlink>
                                        </w:p>
                                        <w:p w:rsidR="00F56BA2" w:rsidRDefault="00F56BA2">
                                          <w:pPr>
                                            <w:ind w:left="720"/>
                                            <w:rPr>
                                              <w:rFonts w:ascii="Arial" w:hAnsi="Arial" w:cs="Arial"/>
                                              <w:color w:val="000000"/>
                                            </w:rPr>
                                          </w:pPr>
                                          <w:hyperlink r:id="rId84" w:tgtFrame="_new" w:history="1">
                                            <w:r>
                                              <w:rPr>
                                                <w:rStyle w:val="Hyperlink"/>
                                                <w:rFonts w:ascii="Arial" w:hAnsi="Arial" w:cs="Arial"/>
                                                <w:color w:val="000000"/>
                                              </w:rPr>
                                              <w:t>Women, and Men, Doff Their Shirts Around the World for 'Go Topless' Day</w:t>
                                            </w:r>
                                          </w:hyperlink>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56BA2">
                                            <w:trPr>
                                              <w:trHeight w:val="15"/>
                                              <w:tblCellSpacing w:w="0" w:type="dxa"/>
                                            </w:trPr>
                                            <w:tc>
                                              <w:tcPr>
                                                <w:tcW w:w="0" w:type="auto"/>
                                                <w:shd w:val="clear" w:color="auto" w:fill="001A81"/>
                                                <w:tcMar>
                                                  <w:top w:w="0" w:type="dxa"/>
                                                  <w:left w:w="0" w:type="dxa"/>
                                                  <w:bottom w:w="75" w:type="dxa"/>
                                                  <w:right w:w="0" w:type="dxa"/>
                                                </w:tcMar>
                                                <w:vAlign w:val="center"/>
                                                <w:hideMark/>
                                              </w:tcPr>
                                              <w:p w:rsidR="00F56BA2" w:rsidRDefault="00F56BA2">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hideMark/>
                                        </w:tcPr>
                                        <w:p w:rsidR="00F56BA2" w:rsidRDefault="00F56BA2">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F56BA2" w:rsidRDefault="00F56BA2">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F56BA2" w:rsidRDefault="00F56BA2">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lastRenderedPageBreak/>
                                            <w:t>*If you missed an issue or did not receive your daily copy - All Newsletters are archived at: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85" w:tgtFrame="_blank" w:history="1">
                                            <w:r>
                                              <w:rPr>
                                                <w:rStyle w:val="Hyperlink"/>
                                                <w:rFonts w:ascii="Arial" w:hAnsi="Arial" w:cs="Arial"/>
                                                <w:b/>
                                                <w:bCs/>
                                                <w:sz w:val="28"/>
                                                <w:szCs w:val="28"/>
                                              </w:rPr>
                                              <w:t>http://www.prophecyupdate.com/newsletter-archives.html </w:t>
                                            </w:r>
                                          </w:hyperlink>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56BA2">
                                            <w:trPr>
                                              <w:trHeight w:val="15"/>
                                              <w:tblCellSpacing w:w="0" w:type="dxa"/>
                                            </w:trPr>
                                            <w:tc>
                                              <w:tcPr>
                                                <w:tcW w:w="0" w:type="auto"/>
                                                <w:shd w:val="clear" w:color="auto" w:fill="001A81"/>
                                                <w:tcMar>
                                                  <w:top w:w="0" w:type="dxa"/>
                                                  <w:left w:w="0" w:type="dxa"/>
                                                  <w:bottom w:w="75" w:type="dxa"/>
                                                  <w:right w:w="0" w:type="dxa"/>
                                                </w:tcMar>
                                                <w:vAlign w:val="center"/>
                                                <w:hideMark/>
                                              </w:tcPr>
                                              <w:p w:rsidR="00F56BA2" w:rsidRDefault="00F56BA2">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tcPr>
                                        <w:p w:rsidR="00F56BA2" w:rsidRDefault="00F56BA2">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5" name="Picture 65"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F56BA2" w:rsidRDefault="00F56BA2">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F56BA2" w:rsidRDefault="00F56BA2">
                                          <w:pPr>
                                            <w:jc w:val="center"/>
                                            <w:rPr>
                                              <w:rFonts w:ascii="Arial" w:hAnsi="Arial" w:cs="Arial"/>
                                              <w:color w:val="000000"/>
                                              <w:sz w:val="28"/>
                                              <w:szCs w:val="28"/>
                                            </w:rPr>
                                          </w:pPr>
                                        </w:p>
                                        <w:p w:rsidR="00F56BA2" w:rsidRDefault="00F56BA2">
                                          <w:pPr>
                                            <w:jc w:val="center"/>
                                            <w:rPr>
                                              <w:rFonts w:ascii="Arial" w:hAnsi="Arial" w:cs="Arial"/>
                                              <w:color w:val="000000"/>
                                              <w:sz w:val="28"/>
                                              <w:szCs w:val="28"/>
                                            </w:rPr>
                                          </w:pPr>
                                          <w:r>
                                            <w:rPr>
                                              <w:rFonts w:ascii="Arial" w:hAnsi="Arial" w:cs="Arial"/>
                                              <w:color w:val="000000"/>
                                              <w:sz w:val="28"/>
                                              <w:szCs w:val="28"/>
                                              <w:lang w:val="en-GB"/>
                                            </w:rPr>
                                            <w:t>Click below to download!</w:t>
                                          </w:r>
                                        </w:p>
                                        <w:p w:rsidR="00F56BA2" w:rsidRDefault="00F56BA2">
                                          <w:pPr>
                                            <w:jc w:val="center"/>
                                            <w:rPr>
                                              <w:color w:val="000000"/>
                                              <w:sz w:val="20"/>
                                              <w:szCs w:val="20"/>
                                            </w:rPr>
                                          </w:pPr>
                                          <w:r>
                                            <w:rPr>
                                              <w:rFonts w:ascii="Arial" w:hAnsi="Arial" w:cs="Arial"/>
                                              <w:color w:val="000000"/>
                                              <w:sz w:val="20"/>
                                              <w:szCs w:val="20"/>
                                            </w:rPr>
                                            <w:br/>
                                          </w:r>
                                          <w:hyperlink r:id="rId87" w:tgtFrame="_blank" w:history="1">
                                            <w:r>
                                              <w:rPr>
                                                <w:rStyle w:val="Hyperlink"/>
                                                <w:rFonts w:ascii="Arial" w:hAnsi="Arial" w:cs="Arial"/>
                                                <w:b/>
                                                <w:bCs/>
                                              </w:rPr>
                                              <w:t>"AS YOU SEE THE DAY APPROACHING"</w:t>
                                            </w:r>
                                          </w:hyperlink>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56BA2">
                                            <w:trPr>
                                              <w:trHeight w:val="15"/>
                                              <w:tblCellSpacing w:w="0" w:type="dxa"/>
                                            </w:trPr>
                                            <w:tc>
                                              <w:tcPr>
                                                <w:tcW w:w="0" w:type="auto"/>
                                                <w:shd w:val="clear" w:color="auto" w:fill="001A81"/>
                                                <w:tcMar>
                                                  <w:top w:w="0" w:type="dxa"/>
                                                  <w:left w:w="0" w:type="dxa"/>
                                                  <w:bottom w:w="75" w:type="dxa"/>
                                                  <w:right w:w="0" w:type="dxa"/>
                                                </w:tcMar>
                                                <w:vAlign w:val="center"/>
                                                <w:hideMark/>
                                              </w:tcPr>
                                              <w:p w:rsidR="00F56BA2" w:rsidRDefault="00F56BA2">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tcPr>
                                        <w:p w:rsidR="00F56BA2" w:rsidRDefault="00F56BA2">
                                          <w:pPr>
                                            <w:rPr>
                                              <w:color w:val="000000"/>
                                            </w:rPr>
                                          </w:pPr>
                                        </w:p>
                                        <w:p w:rsidR="00F56BA2" w:rsidRDefault="00F56BA2">
                                          <w:pPr>
                                            <w:jc w:val="center"/>
                                            <w:rPr>
                                              <w:rFonts w:ascii="Arial" w:hAnsi="Arial" w:cs="Arial"/>
                                              <w:color w:val="000000"/>
                                              <w:sz w:val="36"/>
                                              <w:szCs w:val="36"/>
                                            </w:rPr>
                                          </w:pPr>
                                          <w:r>
                                            <w:rPr>
                                              <w:rStyle w:val="Strong"/>
                                              <w:rFonts w:ascii="Arial" w:hAnsi="Arial" w:cs="Arial"/>
                                              <w:color w:val="000090"/>
                                              <w:sz w:val="36"/>
                                              <w:szCs w:val="36"/>
                                            </w:rPr>
                                            <w:t>IN TODAY'S NEWSLETTER... </w:t>
                                          </w:r>
                                        </w:p>
                                        <w:p w:rsidR="00F56BA2" w:rsidRDefault="00F56BA2">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The Birth Pangs</w:t>
                                            </w:r>
                                          </w:hyperlink>
                                          <w:r>
                                            <w:rPr>
                                              <w:rFonts w:ascii="Arial" w:hAnsi="Arial" w:cs="Arial"/>
                                              <w:color w:val="000000"/>
                                              <w:sz w:val="32"/>
                                              <w:szCs w:val="32"/>
                                            </w:rPr>
                                            <w:t> </w:t>
                                          </w:r>
                                        </w:p>
                                        <w:p w:rsidR="00F56BA2" w:rsidRDefault="00F56BA2">
                                          <w:pPr>
                                            <w:numPr>
                                              <w:ilvl w:val="0"/>
                                              <w:numId w:val="3"/>
                                            </w:numPr>
                                            <w:spacing w:before="100" w:beforeAutospacing="1" w:after="100" w:afterAutospacing="1"/>
                                            <w:rPr>
                                              <w:rFonts w:ascii="Arial" w:hAnsi="Arial" w:cs="Arial"/>
                                              <w:color w:val="000000"/>
                                              <w:sz w:val="32"/>
                                              <w:szCs w:val="32"/>
                                            </w:rPr>
                                          </w:pPr>
                                          <w:hyperlink w:anchor="a1" w:history="1">
                                            <w:r>
                                              <w:rPr>
                                                <w:rStyle w:val="Hyperlink"/>
                                                <w:rFonts w:ascii="Arial" w:hAnsi="Arial" w:cs="Arial"/>
                                                <w:color w:val="000000"/>
                                                <w:sz w:val="32"/>
                                                <w:szCs w:val="32"/>
                                              </w:rPr>
                                              <w:t>Defiant Iran Says No One Will Stop It from Developing Ballistic Missiles </w:t>
                                            </w:r>
                                          </w:hyperlink>
                                          <w:r>
                                            <w:rPr>
                                              <w:rFonts w:ascii="Arial" w:hAnsi="Arial" w:cs="Arial"/>
                                              <w:color w:val="000000"/>
                                              <w:sz w:val="32"/>
                                              <w:szCs w:val="32"/>
                                            </w:rPr>
                                            <w:t> </w:t>
                                          </w:r>
                                        </w:p>
                                        <w:p w:rsidR="00F56BA2" w:rsidRDefault="00F56BA2">
                                          <w:pPr>
                                            <w:numPr>
                                              <w:ilvl w:val="0"/>
                                              <w:numId w:val="3"/>
                                            </w:numPr>
                                            <w:spacing w:before="100" w:beforeAutospacing="1" w:after="100" w:afterAutospacing="1"/>
                                            <w:rPr>
                                              <w:rFonts w:ascii="Arial" w:hAnsi="Arial" w:cs="Arial"/>
                                              <w:color w:val="000000"/>
                                              <w:sz w:val="32"/>
                                              <w:szCs w:val="32"/>
                                            </w:rPr>
                                          </w:pPr>
                                          <w:hyperlink w:anchor="a3" w:history="1">
                                            <w:r>
                                              <w:rPr>
                                                <w:rStyle w:val="Hyperlink"/>
                                                <w:rFonts w:ascii="Arial" w:hAnsi="Arial" w:cs="Arial"/>
                                                <w:color w:val="000000"/>
                                                <w:sz w:val="32"/>
                                                <w:szCs w:val="32"/>
                                              </w:rPr>
                                              <w:t>Kurdish oil is another Netanyahu-Obama head-to-head front</w:t>
                                            </w:r>
                                          </w:hyperlink>
                                          <w:r>
                                            <w:rPr>
                                              <w:rFonts w:ascii="Arial" w:hAnsi="Arial" w:cs="Arial"/>
                                              <w:color w:val="000000"/>
                                              <w:sz w:val="32"/>
                                              <w:szCs w:val="32"/>
                                            </w:rPr>
                                            <w:t> </w:t>
                                          </w:r>
                                        </w:p>
                                        <w:p w:rsidR="00F56BA2" w:rsidRDefault="00F56BA2">
                                          <w:pPr>
                                            <w:numPr>
                                              <w:ilvl w:val="0"/>
                                              <w:numId w:val="3"/>
                                            </w:numPr>
                                            <w:spacing w:before="100" w:beforeAutospacing="1" w:after="100" w:afterAutospacing="1"/>
                                            <w:rPr>
                                              <w:rFonts w:ascii="Arial" w:hAnsi="Arial" w:cs="Arial"/>
                                              <w:color w:val="000000"/>
                                              <w:sz w:val="32"/>
                                              <w:szCs w:val="32"/>
                                            </w:rPr>
                                          </w:pPr>
                                          <w:hyperlink w:anchor="a2" w:history="1">
                                            <w:r>
                                              <w:rPr>
                                                <w:rStyle w:val="Hyperlink"/>
                                                <w:rFonts w:ascii="Arial" w:hAnsi="Arial" w:cs="Arial"/>
                                                <w:color w:val="000000"/>
                                                <w:sz w:val="32"/>
                                                <w:szCs w:val="32"/>
                                              </w:rPr>
                                              <w:t>When the Dam Breaks Who Will Protect Israel?</w:t>
                                            </w:r>
                                          </w:hyperlink>
                                          <w:r>
                                            <w:rPr>
                                              <w:rFonts w:ascii="Arial" w:hAnsi="Arial" w:cs="Arial"/>
                                              <w:color w:val="000000"/>
                                              <w:sz w:val="32"/>
                                              <w:szCs w:val="32"/>
                                            </w:rPr>
                                            <w:t> </w:t>
                                          </w:r>
                                        </w:p>
                                        <w:p w:rsidR="00F56BA2" w:rsidRDefault="00F56BA2">
                                          <w:pPr>
                                            <w:numPr>
                                              <w:ilvl w:val="0"/>
                                              <w:numId w:val="3"/>
                                            </w:numPr>
                                            <w:spacing w:before="100" w:beforeAutospacing="1" w:after="100" w:afterAutospacing="1"/>
                                            <w:rPr>
                                              <w:rFonts w:ascii="Arial" w:hAnsi="Arial" w:cs="Arial"/>
                                              <w:color w:val="000000"/>
                                              <w:sz w:val="32"/>
                                              <w:szCs w:val="32"/>
                                            </w:rPr>
                                          </w:pPr>
                                          <w:hyperlink w:anchor="b1" w:history="1">
                                            <w:r>
                                              <w:rPr>
                                                <w:rStyle w:val="Hyperlink"/>
                                                <w:rFonts w:ascii="Arial" w:hAnsi="Arial" w:cs="Arial"/>
                                                <w:color w:val="000000"/>
                                                <w:sz w:val="32"/>
                                                <w:szCs w:val="32"/>
                                              </w:rPr>
                                              <w:t>Nearing Midnight: Month of Destiny - Part I</w:t>
                                            </w:r>
                                          </w:hyperlink>
                                          <w:r>
                                            <w:rPr>
                                              <w:rFonts w:ascii="Arial" w:hAnsi="Arial" w:cs="Arial"/>
                                              <w:color w:val="000000"/>
                                              <w:sz w:val="32"/>
                                              <w:szCs w:val="32"/>
                                            </w:rPr>
                                            <w:t> </w:t>
                                          </w:r>
                                        </w:p>
                                        <w:p w:rsidR="00F56BA2" w:rsidRDefault="00F56BA2">
                                          <w:pPr>
                                            <w:numPr>
                                              <w:ilvl w:val="0"/>
                                              <w:numId w:val="3"/>
                                            </w:numPr>
                                            <w:spacing w:before="100" w:beforeAutospacing="1" w:after="100" w:afterAutospacing="1"/>
                                            <w:rPr>
                                              <w:rFonts w:ascii="Arial" w:hAnsi="Arial" w:cs="Arial"/>
                                              <w:color w:val="000000"/>
                                              <w:sz w:val="32"/>
                                              <w:szCs w:val="32"/>
                                            </w:rPr>
                                          </w:pPr>
                                          <w:hyperlink w:anchor="b2" w:history="1">
                                            <w:r>
                                              <w:rPr>
                                                <w:rStyle w:val="Hyperlink"/>
                                                <w:rFonts w:ascii="Arial" w:hAnsi="Arial" w:cs="Arial"/>
                                                <w:color w:val="000000"/>
                                                <w:sz w:val="32"/>
                                                <w:szCs w:val="32"/>
                                              </w:rPr>
                                              <w:t>Shimittah, Blood Moons and the Messiah Collide in Today's Stock Market Crash </w:t>
                                            </w:r>
                                          </w:hyperlink>
                                          <w:r>
                                            <w:rPr>
                                              <w:rFonts w:ascii="Arial" w:hAnsi="Arial" w:cs="Arial"/>
                                              <w:color w:val="000000"/>
                                              <w:sz w:val="32"/>
                                              <w:szCs w:val="32"/>
                                            </w:rPr>
                                            <w:t> </w:t>
                                          </w:r>
                                        </w:p>
                                        <w:p w:rsidR="00F56BA2" w:rsidRDefault="00F56BA2">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Dow down 531; the end is not yet</w:t>
                                            </w:r>
                                          </w:hyperlink>
                                          <w:r>
                                            <w:rPr>
                                              <w:rFonts w:ascii="Arial" w:hAnsi="Arial" w:cs="Arial"/>
                                              <w:color w:val="000000"/>
                                              <w:sz w:val="32"/>
                                              <w:szCs w:val="32"/>
                                            </w:rPr>
                                            <w:t> </w:t>
                                          </w:r>
                                        </w:p>
                                        <w:p w:rsidR="00F56BA2" w:rsidRDefault="00F56BA2">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Someone to Show Them the Way</w:t>
                                            </w:r>
                                          </w:hyperlink>
                                          <w:r>
                                            <w:rPr>
                                              <w:rFonts w:ascii="Arial" w:hAnsi="Arial" w:cs="Arial"/>
                                              <w:color w:val="000000"/>
                                              <w:sz w:val="32"/>
                                              <w:szCs w:val="32"/>
                                            </w:rPr>
                                            <w:t> </w:t>
                                          </w: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56BA2">
                                            <w:trPr>
                                              <w:trHeight w:val="15"/>
                                              <w:tblCellSpacing w:w="0" w:type="dxa"/>
                                            </w:trPr>
                                            <w:tc>
                                              <w:tcPr>
                                                <w:tcW w:w="0" w:type="auto"/>
                                                <w:shd w:val="clear" w:color="auto" w:fill="001A81"/>
                                                <w:tcMar>
                                                  <w:top w:w="0" w:type="dxa"/>
                                                  <w:left w:w="0" w:type="dxa"/>
                                                  <w:bottom w:w="75" w:type="dxa"/>
                                                  <w:right w:w="0" w:type="dxa"/>
                                                </w:tcMar>
                                                <w:vAlign w:val="center"/>
                                                <w:hideMark/>
                                              </w:tcPr>
                                              <w:p w:rsidR="00F56BA2" w:rsidRDefault="00F56BA2">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hideMark/>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F56BA2">
                                            <w:trPr>
                                              <w:tblCellSpacing w:w="0" w:type="dxa"/>
                                              <w:jc w:val="center"/>
                                            </w:trPr>
                                            <w:tc>
                                              <w:tcPr>
                                                <w:tcW w:w="50" w:type="pct"/>
                                                <w:tcMar>
                                                  <w:top w:w="75" w:type="dxa"/>
                                                  <w:left w:w="75" w:type="dxa"/>
                                                  <w:bottom w:w="0" w:type="dxa"/>
                                                  <w:right w:w="75" w:type="dxa"/>
                                                </w:tcMar>
                                                <w:vAlign w:val="center"/>
                                                <w:hideMark/>
                                              </w:tcPr>
                                              <w:p w:rsidR="00F56BA2" w:rsidRDefault="00F56BA2">
                                                <w:pPr>
                                                  <w:jc w:val="center"/>
                                                  <w:rPr>
                                                    <w:color w:val="000000"/>
                                                  </w:rPr>
                                                </w:pPr>
                                                <w:r>
                                                  <w:rPr>
                                                    <w:noProof/>
                                                    <w:color w:val="0000FF"/>
                                                  </w:rPr>
                                                  <w:lastRenderedPageBreak/>
                                                  <w:drawing>
                                                    <wp:inline distT="0" distB="0" distL="0" distR="0">
                                                      <wp:extent cx="2857500" cy="2139950"/>
                                                      <wp:effectExtent l="0" t="0" r="0" b="0"/>
                                                      <wp:docPr id="62" name="Picture 62" descr="September 2015 - Something Wicked This Way Comes">
                                                        <a:hlinkClick xmlns:a="http://schemas.openxmlformats.org/drawingml/2006/main" r:id="rId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ptember 2015 - Something Wicked This Way Come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F56BA2">
                                            <w:trPr>
                                              <w:tblCellSpacing w:w="0" w:type="dxa"/>
                                              <w:jc w:val="center"/>
                                            </w:trPr>
                                            <w:tc>
                                              <w:tcPr>
                                                <w:tcW w:w="0" w:type="auto"/>
                                                <w:tcMar>
                                                  <w:top w:w="0" w:type="dxa"/>
                                                  <w:left w:w="0" w:type="dxa"/>
                                                  <w:bottom w:w="75" w:type="dxa"/>
                                                  <w:right w:w="0" w:type="dxa"/>
                                                </w:tcMar>
                                                <w:vAlign w:val="center"/>
                                                <w:hideMark/>
                                              </w:tcPr>
                                              <w:p w:rsidR="00F56BA2" w:rsidRDefault="00F56BA2">
                                                <w:pPr>
                                                  <w:jc w:val="center"/>
                                                  <w:rPr>
                                                    <w:rFonts w:ascii="Arial" w:hAnsi="Arial" w:cs="Arial"/>
                                                    <w:color w:val="000000"/>
                                                    <w:sz w:val="28"/>
                                                    <w:szCs w:val="28"/>
                                                  </w:rPr>
                                                </w:pPr>
                                                <w:r>
                                                  <w:rPr>
                                                    <w:rStyle w:val="Strong"/>
                                                    <w:rFonts w:ascii="Arial" w:hAnsi="Arial" w:cs="Arial"/>
                                                    <w:color w:val="000000"/>
                                                    <w:sz w:val="28"/>
                                                    <w:szCs w:val="28"/>
                                                  </w:rPr>
                                                  <w:t>September 2015 - Something Wicked This Way Comes</w:t>
                                                </w:r>
                                              </w:p>
                                              <w:p w:rsidR="00F56BA2" w:rsidRDefault="00F56BA2">
                                                <w:pPr>
                                                  <w:jc w:val="center"/>
                                                  <w:rPr>
                                                    <w:rFonts w:ascii="Arial" w:hAnsi="Arial" w:cs="Arial"/>
                                                    <w:color w:val="000000"/>
                                                    <w:sz w:val="28"/>
                                                    <w:szCs w:val="28"/>
                                                  </w:rPr>
                                                </w:pPr>
                                                <w:r>
                                                  <w:rPr>
                                                    <w:rStyle w:val="Strong"/>
                                                    <w:rFonts w:ascii="Arial" w:hAnsi="Arial" w:cs="Arial"/>
                                                    <w:color w:val="000000"/>
                                                    <w:sz w:val="28"/>
                                                    <w:szCs w:val="28"/>
                                                  </w:rPr>
                                                  <w:t>*Watch and Share*</w:t>
                                                </w:r>
                                              </w:p>
                                            </w:tc>
                                          </w:tr>
                                        </w:tbl>
                                        <w:p w:rsidR="00F56BA2" w:rsidRDefault="00F56BA2">
                                          <w:pPr>
                                            <w:jc w:val="cente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56BA2">
                                            <w:trPr>
                                              <w:trHeight w:val="15"/>
                                              <w:tblCellSpacing w:w="0" w:type="dxa"/>
                                            </w:trPr>
                                            <w:tc>
                                              <w:tcPr>
                                                <w:tcW w:w="0" w:type="auto"/>
                                                <w:shd w:val="clear" w:color="auto" w:fill="001A81"/>
                                                <w:tcMar>
                                                  <w:top w:w="0" w:type="dxa"/>
                                                  <w:left w:w="0" w:type="dxa"/>
                                                  <w:bottom w:w="75" w:type="dxa"/>
                                                  <w:right w:w="0" w:type="dxa"/>
                                                </w:tcMar>
                                                <w:vAlign w:val="center"/>
                                                <w:hideMark/>
                                              </w:tcPr>
                                              <w:p w:rsidR="00F56BA2" w:rsidRDefault="00F56BA2">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hideMark/>
                                        </w:tcPr>
                                        <w:p w:rsidR="00F56BA2" w:rsidRDefault="00F56BA2">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56BA2">
                                            <w:trPr>
                                              <w:trHeight w:val="15"/>
                                              <w:tblCellSpacing w:w="0" w:type="dxa"/>
                                            </w:trPr>
                                            <w:tc>
                                              <w:tcPr>
                                                <w:tcW w:w="0" w:type="auto"/>
                                                <w:shd w:val="clear" w:color="auto" w:fill="001A81"/>
                                                <w:tcMar>
                                                  <w:top w:w="0" w:type="dxa"/>
                                                  <w:left w:w="0" w:type="dxa"/>
                                                  <w:bottom w:w="75" w:type="dxa"/>
                                                  <w:right w:w="0" w:type="dxa"/>
                                                </w:tcMar>
                                                <w:vAlign w:val="center"/>
                                                <w:hideMark/>
                                              </w:tcPr>
                                              <w:p w:rsidR="00F56BA2" w:rsidRDefault="00F56BA2">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hideMark/>
                                        </w:tcPr>
                                        <w:p w:rsidR="00F56BA2" w:rsidRDefault="00F56BA2">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r>
                                            <w:rPr>
                                              <w:rFonts w:ascii="Arial" w:hAnsi="Arial" w:cs="Arial"/>
                                              <w:color w:val="000000"/>
                                              <w:sz w:val="20"/>
                                              <w:szCs w:val="20"/>
                                            </w:rPr>
                                            <w:br/>
                                          </w:r>
                                          <w:bookmarkStart w:id="1" w:name="a"/>
                                        </w:p>
                                        <w:p w:rsidR="00F56BA2" w:rsidRDefault="00F56BA2">
                                          <w:pPr>
                                            <w:rPr>
                                              <w:rFonts w:ascii="Arial" w:hAnsi="Arial" w:cs="Arial"/>
                                              <w:color w:val="000000"/>
                                              <w:sz w:val="20"/>
                                              <w:szCs w:val="20"/>
                                            </w:rPr>
                                          </w:pPr>
                                          <w:r>
                                            <w:rPr>
                                              <w:rFonts w:ascii="Arial" w:hAnsi="Arial" w:cs="Arial"/>
                                              <w:color w:val="000000"/>
                                              <w:sz w:val="20"/>
                                              <w:szCs w:val="20"/>
                                            </w:rPr>
                                            <w:t xml:space="preserve">  </w:t>
                                          </w:r>
                                        </w:p>
                                        <w:p w:rsidR="00F56BA2" w:rsidRDefault="00F56BA2">
                                          <w:pPr>
                                            <w:rPr>
                                              <w:rFonts w:ascii="Arial" w:hAnsi="Arial" w:cs="Arial"/>
                                              <w:color w:val="000000"/>
                                              <w:sz w:val="20"/>
                                              <w:szCs w:val="20"/>
                                            </w:rPr>
                                          </w:pPr>
                                          <w:r>
                                            <w:rPr>
                                              <w:rFonts w:ascii="Arial" w:hAnsi="Arial" w:cs="Arial"/>
                                              <w:color w:val="000000"/>
                                              <w:sz w:val="20"/>
                                              <w:szCs w:val="20"/>
                                            </w:rPr>
                                            <w:t xml:space="preserve">  </w:t>
                                          </w:r>
                                        </w:p>
                                        <w:p w:rsidR="00F56BA2" w:rsidRDefault="00F56BA2">
                                          <w:pPr>
                                            <w:spacing w:line="254" w:lineRule="auto"/>
                                            <w:rPr>
                                              <w:rFonts w:ascii="Arial" w:hAnsi="Arial" w:cs="Arial"/>
                                              <w:color w:val="000000"/>
                                            </w:rPr>
                                          </w:pPr>
                                          <w:r>
                                            <w:rPr>
                                              <w:rStyle w:val="Strong"/>
                                              <w:rFonts w:ascii="Arial" w:hAnsi="Arial" w:cs="Arial"/>
                                              <w:color w:val="000000"/>
                                              <w:sz w:val="32"/>
                                              <w:szCs w:val="32"/>
                                            </w:rPr>
                                            <w:t>The Birth Pangs</w:t>
                                          </w:r>
                                          <w:r>
                                            <w:rPr>
                                              <w:rFonts w:ascii="Arial" w:hAnsi="Arial" w:cs="Arial"/>
                                              <w:color w:val="000000"/>
                                            </w:rPr>
                                            <w:t xml:space="preserve"> - Pete Garcia -</w:t>
                                          </w:r>
                                          <w:bookmarkEnd w:id="1"/>
                                        </w:p>
                                        <w:p w:rsidR="00F56BA2" w:rsidRDefault="00F56BA2">
                                          <w:pPr>
                                            <w:rPr>
                                              <w:rFonts w:ascii="Arial" w:hAnsi="Arial" w:cs="Arial"/>
                                              <w:color w:val="000000"/>
                                              <w:sz w:val="20"/>
                                              <w:szCs w:val="20"/>
                                            </w:rPr>
                                          </w:pPr>
                                          <w:hyperlink r:id="rId91" w:tgtFrame="_blank" w:history="1">
                                            <w:r>
                                              <w:rPr>
                                                <w:rStyle w:val="Hyperlink"/>
                                                <w:rFonts w:ascii="Arial" w:hAnsi="Arial" w:cs="Arial"/>
                                                <w:sz w:val="20"/>
                                                <w:szCs w:val="20"/>
                                              </w:rPr>
                                              <w:t>http://www.omegaletter.com/articles/articles.asp?ArticleID=8104</w:t>
                                            </w:r>
                                          </w:hyperlink>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Treblinka.  Sobibor. Belzec.  These were the often less heard of death camps positioned along the eastern Polish/Soviet border, away from all civilization, and served only one purpose...to exterminate as many Jews as possible.  In fact, more people died at Treblinka as a single point on the map, than at any other place in human history.  Survivors from these particular camps were few, and as the subsequent years go by, only a handful of those survivors remain.</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 xml:space="preserve">In watching the testimonies of these men in a documentary on Treblinka, the question both survivors (both currently unbelievers) asked toward the end was, "where was God in all of this?"  These men survived the worst of the worst, and had lived to tell the tale, and yet, the same attitude they had, is common amongst many Jew today, which asks, "If the God of our fathers is real, why didn't He intervene?"  And this is why many Jews today, remain unbelievers and non-practicing in Judaism.  In their minds, they cannot reconcile a faith, which tells them to pray to a God who has selected them as the "Chosen" people, yet allowed six million of their fellow Jews, family, loved </w:t>
                                          </w:r>
                                          <w:r>
                                            <w:rPr>
                                              <w:rFonts w:ascii="Arial" w:hAnsi="Arial" w:cs="Arial"/>
                                              <w:color w:val="000000"/>
                                            </w:rPr>
                                            <w:lastRenderedPageBreak/>
                                            <w:t>ones, and friends...die under such brutal circumstances.  It is hard to comprehend what that generation had to do to survive such an ordeal, and at such a high cost of pain, suffering, and dignity.</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But while we today hem and haw and Monday-quarterback about what the Jews should have done and not done leading up to the Final Solution, so as not to be at the receiving end of a Nazi ethnic cleansing campaign, the truth is, they didn't know what they didn't know.  They thought what people of any given generation think, and that is, things will eventually get better.  They couldn't believe, or perhaps, wouldn't allow themselves to believe that a Holocaust could happen to them in modern, western, educated Europe.</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 xml:space="preserve">In America today, we are eye witnesses to a similar aggressive assault upon, and eroding rights of our own civil liberties, despite being under the protective umbrella of the 1st Amendment of the US Constitution. Yet, despite being a supposed majority in the US...the American church has remained eerily silent over the years.  Hypothetically speaking, were America and the world to survive intact for another 50 years, those in that future generation might look back and say "why didn't the American Christian's stand up and speak up for themselves, before they came and took them all away?" </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 xml:space="preserve">American Christianity has allowed and tolerated a whole slew of offenses which are against both God and humanity to embed itself into the fabrics of our society.  It began with intellectual acceptance of human secularism in the 19th century, which declared that man was not created, but was an accident.  This was supported by the theory of naturalistic evolution (made popular by Darwin), which supposedly provided the "science" to prove that man came from animals.  This fed into the rising secularistic and atheistic psychology movement, which enthusiastically pronounced that "God was dead".  It then progressed within the eugenics movement, which gave mankind the idea that we could and should play God, and decide who lived, and who shouldn't.  Then liberalism and socialism began creeping in, and infecting the seminaries and universities, polluting the minds of young students to believe that the government knows what's best for you and I. </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 xml:space="preserve">Then World War II broke out with the rise of Adolph Hitler and the invasions of Czechoslovakia and Poland.  Whether the Jews want to admit it or not, God was there.  God allowed these events to play out for a specific reason, and that is to fulfill Bible Prophecy in both the Old and New Testaments.  (Amos 9:14-15, Zech. 12:6, Isaiah 11:11, Luke 21:24)  Whether the United States liked it or not, she was going to be pulled into the war, because at this moment in time, God would use her as the instrument of His punishment and also to preserve the Jewish people and allow for the creation of the state of Israel.  So out of the atrocities of that global conflict, which would cost the world the lives of six million Jews, and hundreds of millions of others, there would arise a Jewish nation again, after almost 1,900 years of global </w:t>
                                          </w:r>
                                          <w:r>
                                            <w:rPr>
                                              <w:rFonts w:ascii="Arial" w:hAnsi="Arial" w:cs="Arial"/>
                                              <w:color w:val="000000"/>
                                            </w:rPr>
                                            <w:lastRenderedPageBreak/>
                                            <w:t xml:space="preserve">diaspora.  And as horrific as the holocaust was, it would fundamentally instill in the Jewish people the mindset of, 'Never Again'. </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At least some then had the forethought to make sure that this was documented, chronicled, published, and fast.  General Eisenhower, while touring a labor camp near Gotha, Germany remarked;</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"The same day [April 12, 1945] I saw my first horror camp. It was near the town of Gotha. I have never felt able to describe my emotional reactions when I first came face to face with indisputable evidence of Nazi brutality and ruthless disregard of every shred of decency. Up to that time I had known about it only generally or through secondary sources. I am certain, however that I have never at any other time experienced an equal sense of shock."</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"I visited every nook and cranny of the camp because I felt it my duty to be in a position from then on to testify at firsthand about these things in case there ever grew up at home the belief or assumption that `the stories of Nazi brutality were just propaganda...'"</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But even then and just prior to the Nuremburg Trials, both the Russian and American leaders, decided to preserve some of the Third Reich's top scientists (Operation Paperclip) for their own geo-political agendas.  In a deliberate way, we set aside our principles and our convictions, to bring in men who were members of a vicious and barbaric regime, which had systematically killed millions of people, just so we could gain the militaristic edge over the other power.  Quickly thereafter, we were pulled into another war (Korea), and then another (Vietnam)...and so it would seem to be the case for the next forty years.  Small skirmishes and simmering tensions embroiled the world in a Cold War, and while we were distracted with that, allowed for the rise of radical Islam. Wars and rumors of wars, and against enemies in whom despite our military advantage (remember Operation Paperclip?), we could not win against.  Sure, we won the battles, but the wars were lost by the politicians, the media, and by the American public.</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 xml:space="preserve">Hollywood and pop culture began promoting rampant hedonism at levels unseen in the modern era.  Politicians began adopting and incorporating the corrupt techniques from the larger and more Democratic cities, to every echelon of government.  The Industrial Military Complex ramped up its efforts to stay in business, erstwhile, the politicians began making careers out of staying in office.  Abortion on demand became legalized in 1973, while our government legally funded and exported our own mini-versions of Treblinka to every city across our fruited plains.  Instead of calling them what they really are (a Treblinka) we just renamed them Planned Parenthood.  Planned Parenthood, who is the creation of Margaret Sanger (a die-hard Eugenics supporter), led the Nazi's to the belief that they too, could play God and thus eventually allowed for the legal and scientific support for the Nazi's Final </w:t>
                                          </w:r>
                                          <w:r>
                                            <w:rPr>
                                              <w:rFonts w:ascii="Arial" w:hAnsi="Arial" w:cs="Arial"/>
                                              <w:color w:val="000000"/>
                                            </w:rPr>
                                            <w:lastRenderedPageBreak/>
                                            <w:t xml:space="preserve">Solution.  [See how this all comes full circle?]  To our own detriment, the American Planned Parenthood industry of death, has effectively put to shame every other tyrant and dictator of the 20th Century (to include Hitler, Stalin, and Mao) by exterminating over sixty million born and unborn children. </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Surely, for your lifeblood I will demand a reckoning; from the hand of every beast I will require it, and from the hand of man.  From the hand of every man's brother I will require the life of man.  "Whoever sheds man's blood, by man his blood shall be shed; for in the image of God He made man.  Genesis 9:5-6</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Style w:val="Strong"/>
                                              <w:rFonts w:ascii="Arial" w:hAnsi="Arial" w:cs="Arial"/>
                                              <w:color w:val="000000"/>
                                            </w:rPr>
                                            <w:t>Assessment</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 xml:space="preserve">"The heavens are not </w:t>
                                          </w:r>
                                          <w:proofErr w:type="gramStart"/>
                                          <w:r>
                                            <w:rPr>
                                              <w:rFonts w:ascii="Arial" w:hAnsi="Arial" w:cs="Arial"/>
                                              <w:color w:val="000000"/>
                                            </w:rPr>
                                            <w:t>so</w:t>
                                          </w:r>
                                          <w:proofErr w:type="gramEnd"/>
                                          <w:r>
                                            <w:rPr>
                                              <w:rFonts w:ascii="Arial" w:hAnsi="Arial" w:cs="Arial"/>
                                              <w:color w:val="000000"/>
                                            </w:rPr>
                                            <w:t xml:space="preserve"> simple as they seem, nor is God so mocked as He consents to appear, and to appear for long.  He gives our desire, and it shrivels our soul. Of our pleasant vices He is making instruments to scourge us. The passions, ambitions, and adventures of men go on to achieve their end through a riot of worldliness, wickedness, defiance, and guilt; but they are after all the levers for a mightier purpose than theirs, which thrives on their collapse. The wrath of man works the righteousness of God..."</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"The non-intervention of God bears very heavy interest, and He is greatly to be feared when He does nothing. He moves in long orbits, out of sight and sound. But He always arrives. Nothing can arrest the judgment of the Cross, nothing shake the judgment-seat of Christ.  The world gets a long time to pay, but all the accounts are kept-to the uttermost farthing. Lest if anything were forgotten there might be something unforgiven, unredeemed, and unholy still."  PT Forsyth</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While I do not believe in the possibility for a present-day American holocaust to come at the cost of American Christians, surely we know that according to the Scriptures, a persecution is coming.  We are the generation who are witnessing the preview of 'things to come'.  This coming persecution will be so severe, that if God did not cut it short, no flesh would survive.  (Matt. 24:21-22)</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But that day is not now, and not under these conditions.  Too many people own weapons, and too many of the Armed Forces and law enforcement would not go along with some kind of genocidal Martial Law to make it even feasible.  Remember, the Active Duty Army is the largest component of the Department of Defense, and even then, only makes up less than 1% of the general population of the United States.  No, in order for this to see the light of day, it would have to come on the heels of an event so globally catastrophic, that the world will be forced into it whether it wants to go or not.  An event such as the Rapture of the Church will force that change. But the Rapture will find the world too embroiled in its own drama, to even see That Day coming.  (Luke 17:24-30; 1 Thess. 5:1-9)</w:t>
                                          </w:r>
                                        </w:p>
                                        <w:p w:rsidR="00F56BA2" w:rsidRDefault="00F56BA2">
                                          <w:pPr>
                                            <w:rPr>
                                              <w:rFonts w:ascii="Arial" w:hAnsi="Arial" w:cs="Arial"/>
                                              <w:color w:val="000000"/>
                                              <w:sz w:val="20"/>
                                              <w:szCs w:val="20"/>
                                            </w:rPr>
                                          </w:pPr>
                                          <w:r>
                                            <w:rPr>
                                              <w:rFonts w:ascii="Arial" w:hAnsi="Arial" w:cs="Arial"/>
                                              <w:color w:val="000000"/>
                                            </w:rPr>
                                            <w:lastRenderedPageBreak/>
                                            <w:t> </w:t>
                                          </w:r>
                                        </w:p>
                                        <w:p w:rsidR="00F56BA2" w:rsidRDefault="00F56BA2">
                                          <w:pPr>
                                            <w:rPr>
                                              <w:rFonts w:ascii="Arial" w:hAnsi="Arial" w:cs="Arial"/>
                                              <w:color w:val="000000"/>
                                              <w:sz w:val="20"/>
                                              <w:szCs w:val="20"/>
                                            </w:rPr>
                                          </w:pPr>
                                          <w:r>
                                            <w:rPr>
                                              <w:rFonts w:ascii="Arial" w:hAnsi="Arial" w:cs="Arial"/>
                                              <w:color w:val="000000"/>
                                            </w:rPr>
                                            <w:t>Out of the chaos and aftermath of the Rapture of the Church, will come a man who seemingly has the solutions to the problems the world is looking for.  What are those problems?</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*Fixing the global economy</w:t>
                                          </w:r>
                                        </w:p>
                                        <w:p w:rsidR="00F56BA2" w:rsidRDefault="00F56BA2">
                                          <w:pPr>
                                            <w:rPr>
                                              <w:rFonts w:ascii="Arial" w:hAnsi="Arial" w:cs="Arial"/>
                                              <w:color w:val="000000"/>
                                              <w:sz w:val="20"/>
                                              <w:szCs w:val="20"/>
                                            </w:rPr>
                                          </w:pPr>
                                          <w:r>
                                            <w:rPr>
                                              <w:rFonts w:ascii="Arial" w:hAnsi="Arial" w:cs="Arial"/>
                                              <w:color w:val="000000"/>
                                            </w:rPr>
                                            <w:t>*Fixing the global instability</w:t>
                                          </w:r>
                                        </w:p>
                                        <w:p w:rsidR="00F56BA2" w:rsidRDefault="00F56BA2">
                                          <w:pPr>
                                            <w:rPr>
                                              <w:rFonts w:ascii="Arial" w:hAnsi="Arial" w:cs="Arial"/>
                                              <w:color w:val="000000"/>
                                              <w:sz w:val="20"/>
                                              <w:szCs w:val="20"/>
                                            </w:rPr>
                                          </w:pPr>
                                          <w:r>
                                            <w:rPr>
                                              <w:rFonts w:ascii="Arial" w:hAnsi="Arial" w:cs="Arial"/>
                                              <w:color w:val="000000"/>
                                            </w:rPr>
                                            <w:t>*Finalizing a one world system</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You and I know the world has been looking for the solutions to these problems for many decades now.  In recent years, we have been witness to the acceleration and exasperation of problems listed above, to the point in which we have reached a culmination point.  Simply put, these problems have reached the level in which we can proceed no further, without fundamentally changing everything.  The world's industrial and western nations are drowning on their own debt.  Whole regions are on the verge of geo-political collapse due to political instability.  And the world can proceed no further without the full compliance of the United States, which it cannot do by our own Constitution.</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The solution to these problems lie in two areas:  one natural, and the other supernatural.</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 xml:space="preserve">The technology to implement both economic and military control over the whole planet exists today.  What they lack, is the right crisis to implement said controls.  The right crisis, is the Rapture of the Church.  But since we don't know the day or the hour in which the Lord will return, we don't know exactly when this will take effect.  But those who are paying attention, can see the storm clouds brewing, and we know we are in that season of the Lord's return. (Matt.16:1-4) </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We do know that there are Christian's in every nation on the planet, some more heavily saturated than others, which means that this will impact every nation, not just the US.  But if the world's elite can wrap their arms around an evolving and heavily fraudulent crisis such as Global Cooling, Warming, Climate Change...you can bet they will embrace the Rapture as some form of Maia or Alien induced judgment on the planet.  Even if only 10% of the United States is taken, that is still 30 million American's.  This will wreck our economy and since the world relies on our economy to keep all the other economies in balance, this by default will destabilize the whole world's economy, thus necessitating the need for the drastic change.</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 xml:space="preserve">If you think we are not the generation of in question in the Parable of the Fig Tree, think about what it cost in terms of human lives, to rebirth Israel again in the table of nations.  It cost them six million souls.  God views every life as precious, and you can guarantee that the Holocaust was not in </w:t>
                                          </w:r>
                                          <w:r>
                                            <w:rPr>
                                              <w:rFonts w:ascii="Arial" w:hAnsi="Arial" w:cs="Arial"/>
                                              <w:color w:val="000000"/>
                                            </w:rPr>
                                            <w:lastRenderedPageBreak/>
                                            <w:t>vain.  (Jeremiah 30:7-11)  And at 60 million plus deaths of our most innocent at the idolatrous altar of convenience, our usefulness in God's agenda has just about run its course.  God will get His reckoning on this nation, and that is to take it away from being a nation.  And speaking of pregnancy...</w:t>
                                          </w:r>
                                        </w:p>
                                        <w:p w:rsidR="00F56BA2" w:rsidRDefault="00F56BA2">
                                          <w:pPr>
                                            <w:rPr>
                                              <w:rFonts w:ascii="Arial" w:hAnsi="Arial" w:cs="Arial"/>
                                              <w:color w:val="000000"/>
                                              <w:sz w:val="20"/>
                                              <w:szCs w:val="20"/>
                                            </w:rPr>
                                          </w:pPr>
                                          <w:r>
                                            <w:rPr>
                                              <w:rFonts w:ascii="Arial" w:hAnsi="Arial" w:cs="Arial"/>
                                              <w:color w:val="000000"/>
                                            </w:rPr>
                                            <w:t> </w:t>
                                          </w:r>
                                        </w:p>
                                        <w:p w:rsidR="00F56BA2" w:rsidRDefault="00F56BA2">
                                          <w:pPr>
                                            <w:rPr>
                                              <w:rFonts w:ascii="Arial" w:hAnsi="Arial" w:cs="Arial"/>
                                              <w:color w:val="000000"/>
                                              <w:sz w:val="20"/>
                                              <w:szCs w:val="20"/>
                                            </w:rPr>
                                          </w:pPr>
                                          <w:r>
                                            <w:rPr>
                                              <w:rFonts w:ascii="Arial" w:hAnsi="Arial" w:cs="Arial"/>
                                              <w:color w:val="000000"/>
                                            </w:rPr>
                                            <w:t xml:space="preserve">But concerning the times and the seasons, brethren, you have no need that I should write to you.  For you </w:t>
                                          </w:r>
                                          <w:proofErr w:type="gramStart"/>
                                          <w:r>
                                            <w:rPr>
                                              <w:rFonts w:ascii="Arial" w:hAnsi="Arial" w:cs="Arial"/>
                                              <w:color w:val="000000"/>
                                            </w:rPr>
                                            <w:t>yourselves</w:t>
                                          </w:r>
                                          <w:proofErr w:type="gramEnd"/>
                                          <w:r>
                                            <w:rPr>
                                              <w:rFonts w:ascii="Arial" w:hAnsi="Arial" w:cs="Arial"/>
                                              <w:color w:val="000000"/>
                                            </w:rPr>
                                            <w:t xml:space="preserve"> know perfectly that the day of the Lord so comes as a thief in the night.  For when they say, "Peace and Safety!" then sudden destruction comes upon them, as labor pains upon a pregnant woman.  And they shall not escape.  1 Thessalonians 5:1-3</w:t>
                                          </w: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56BA2">
                                            <w:trPr>
                                              <w:trHeight w:val="15"/>
                                              <w:tblCellSpacing w:w="0" w:type="dxa"/>
                                            </w:trPr>
                                            <w:tc>
                                              <w:tcPr>
                                                <w:tcW w:w="0" w:type="auto"/>
                                                <w:shd w:val="clear" w:color="auto" w:fill="3F3FCF"/>
                                                <w:vAlign w:val="center"/>
                                                <w:hideMark/>
                                              </w:tcPr>
                                              <w:p w:rsidR="00F56BA2" w:rsidRDefault="00F56BA2">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56BA2">
                                            <w:trPr>
                                              <w:trHeight w:val="15"/>
                                              <w:tblCellSpacing w:w="0" w:type="dxa"/>
                                            </w:trPr>
                                            <w:tc>
                                              <w:tcPr>
                                                <w:tcW w:w="0" w:type="auto"/>
                                                <w:tcMar>
                                                  <w:top w:w="0" w:type="dxa"/>
                                                  <w:left w:w="0" w:type="dxa"/>
                                                  <w:bottom w:w="15" w:type="dxa"/>
                                                  <w:right w:w="0" w:type="dxa"/>
                                                </w:tcMar>
                                                <w:vAlign w:val="center"/>
                                                <w:hideMark/>
                                              </w:tcPr>
                                              <w:p w:rsidR="00F56BA2" w:rsidRDefault="00F56BA2">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56BA2">
                                            <w:trPr>
                                              <w:trHeight w:val="15"/>
                                              <w:tblCellSpacing w:w="0" w:type="dxa"/>
                                            </w:trPr>
                                            <w:tc>
                                              <w:tcPr>
                                                <w:tcW w:w="0" w:type="auto"/>
                                                <w:shd w:val="clear" w:color="auto" w:fill="3F3FCF"/>
                                                <w:vAlign w:val="center"/>
                                                <w:hideMark/>
                                              </w:tcPr>
                                              <w:p w:rsidR="00F56BA2" w:rsidRDefault="00F56BA2">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hideMark/>
                                        </w:tcPr>
                                        <w:p w:rsidR="00F56BA2" w:rsidRDefault="00F56BA2">
                                          <w:pPr>
                                            <w:rPr>
                                              <w:rFonts w:ascii="Arial" w:hAnsi="Arial" w:cs="Arial"/>
                                              <w:color w:val="000000"/>
                                              <w:sz w:val="20"/>
                                              <w:szCs w:val="20"/>
                                            </w:rPr>
                                          </w:pPr>
                                          <w:r>
                                            <w:rPr>
                                              <w:rFonts w:ascii="Arial" w:hAnsi="Arial" w:cs="Arial"/>
                                              <w:color w:val="000000"/>
                                              <w:sz w:val="20"/>
                                              <w:szCs w:val="20"/>
                                            </w:rPr>
                                            <w:br/>
                                          </w:r>
                                          <w:bookmarkStart w:id="2" w:name="a1"/>
                                          <w:r>
                                            <w:rPr>
                                              <w:rFonts w:ascii="Arial" w:hAnsi="Arial" w:cs="Arial"/>
                                              <w:noProof/>
                                              <w:color w:val="000000"/>
                                              <w:sz w:val="20"/>
                                              <w:szCs w:val="20"/>
                                            </w:rPr>
                                            <w:drawing>
                                              <wp:inline distT="0" distB="0" distL="0" distR="0">
                                                <wp:extent cx="6350" cy="6350"/>
                                                <wp:effectExtent l="0" t="0" r="0" b="0"/>
                                                <wp:docPr id="55" name="Picture 5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F56BA2" w:rsidRDefault="00F56BA2">
                                          <w:pPr>
                                            <w:spacing w:line="254" w:lineRule="auto"/>
                                            <w:rPr>
                                              <w:rFonts w:ascii="Arial" w:hAnsi="Arial" w:cs="Arial"/>
                                              <w:color w:val="000000"/>
                                            </w:rPr>
                                          </w:pPr>
                                          <w:r>
                                            <w:rPr>
                                              <w:rFonts w:ascii="Arial" w:hAnsi="Arial" w:cs="Arial"/>
                                              <w:color w:val="000000"/>
                                            </w:rPr>
                                            <w:t xml:space="preserve">  </w:t>
                                          </w:r>
                                        </w:p>
                                        <w:p w:rsidR="00F56BA2" w:rsidRDefault="00F56BA2">
                                          <w:pPr>
                                            <w:spacing w:line="254" w:lineRule="auto"/>
                                            <w:rPr>
                                              <w:rFonts w:ascii="Arial" w:hAnsi="Arial" w:cs="Arial"/>
                                              <w:color w:val="000000"/>
                                            </w:rPr>
                                          </w:pPr>
                                          <w:r>
                                            <w:rPr>
                                              <w:rStyle w:val="Strong"/>
                                              <w:rFonts w:ascii="Arial" w:hAnsi="Arial" w:cs="Arial"/>
                                              <w:color w:val="000000"/>
                                              <w:sz w:val="32"/>
                                              <w:szCs w:val="32"/>
                                            </w:rPr>
                                            <w:t>Defiant Iran Says No One Will Stop It from Developing Ballistic Missiles</w:t>
                                          </w:r>
                                          <w:r>
                                            <w:rPr>
                                              <w:rFonts w:ascii="Arial" w:hAnsi="Arial" w:cs="Arial"/>
                                              <w:color w:val="000000"/>
                                            </w:rPr>
                                            <w:t xml:space="preserve"> - By Patrick Goodenough - </w:t>
                                          </w:r>
                                          <w:hyperlink r:id="rId92" w:tgtFrame="_blank" w:history="1">
                                            <w:r>
                                              <w:rPr>
                                                <w:rStyle w:val="Hyperlink"/>
                                                <w:rFonts w:ascii="Arial" w:hAnsi="Arial" w:cs="Arial"/>
                                              </w:rPr>
                                              <w:t>http://www.cnsnews.com/news/article/patrick-goodenough/defiant-iran-says-no-one-will-stop-it-developing-ballistic-missiles</w:t>
                                            </w:r>
                                          </w:hyperlink>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Iran reaffirmed at the weekend that it will scorn any international attempts to restrain its missile program, unveiling a new missile and announcing it will soon hold large-scale ballistic missile war-games.</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President Hasan Rouhani said Iran would seek no one's permission to buy or develop the weapons it needs</w:t>
                                          </w:r>
                                          <w:proofErr w:type="gramStart"/>
                                          <w:r>
                                            <w:rPr>
                                              <w:rFonts w:ascii="Arial" w:hAnsi="Arial" w:cs="Arial"/>
                                              <w:color w:val="000000"/>
                                            </w:rPr>
                                            <w:t>..</w:t>
                                          </w:r>
                                          <w:proofErr w:type="gramEnd"/>
                                          <w:r>
                                            <w:rPr>
                                              <w:rFonts w:ascii="Arial" w:hAnsi="Arial" w:cs="Arial"/>
                                              <w:color w:val="000000"/>
                                            </w:rPr>
                                            <w:t xml:space="preserve"> Appearing on state television</w:t>
                                          </w:r>
                                          <w:proofErr w:type="gramStart"/>
                                          <w:r>
                                            <w:rPr>
                                              <w:rFonts w:ascii="Arial" w:hAnsi="Arial" w:cs="Arial"/>
                                              <w:color w:val="000000"/>
                                            </w:rPr>
                                            <w:t>,he</w:t>
                                          </w:r>
                                          <w:proofErr w:type="gramEnd"/>
                                          <w:r>
                                            <w:rPr>
                                              <w:rFonts w:ascii="Arial" w:hAnsi="Arial" w:cs="Arial"/>
                                              <w:color w:val="000000"/>
                                            </w:rPr>
                                            <w:t xml:space="preserve"> said that only when Iran is "powerful and capable" can it negotiate constructively with other countries.</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War and aggression are imposed on weak countries and they can never sustain their security, he said.</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Rouhani unveiled the Fateh 313, an Iranian-designed solid fuel surface-to-surface missile boasting a range of 500 kilometers (310 miles). The presidency said the missile has been successfully tested, and will now be mass-produced by the defense ministry.</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Also speaking on state TV, Defense Minister Brig. Gen. Hossein Dehghan shrugged off any international pressure aimed at reining in the missile program.</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lastRenderedPageBreak/>
                                            <w:t>"We will design and produce any missiles that we want proportionate to threats and we will conduct drills and tests in due time," he said. "No element can weaken our resolve in the defensive field."</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Tehran's focus on missiles comes as the Obama administration lobbies to win congressional support for the nuclear deal which the U.S. and five other powers reached with Iran last month - an agreement that set an eight-year expiration date on U.N. sanctions relating to Iran's ballistic missile program.</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Even ahead of that point in eight years' time, Iran maintains that there are no constraints on its missile development program, pointing out that the U.N. Security Council resolution that endorsed the nuclear agreement refers only to missiles capable of carrying a nuclear warhead.</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(The resolutions states: "Iran is called upon not to undertake any activity related to ballistic missiles designed to be capable of delivering nuclear weapons, including launches using such ballistic missile technology" - for eight years.)</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"In the new resolution they have asked Iran not to design nuclear-capable ballistic missiles, something that we are not looking for at all," Dehghan said.</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"We design ballistic, cruise, and defensive missiles in accordance with our needs and the range of our missiles will be proportional to the threat element."</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Despite Iran's assertion that its ballistic missiles are not designed to carry non-conventional payloads - and so are not covered by the Security Council resolution - Director of National Intelligence James Clapper has reported to Congress that the intelligence community assesses Iran's ballistic missiles to be "inherently capable of delivering WMD."</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"We judge that Tehran would choose ballistic missiles as its preferred method of delivering nuclear weapons, if it builds them," Clapper said in the latest worldwide threat assessment, released earlier this year.</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"Iran's ballistic missiles are inherently capable of delivering WMD, and Tehran already has the largest inventory of ballistic missiles in the Middle East.</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Iran's progress on space launch vehicles - along with its desire to deter the United States and its allies - provides Tehran with the means and motivation to develop longer-range missiles, including intercontinental ballistic missiles."</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lastRenderedPageBreak/>
                                            <w:t>The commander of the Islamic Revolution Guards Corps (IRGC) aerospace force, Brig. Gen. Amir Ali Hajizadeh, said on Friday the force is following supreme leader Ayatollah Ali Khamenei's orders to  continue developing defense capabilities and military might, and is planning ballistic missiles war-games soon, "to be a thorn in the eyes of our enemies."</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Iran's medium-range ballistic missile capabilities include the Soumar ground-launched cruise missile (reported range about 1,500 miles); Qadr/Khadr (reported range of 1,120 miles); surface-to-surface Sejjil missile (reported range of about 1,242 miles; and the Shahab-3 (reported range about 1,242 miles), which experts say is a variant of the North Korean Nodong missile.</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Meanwhile Dehghan, the defense minister, also announced that the delayed delivery of Russian S300 surface-to-air missiles would take place before the end of the year. Russian President Vladimir Putin last April lifted a five year-old ban on the sale.</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The Russian system is designed to protect military bases and infrastructure against attack by enemy aircraft, and Iran has long wanted to deploy it to shield its nuclear infrastructure from the possibility of Israeli or U.S. strikes.</w:t>
                                          </w: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56BA2">
                                            <w:trPr>
                                              <w:trHeight w:val="15"/>
                                              <w:tblCellSpacing w:w="0" w:type="dxa"/>
                                            </w:trPr>
                                            <w:tc>
                                              <w:tcPr>
                                                <w:tcW w:w="0" w:type="auto"/>
                                                <w:shd w:val="clear" w:color="auto" w:fill="3F3FCF"/>
                                                <w:vAlign w:val="center"/>
                                                <w:hideMark/>
                                              </w:tcPr>
                                              <w:p w:rsidR="00F56BA2" w:rsidRDefault="00F56BA2">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56BA2">
                                            <w:trPr>
                                              <w:trHeight w:val="15"/>
                                              <w:tblCellSpacing w:w="0" w:type="dxa"/>
                                            </w:trPr>
                                            <w:tc>
                                              <w:tcPr>
                                                <w:tcW w:w="0" w:type="auto"/>
                                                <w:tcMar>
                                                  <w:top w:w="0" w:type="dxa"/>
                                                  <w:left w:w="0" w:type="dxa"/>
                                                  <w:bottom w:w="15" w:type="dxa"/>
                                                  <w:right w:w="0" w:type="dxa"/>
                                                </w:tcMar>
                                                <w:vAlign w:val="center"/>
                                                <w:hideMark/>
                                              </w:tcPr>
                                              <w:p w:rsidR="00F56BA2" w:rsidRDefault="00F56BA2">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56BA2">
                                            <w:trPr>
                                              <w:trHeight w:val="15"/>
                                              <w:tblCellSpacing w:w="0" w:type="dxa"/>
                                            </w:trPr>
                                            <w:tc>
                                              <w:tcPr>
                                                <w:tcW w:w="0" w:type="auto"/>
                                                <w:shd w:val="clear" w:color="auto" w:fill="3F3FCF"/>
                                                <w:vAlign w:val="center"/>
                                                <w:hideMark/>
                                              </w:tcPr>
                                              <w:p w:rsidR="00F56BA2" w:rsidRDefault="00F56BA2">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hideMark/>
                                        </w:tcPr>
                                        <w:p w:rsidR="00F56BA2" w:rsidRDefault="00F56BA2">
                                          <w:pPr>
                                            <w:spacing w:after="240"/>
                                            <w:rPr>
                                              <w:rFonts w:ascii="Arial" w:hAnsi="Arial" w:cs="Arial"/>
                                              <w:color w:val="000000"/>
                                              <w:sz w:val="20"/>
                                              <w:szCs w:val="20"/>
                                            </w:rPr>
                                          </w:pPr>
                                          <w:bookmarkStart w:id="3" w:name="a3"/>
                                          <w:r>
                                            <w:rPr>
                                              <w:rFonts w:ascii="Arial" w:hAnsi="Arial" w:cs="Arial"/>
                                              <w:noProof/>
                                              <w:color w:val="000000"/>
                                              <w:sz w:val="20"/>
                                              <w:szCs w:val="20"/>
                                            </w:rPr>
                                            <w:drawing>
                                              <wp:inline distT="0" distB="0" distL="0" distR="0">
                                                <wp:extent cx="6350" cy="6350"/>
                                                <wp:effectExtent l="0" t="0" r="0" b="0"/>
                                                <wp:docPr id="51" name="Picture 51"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F56BA2" w:rsidRDefault="00F56BA2">
                                          <w:pPr>
                                            <w:spacing w:line="254" w:lineRule="auto"/>
                                            <w:rPr>
                                              <w:rFonts w:ascii="Arial" w:hAnsi="Arial" w:cs="Arial"/>
                                              <w:color w:val="000000"/>
                                            </w:rPr>
                                          </w:pPr>
                                          <w:r>
                                            <w:rPr>
                                              <w:rStyle w:val="Strong"/>
                                              <w:rFonts w:ascii="Arial" w:hAnsi="Arial" w:cs="Arial"/>
                                              <w:color w:val="000000"/>
                                              <w:sz w:val="32"/>
                                              <w:szCs w:val="32"/>
                                            </w:rPr>
                                            <w:t>Kurdish oil is another Netanyahu-Obama head-to-head front</w:t>
                                          </w:r>
                                          <w:r>
                                            <w:rPr>
                                              <w:rFonts w:ascii="Arial" w:hAnsi="Arial" w:cs="Arial"/>
                                              <w:color w:val="000000"/>
                                            </w:rPr>
                                            <w:t xml:space="preserve"> - </w:t>
                                          </w:r>
                                          <w:hyperlink r:id="rId93" w:tgtFrame="_blank" w:history="1">
                                            <w:r>
                                              <w:rPr>
                                                <w:rStyle w:val="Hyperlink"/>
                                                <w:rFonts w:ascii="Arial" w:hAnsi="Arial" w:cs="Arial"/>
                                              </w:rPr>
                                              <w:t>http://www.debka.com/article/24834/Kurdish-oil-is-another-Netanyahu-Obama-head-to-head-front-</w:t>
                                            </w:r>
                                          </w:hyperlink>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That Israel and other nations were buying oil from the Kurdish republic of Iraq had been published before and was no secret. The Financial Times broke its "discovery" Sunday, Aug. 23, just by chance? </w:t>
                                          </w:r>
                                          <w:proofErr w:type="gramStart"/>
                                          <w:r>
                                            <w:rPr>
                                              <w:rFonts w:ascii="Arial" w:hAnsi="Arial" w:cs="Arial"/>
                                              <w:color w:val="000000"/>
                                            </w:rPr>
                                            <w:t>on</w:t>
                                          </w:r>
                                          <w:proofErr w:type="gramEnd"/>
                                          <w:r>
                                            <w:rPr>
                                              <w:rFonts w:ascii="Arial" w:hAnsi="Arial" w:cs="Arial"/>
                                              <w:color w:val="000000"/>
                                            </w:rPr>
                                            <w:t xml:space="preserve"> the day that Britain and Iran reopened their respective embassies in Tehran and London after a four-year breach resulting from a mob attack on the Tehran embassy.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Even before sanctions were lifted and Tehran had demonstrated its compliance with the nuclear deal signed with the world powers in Vienna on July 14, European ministers were knocking on the door in a quest for financial relations. The Islamic Republic was deemed rehabilitated by the nuclear accord; and the UK saw no reason to lag behind the others. And so Foreign </w:t>
                                          </w:r>
                                          <w:r>
                                            <w:rPr>
                                              <w:rFonts w:ascii="Arial" w:hAnsi="Arial" w:cs="Arial"/>
                                              <w:color w:val="000000"/>
                                            </w:rPr>
                                            <w:lastRenderedPageBreak/>
                                            <w:t>Secretary Philip Hammond was personally in attendance at the ceremonial reopening Sunday of the Tehran embassy.</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The FT's report's timing fitting in perfectly with the British government's plans to quickly develop profitable ties with the Islamic Republic in the following arenas:</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1. The oil industries in Iran and Iraq. London seeks as large a slice as possible of the $150 billion worth of oil and gas contracts on offer by Tehran.</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2.  The Islamic Republic was also meant to infer from the FT report that British intelligence resources and its powerful media were available as tools for beating Israel out on the world's energy markets.</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3. Britain's foreign policy is grounded in accentuating its common interests with Washington. The Obama administration may pose as a champion of Masoud Barzani, President of the autonomous Kurdish Republic of northern Iraq. His peshmerga army has after all distinguished itself in its dogged fight against the Islamic State. But in practice, things are different:  the US administration, to meet the wishes of Tehran and Baghdad, consistently withholds from the Kurds the heavy weapons they need to rout ISIS.</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The pejorative depiction of Israel's purchase of Kurdish oil was meant to gain London points - not just with Iran and Iraq, but also with the Obama White House.</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In serving this purpose, The Financial Times found no editorial need to fill in the pertinent Middle East background of the trade.</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Exactly a year ago, debkafile discovered and reported that Kurdish oil was being delivered to Israel. Several media discovered an American warship that was described at the time as stalking the United Kalvyrta tanker which carried a million barrels of Kurdish oil. The warship planned to prevent the oil being unloaded at any port, since Washington viewed the cargo as the legal property of the Iraqi government - not the KRG which had put it up for sale. Had the oil reached its purchasers, it would have been nearly impossible to cut off Kurdistan's export trade to clients outside Iraq.</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This American step was part and parcel of the US negotiating tactics for a nuclear accord, then at one of their critical moments. The Obama administration was anxious to show Tehran how closely the US would play ball with Iran and Shiite-dominated Iraq on the vital issue of oil, once the nuclear accord was in the bag.</w:t>
                                          </w:r>
                                        </w:p>
                                        <w:p w:rsidR="00F56BA2" w:rsidRDefault="00F56BA2">
                                          <w:pPr>
                                            <w:spacing w:line="254" w:lineRule="auto"/>
                                            <w:rPr>
                                              <w:rFonts w:ascii="Arial" w:hAnsi="Arial" w:cs="Arial"/>
                                              <w:color w:val="000000"/>
                                            </w:rPr>
                                          </w:pPr>
                                          <w:r>
                                            <w:rPr>
                                              <w:rFonts w:ascii="Arial" w:hAnsi="Arial" w:cs="Arial"/>
                                              <w:color w:val="000000"/>
                                            </w:rPr>
                                            <w:lastRenderedPageBreak/>
                                            <w:t> </w:t>
                                          </w:r>
                                        </w:p>
                                        <w:p w:rsidR="00F56BA2" w:rsidRDefault="00F56BA2">
                                          <w:pPr>
                                            <w:spacing w:line="254" w:lineRule="auto"/>
                                            <w:rPr>
                                              <w:rFonts w:ascii="Arial" w:hAnsi="Arial" w:cs="Arial"/>
                                              <w:color w:val="000000"/>
                                            </w:rPr>
                                          </w:pPr>
                                          <w:r>
                                            <w:rPr>
                                              <w:rFonts w:ascii="Arial" w:hAnsi="Arial" w:cs="Arial"/>
                                              <w:color w:val="000000"/>
                                            </w:rPr>
                                            <w:t> But the episode did not pan out as expected.</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This is what happened: "The partially full Kamari tanker carrying Kurdish crude oil disappeared from satellite tracking north of Egypt's Sinai Peninsula. Two days later, the empty vessel reappeared near Israel."</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No one in the trade doubted for a moment that the vanishing oil had been unloaded at an Israeli port.</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In reporting this at the time, a debkafile map traced the freight's route from the Turkish port of Ceyhan, the terminus of the oil pipeline from the Kurdish-controlled oilfields of Kirkuk, to the Israeli port of Ashkelon.</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That was the missing background of the Financial Times story, which led up to its conclusion that Kurdish oil accounts for 77 percent of Israel's consumption, totalling around a quarter of a million bpd. Between May and August this year, the Haifa refineries are said to have handled 19 million barrels of oil sourced to Kurdistan.</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Since all matters relating to energy are made in Prime Minister Binyamin Netanyahu's office, it stands to reason that the decision to buy oil from the KRG came from the top.</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Netanyahu's readiness to go head to head with the Obama administration on this issue hat two motives:</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First, Kurdish oil was cheap. Irbil denies undercutting the market, but debkafile's sources report that it was willing to do so in the case of Israel.</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Second, the Netanyahu government and the Obama administration don't see to eye to eye not just on nuclear Iran, but on Middle East policy in general - and the autonomous Kurdish republic of Iraq, in particular. The prime minister intended for Barzani to use this oil revenue to buy the arms he needs to fight ISIS to the finish.</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At the time of this decision, crude had soared past $100 on the world market, and Islamic State forces were advancing on the Kurdish capital of Irbil. Washington may have countenanced Mosul's fall to jihadist forces, but Israel was determined to prevent the fall of friendly Irbil.</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This week, as Netanyahu marked the first 100 days of his fourth term as prime minister, his critics described him as weak and lacking in accomplishments. </w:t>
                                          </w:r>
                                          <w:r>
                                            <w:rPr>
                                              <w:rFonts w:ascii="Arial" w:hAnsi="Arial" w:cs="Arial"/>
                                              <w:color w:val="000000"/>
                                            </w:rPr>
                                            <w:lastRenderedPageBreak/>
                                            <w:t>The Kurdish enterprise was one of several cases in which he quietly took a strong initiative.</w:t>
                                          </w: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56BA2">
                                            <w:trPr>
                                              <w:trHeight w:val="15"/>
                                              <w:tblCellSpacing w:w="0" w:type="dxa"/>
                                            </w:trPr>
                                            <w:tc>
                                              <w:tcPr>
                                                <w:tcW w:w="0" w:type="auto"/>
                                                <w:shd w:val="clear" w:color="auto" w:fill="3F3FCF"/>
                                                <w:vAlign w:val="center"/>
                                                <w:hideMark/>
                                              </w:tcPr>
                                              <w:p w:rsidR="00F56BA2" w:rsidRDefault="00F56BA2">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56BA2">
                                            <w:trPr>
                                              <w:trHeight w:val="15"/>
                                              <w:tblCellSpacing w:w="0" w:type="dxa"/>
                                            </w:trPr>
                                            <w:tc>
                                              <w:tcPr>
                                                <w:tcW w:w="0" w:type="auto"/>
                                                <w:tcMar>
                                                  <w:top w:w="0" w:type="dxa"/>
                                                  <w:left w:w="0" w:type="dxa"/>
                                                  <w:bottom w:w="15" w:type="dxa"/>
                                                  <w:right w:w="0" w:type="dxa"/>
                                                </w:tcMar>
                                                <w:vAlign w:val="center"/>
                                                <w:hideMark/>
                                              </w:tcPr>
                                              <w:p w:rsidR="00F56BA2" w:rsidRDefault="00F56BA2">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56BA2">
                                            <w:trPr>
                                              <w:trHeight w:val="15"/>
                                              <w:tblCellSpacing w:w="0" w:type="dxa"/>
                                            </w:trPr>
                                            <w:tc>
                                              <w:tcPr>
                                                <w:tcW w:w="0" w:type="auto"/>
                                                <w:shd w:val="clear" w:color="auto" w:fill="3F3FCF"/>
                                                <w:vAlign w:val="center"/>
                                                <w:hideMark/>
                                              </w:tcPr>
                                              <w:p w:rsidR="00F56BA2" w:rsidRDefault="00F56BA2">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hideMark/>
                                        </w:tcPr>
                                        <w:p w:rsidR="00F56BA2" w:rsidRDefault="00F56BA2">
                                          <w:pPr>
                                            <w:spacing w:after="240"/>
                                            <w:rPr>
                                              <w:rFonts w:ascii="Arial" w:hAnsi="Arial" w:cs="Arial"/>
                                              <w:color w:val="000000"/>
                                              <w:sz w:val="20"/>
                                              <w:szCs w:val="20"/>
                                            </w:rPr>
                                          </w:pPr>
                                          <w:bookmarkStart w:id="4" w:name="a2"/>
                                          <w:r>
                                            <w:rPr>
                                              <w:rFonts w:ascii="Arial" w:hAnsi="Arial" w:cs="Arial"/>
                                              <w:noProof/>
                                              <w:color w:val="000000"/>
                                              <w:sz w:val="20"/>
                                              <w:szCs w:val="20"/>
                                            </w:rPr>
                                            <w:drawing>
                                              <wp:inline distT="0" distB="0" distL="0" distR="0">
                                                <wp:extent cx="6350" cy="6350"/>
                                                <wp:effectExtent l="0" t="0" r="0" b="0"/>
                                                <wp:docPr id="47"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F56BA2" w:rsidRDefault="00F56BA2">
                                          <w:pPr>
                                            <w:spacing w:line="254" w:lineRule="auto"/>
                                            <w:rPr>
                                              <w:rFonts w:ascii="Arial" w:hAnsi="Arial" w:cs="Arial"/>
                                              <w:color w:val="000000"/>
                                            </w:rPr>
                                          </w:pPr>
                                          <w:r>
                                            <w:rPr>
                                              <w:rStyle w:val="Strong"/>
                                              <w:rFonts w:ascii="Arial" w:hAnsi="Arial" w:cs="Arial"/>
                                              <w:color w:val="000000"/>
                                              <w:sz w:val="32"/>
                                              <w:szCs w:val="32"/>
                                            </w:rPr>
                                            <w:t>When the Dam Breaks Who Will Protect Israel?</w:t>
                                          </w:r>
                                          <w:r>
                                            <w:rPr>
                                              <w:rFonts w:ascii="Arial" w:hAnsi="Arial" w:cs="Arial"/>
                                              <w:color w:val="000000"/>
                                            </w:rPr>
                                            <w:t xml:space="preserve"> - David Pepe - </w:t>
                                          </w:r>
                                          <w:hyperlink r:id="rId94" w:tgtFrame="_blank" w:history="1">
                                            <w:r>
                                              <w:rPr>
                                                <w:rStyle w:val="Hyperlink"/>
                                                <w:rFonts w:ascii="Arial" w:hAnsi="Arial" w:cs="Arial"/>
                                              </w:rPr>
                                              <w:t>http://www.theignorantfishermen.com/2013/01/who-will-protect-israel-after-americas.html</w:t>
                                            </w:r>
                                          </w:hyperlink>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My dear friends, we as a nation and a world are headed into the Day of the Lord at break neck speed! This world at present has fully given themselves over unto the demonic delusion and spirit of Anti-Christ that we do NOT need our ETERNAL Creator and are the masters of our own "temporal" destiny (Rom. 1:18-32, Eph. 6:12, 1 John 2:22, 4:1-3, 2 John 1:7). Tyranny, lawlessness, moral relativism, political correctness and fundamental "religious" fantasies of godlessness dominate and saturate the world; and in the United States of America lawlessness secularism and socialistic totalitarianism is squeezing its grip ever tighter on the former "Land of the Free". Once America - which was founded on the bedrock of the Bible, moral absolutes and the Laws of Nature and of Nature's God - turns her back on the sound absolutes of time and ETERNITY and rejects correction nothing is now left to hold back the dam of global lawlessness which has been retained by the United States of America.</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Once America's restraining power in the world over the tyrants, thugs and dictators of the world ceases to exist, what nation is there to replace her? The answer is a horrific soberly one. NONE! My dear friends this is where we are as a world today. Can you not see it my dear friends! Even if we were to </w:t>
                                          </w:r>
                                          <w:proofErr w:type="gramStart"/>
                                          <w:r>
                                            <w:rPr>
                                              <w:rFonts w:ascii="Arial" w:hAnsi="Arial" w:cs="Arial"/>
                                              <w:color w:val="000000"/>
                                            </w:rPr>
                                            <w:t>excluded</w:t>
                                          </w:r>
                                          <w:proofErr w:type="gramEnd"/>
                                          <w:r>
                                            <w:rPr>
                                              <w:rFonts w:ascii="Arial" w:hAnsi="Arial" w:cs="Arial"/>
                                              <w:color w:val="000000"/>
                                            </w:rPr>
                                            <w:t xml:space="preserve"> the Biblical REALITIES of Almighty God it is ALL right before your eyes of what is at our door (Rev. 6-19), but who is bold enough to let go on ones delusional pride and face reality? Tragically, not many.</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America NOW - as a nation - fully embraces godlessness, immorality, secularism, anti Judeo/Christian values, anti-Israeli policies, moral relativism, socialism, lawlessness and narcissistic self ambitions of lawlessness (poor, middle class and rich). After America's collapse the nation of Israel will be left entirely alone in a world in which the over whelming majority of nations despise her very existence and offer fained support for her. When Israel is left entirely alone in an anti Semitic world, who will then protect her right to exist? My friend it will not be the coming Anti Christ and his treaty (Dan. 9:27, Rev. </w:t>
                                          </w:r>
                                          <w:r>
                                            <w:rPr>
                                              <w:rFonts w:ascii="Arial" w:hAnsi="Arial" w:cs="Arial"/>
                                              <w:color w:val="000000"/>
                                            </w:rPr>
                                            <w:lastRenderedPageBreak/>
                                            <w:t>6:1-2) which many prophetic scholars believe. My dear friends it will be none other than Moses and Elijah (the Two Witnesses) as Almighty God's Word clearly testifies to until their 1260 day ministry is fulfilled (Ezek 38:8,11,12,14. Mal. 4, Rev.11:2-12, 12:6</w:t>
                                          </w:r>
                                          <w:proofErr w:type="gramStart"/>
                                          <w:r>
                                            <w:rPr>
                                              <w:rFonts w:ascii="Arial" w:hAnsi="Arial" w:cs="Arial"/>
                                              <w:color w:val="000000"/>
                                            </w:rPr>
                                            <w:t>,13</w:t>
                                          </w:r>
                                          <w:proofErr w:type="gramEnd"/>
                                          <w:r>
                                            <w:rPr>
                                              <w:rFonts w:ascii="Arial" w:hAnsi="Arial" w:cs="Arial"/>
                                              <w:color w:val="000000"/>
                                            </w:rPr>
                                            <w:t>-17). This sounds like a crazy fairy tale does it not? Thee... Moses and Elijah...??  My friend all prophetic truths will be made known coming up shortly and that which has been scoffed at for ages and at the present will be revealed and will absolutely shock the world (Rev. 6:15-17). To believe the REALITY that I just shared with you one must have complete faith in Almighty God's precious Word to see it (Heb. 11:1</w:t>
                                          </w:r>
                                          <w:proofErr w:type="gramStart"/>
                                          <w:r>
                                            <w:rPr>
                                              <w:rFonts w:ascii="Arial" w:hAnsi="Arial" w:cs="Arial"/>
                                              <w:color w:val="000000"/>
                                            </w:rPr>
                                            <w:t>,6</w:t>
                                          </w:r>
                                          <w:proofErr w:type="gramEnd"/>
                                          <w:r>
                                            <w:rPr>
                                              <w:rFonts w:ascii="Arial" w:hAnsi="Arial" w:cs="Arial"/>
                                              <w:color w:val="000000"/>
                                            </w:rPr>
                                            <w:t>). Without faith in Almighty God and His Word you will be doomed and blinded to all the REALITY which is at our very door and a continual slave of the god of this world and his fallen totalitarian agenda (Isa. 14:12-15, Ezek.28:13-17, 2 Cor. 4:3-4, Eph. 2:1-2).</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My dear friends the message has gone out into all the world, but will YOU believe it? Will you face the REALITY that you are in desperate need for the Savior and His RIGHTEOUSNESS (John 3:36, Rom.3:23, 6:23, 10:2-4). My dear friends that is the heart of REALITY for each man, women, boy or girl which will effect ones ETERNAL destiny (John 3:36, 1 John 5:12).</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All the biblical TRUTH which have been spoken by the prophets since Enoch about the Day of the Lord is about to be absolutely fulfilled and what the world has called a fairy tale or " Judeo/Christian religious theory" for centuries will become REALITY and all will have to face the TRUTH that the Day of the Lord is here and who can stand before the Wrath of the Lamb (Rev. 6:15-17, 10:7, 17:17).</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The Kingdom of Heaven is at hand!</w:t>
                                          </w: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56BA2">
                                            <w:trPr>
                                              <w:trHeight w:val="15"/>
                                              <w:tblCellSpacing w:w="0" w:type="dxa"/>
                                            </w:trPr>
                                            <w:tc>
                                              <w:tcPr>
                                                <w:tcW w:w="0" w:type="auto"/>
                                                <w:shd w:val="clear" w:color="auto" w:fill="001A81"/>
                                                <w:tcMar>
                                                  <w:top w:w="0" w:type="dxa"/>
                                                  <w:left w:w="0" w:type="dxa"/>
                                                  <w:bottom w:w="75" w:type="dxa"/>
                                                  <w:right w:w="0" w:type="dxa"/>
                                                </w:tcMar>
                                                <w:vAlign w:val="center"/>
                                                <w:hideMark/>
                                              </w:tcPr>
                                              <w:p w:rsidR="00F56BA2" w:rsidRDefault="00F56BA2">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tcPr>
                                        <w:p w:rsidR="00F56BA2" w:rsidRDefault="00F56BA2">
                                          <w:pPr>
                                            <w:rPr>
                                              <w:rFonts w:ascii="Arial" w:hAnsi="Arial" w:cs="Arial"/>
                                              <w:color w:val="000000"/>
                                              <w:sz w:val="20"/>
                                              <w:szCs w:val="20"/>
                                            </w:rPr>
                                          </w:pPr>
                                        </w:p>
                                        <w:p w:rsidR="00F56BA2" w:rsidRDefault="00F56BA2">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F56BA2" w:rsidRDefault="00F56BA2">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3500"/>
                                                <wp:effectExtent l="0" t="0" r="0" b="0"/>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ac3f03a2-a92c-4751-bdc0-040ca72b800b.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F56BA2">
                                            <w:trPr>
                                              <w:tblCellSpacing w:w="0" w:type="dxa"/>
                                              <w:jc w:val="center"/>
                                            </w:trPr>
                                            <w:tc>
                                              <w:tcPr>
                                                <w:tcW w:w="50" w:type="pct"/>
                                                <w:tcMar>
                                                  <w:top w:w="75" w:type="dxa"/>
                                                  <w:left w:w="75" w:type="dxa"/>
                                                  <w:bottom w:w="75" w:type="dxa"/>
                                                  <w:right w:w="75" w:type="dxa"/>
                                                </w:tcMar>
                                                <w:vAlign w:val="center"/>
                                                <w:hideMark/>
                                              </w:tcPr>
                                              <w:p w:rsidR="00F56BA2" w:rsidRDefault="00F56BA2">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44" name="Picture 44" descr="https://thumbnail.constantcontact.com/remoting/v1/vthumb/YOUTUBE/e21a3cb802ef427f8a025a94df48ca11">
                                                        <a:hlinkClick xmlns:a="http://schemas.openxmlformats.org/drawingml/2006/main" r:id="rId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humbnail.constantcontact.com/remoting/v1/vthumb/YOUTUBE/e21a3cb802ef427f8a025a94df48ca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F56BA2" w:rsidRDefault="00F56BA2">
                                          <w:pPr>
                                            <w:jc w:val="center"/>
                                            <w:rPr>
                                              <w:rFonts w:ascii="Arial" w:hAnsi="Arial" w:cs="Arial"/>
                                              <w:color w:val="000000"/>
                                            </w:rPr>
                                          </w:pPr>
                                          <w:r>
                                            <w:rPr>
                                              <w:rStyle w:val="Strong"/>
                                              <w:rFonts w:ascii="Arial" w:hAnsi="Arial" w:cs="Arial"/>
                                              <w:color w:val="000000"/>
                                            </w:rPr>
                                            <w:t>The Rapture and the Thief in the Night - Trailer</w:t>
                                          </w:r>
                                        </w:p>
                                        <w:p w:rsidR="00F56BA2" w:rsidRDefault="00F56BA2">
                                          <w:pPr>
                                            <w:pStyle w:val="NormalWeb"/>
                                            <w:spacing w:before="0" w:beforeAutospacing="0" w:after="0" w:afterAutospacing="0"/>
                                            <w:rPr>
                                              <w:rFonts w:ascii="Arial" w:hAnsi="Arial" w:cs="Arial"/>
                                              <w:color w:val="000000"/>
                                            </w:rPr>
                                          </w:pPr>
                                          <w:r>
                                            <w:rPr>
                                              <w:rFonts w:ascii="Arial" w:hAnsi="Arial" w:cs="Arial"/>
                                              <w:color w:val="000000"/>
                                            </w:rPr>
                                            <w:t> </w:t>
                                          </w:r>
                                        </w:p>
                                        <w:p w:rsidR="00F56BA2" w:rsidRDefault="00F56BA2">
                                          <w:pPr>
                                            <w:pStyle w:val="NormalWeb"/>
                                            <w:spacing w:before="0" w:beforeAutospacing="0" w:after="0" w:afterAutospacing="0"/>
                                            <w:rPr>
                                              <w:rFonts w:ascii="Arial" w:hAnsi="Arial" w:cs="Arial"/>
                                              <w:color w:val="000000"/>
                                            </w:rPr>
                                          </w:pPr>
                                          <w:r>
                                            <w:rPr>
                                              <w:rFonts w:ascii="Arial" w:hAnsi="Arial" w:cs="Arial"/>
                                              <w:color w:val="000000"/>
                                            </w:rPr>
                                            <w:t> </w:t>
                                          </w:r>
                                        </w:p>
                                        <w:p w:rsidR="00F56BA2" w:rsidRDefault="00F56BA2">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F56BA2" w:rsidRDefault="00F56BA2">
                                          <w:pPr>
                                            <w:pStyle w:val="NormalWeb"/>
                                            <w:spacing w:before="0" w:beforeAutospacing="0" w:after="0" w:afterAutospacing="0"/>
                                            <w:rPr>
                                              <w:rFonts w:ascii="Arial" w:hAnsi="Arial" w:cs="Arial"/>
                                              <w:color w:val="000000"/>
                                            </w:rPr>
                                          </w:pPr>
                                          <w:r>
                                            <w:rPr>
                                              <w:rFonts w:ascii="Arial" w:hAnsi="Arial" w:cs="Arial"/>
                                              <w:color w:val="000000"/>
                                            </w:rPr>
                                            <w:t> </w:t>
                                          </w:r>
                                        </w:p>
                                        <w:p w:rsidR="00F56BA2" w:rsidRDefault="00F56BA2">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F56BA2" w:rsidRDefault="00F56BA2">
                                          <w:pPr>
                                            <w:pStyle w:val="NormalWeb"/>
                                            <w:spacing w:before="0" w:beforeAutospacing="0" w:after="0" w:afterAutospacing="0"/>
                                            <w:rPr>
                                              <w:rFonts w:ascii="Arial" w:hAnsi="Arial" w:cs="Arial"/>
                                              <w:color w:val="000000"/>
                                            </w:rPr>
                                          </w:pPr>
                                          <w:r>
                                            <w:rPr>
                                              <w:rFonts w:ascii="Arial" w:hAnsi="Arial" w:cs="Arial"/>
                                              <w:color w:val="000000"/>
                                            </w:rPr>
                                            <w:t> </w:t>
                                          </w:r>
                                        </w:p>
                                        <w:p w:rsidR="00F56BA2" w:rsidRDefault="00F56BA2">
                                          <w:pPr>
                                            <w:pStyle w:val="NormalWeb"/>
                                            <w:spacing w:before="0" w:beforeAutospacing="0" w:after="0" w:afterAutospacing="0"/>
                                            <w:rPr>
                                              <w:rFonts w:ascii="Arial" w:hAnsi="Arial" w:cs="Arial"/>
                                              <w:color w:val="000000"/>
                                            </w:rPr>
                                          </w:pPr>
                                          <w:r>
                                            <w:rPr>
                                              <w:rFonts w:ascii="Arial" w:hAnsi="Arial" w:cs="Arial"/>
                                              <w:color w:val="000000"/>
                                            </w:rPr>
                                            <w:t> </w:t>
                                          </w:r>
                                        </w:p>
                                        <w:p w:rsidR="00F56BA2" w:rsidRDefault="00F56BA2">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F56BA2" w:rsidRDefault="00F56BA2">
                                          <w:pPr>
                                            <w:pStyle w:val="NormalWeb"/>
                                            <w:spacing w:before="0" w:beforeAutospacing="0" w:after="0" w:afterAutospacing="0"/>
                                            <w:rPr>
                                              <w:rFonts w:ascii="Arial" w:hAnsi="Arial" w:cs="Arial"/>
                                              <w:color w:val="000000"/>
                                            </w:rPr>
                                          </w:pPr>
                                          <w:r>
                                            <w:rPr>
                                              <w:rFonts w:ascii="Arial" w:hAnsi="Arial" w:cs="Arial"/>
                                              <w:color w:val="000000"/>
                                            </w:rPr>
                                            <w:br/>
                                            <w:t> </w:t>
                                          </w:r>
                                        </w:p>
                                        <w:p w:rsidR="00F56BA2" w:rsidRDefault="00F56BA2">
                                          <w:pPr>
                                            <w:pStyle w:val="NormalWeb"/>
                                            <w:spacing w:before="0" w:beforeAutospacing="0" w:after="0" w:afterAutospacing="0"/>
                                            <w:jc w:val="center"/>
                                            <w:rPr>
                                              <w:rFonts w:ascii="Arial" w:hAnsi="Arial" w:cs="Arial"/>
                                              <w:color w:val="000000"/>
                                              <w:sz w:val="36"/>
                                              <w:szCs w:val="36"/>
                                            </w:rPr>
                                          </w:pPr>
                                          <w:hyperlink r:id="rId98" w:tgtFrame="_blank" w:history="1">
                                            <w:r>
                                              <w:rPr>
                                                <w:rStyle w:val="Hyperlink"/>
                                                <w:rFonts w:ascii="Arial" w:hAnsi="Arial" w:cs="Arial"/>
                                                <w:b/>
                                                <w:bCs/>
                                              </w:rPr>
                                              <w:t>VISIT STORE</w:t>
                                            </w:r>
                                          </w:hyperlink>
                                        </w:p>
                                        <w:p w:rsidR="00F56BA2" w:rsidRDefault="00F56BA2">
                                          <w:pPr>
                                            <w:pStyle w:val="NormalWeb"/>
                                            <w:spacing w:before="0" w:beforeAutospacing="0" w:after="0" w:afterAutospacing="0"/>
                                            <w:rPr>
                                              <w:rFonts w:ascii="Arial" w:hAnsi="Arial" w:cs="Arial"/>
                                              <w:color w:val="000000"/>
                                            </w:rPr>
                                          </w:pPr>
                                          <w:r>
                                            <w:rPr>
                                              <w:rFonts w:ascii="Arial" w:hAnsi="Arial" w:cs="Arial"/>
                                              <w:color w:val="000000"/>
                                            </w:rPr>
                                            <w:t> </w:t>
                                          </w:r>
                                        </w:p>
                                        <w:p w:rsidR="00F56BA2" w:rsidRDefault="00F56BA2">
                                          <w:pPr>
                                            <w:pStyle w:val="NormalWeb"/>
                                            <w:spacing w:before="0" w:beforeAutospacing="0" w:after="0" w:afterAutospacing="0"/>
                                            <w:rPr>
                                              <w:rFonts w:ascii="Arial" w:hAnsi="Arial" w:cs="Arial"/>
                                              <w:color w:val="000000"/>
                                            </w:rPr>
                                          </w:pPr>
                                          <w:r>
                                            <w:rPr>
                                              <w:rFonts w:ascii="Arial" w:hAnsi="Arial" w:cs="Arial"/>
                                              <w:color w:val="000000"/>
                                            </w:rPr>
                                            <w:t> </w:t>
                                          </w:r>
                                        </w:p>
                                        <w:p w:rsidR="00F56BA2" w:rsidRDefault="00F56BA2">
                                          <w:pPr>
                                            <w:pStyle w:val="NormalWeb"/>
                                            <w:spacing w:before="0" w:beforeAutospacing="0" w:after="0" w:afterAutospacing="0"/>
                                            <w:rPr>
                                              <w:rFonts w:ascii="Arial" w:hAnsi="Arial" w:cs="Arial"/>
                                              <w:color w:val="000000"/>
                                            </w:rPr>
                                          </w:pPr>
                                          <w:r>
                                            <w:rPr>
                                              <w:rFonts w:ascii="Arial" w:hAnsi="Arial" w:cs="Arial"/>
                                              <w:color w:val="000000"/>
                                            </w:rPr>
                                            <w:t> </w:t>
                                          </w:r>
                                        </w:p>
                                        <w:p w:rsidR="00F56BA2" w:rsidRDefault="00F56BA2">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F56BA2" w:rsidRDefault="00F56BA2">
                                          <w:pPr>
                                            <w:pStyle w:val="NormalWeb"/>
                                            <w:spacing w:before="0" w:beforeAutospacing="0" w:after="0" w:afterAutospacing="0"/>
                                            <w:rPr>
                                              <w:rFonts w:ascii="Arial" w:hAnsi="Arial" w:cs="Arial"/>
                                              <w:color w:val="000000"/>
                                            </w:rPr>
                                          </w:pPr>
                                          <w:r>
                                            <w:rPr>
                                              <w:rFonts w:ascii="Arial" w:hAnsi="Arial" w:cs="Arial"/>
                                              <w:color w:val="000000"/>
                                            </w:rPr>
                                            <w:br/>
                                            <w:t> </w:t>
                                          </w:r>
                                        </w:p>
                                        <w:p w:rsidR="00F56BA2" w:rsidRDefault="00F56BA2">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F56BA2" w:rsidRDefault="00F56BA2">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F56BA2" w:rsidRDefault="00F56BA2">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F56BA2" w:rsidRDefault="00F56BA2">
                                          <w:pPr>
                                            <w:pStyle w:val="NormalWeb"/>
                                            <w:spacing w:before="0" w:beforeAutospacing="0" w:after="0" w:afterAutospacing="0"/>
                                            <w:rPr>
                                              <w:rFonts w:ascii="Arial" w:hAnsi="Arial" w:cs="Arial"/>
                                              <w:color w:val="000000"/>
                                            </w:rPr>
                                          </w:pPr>
                                          <w:r>
                                            <w:rPr>
                                              <w:rFonts w:ascii="Arial" w:hAnsi="Arial" w:cs="Arial"/>
                                              <w:color w:val="000000"/>
                                            </w:rPr>
                                            <w:br/>
                                            <w:t> </w:t>
                                          </w: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56BA2">
                                            <w:trPr>
                                              <w:trHeight w:val="15"/>
                                              <w:tblCellSpacing w:w="0" w:type="dxa"/>
                                            </w:trPr>
                                            <w:tc>
                                              <w:tcPr>
                                                <w:tcW w:w="0" w:type="auto"/>
                                                <w:shd w:val="clear" w:color="auto" w:fill="001A81"/>
                                                <w:tcMar>
                                                  <w:top w:w="0" w:type="dxa"/>
                                                  <w:left w:w="0" w:type="dxa"/>
                                                  <w:bottom w:w="75" w:type="dxa"/>
                                                  <w:right w:w="0" w:type="dxa"/>
                                                </w:tcMar>
                                                <w:vAlign w:val="center"/>
                                                <w:hideMark/>
                                              </w:tcPr>
                                              <w:p w:rsidR="00F56BA2" w:rsidRDefault="00F56BA2">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tcPr>
                                        <w:p w:rsidR="00F56BA2" w:rsidRDefault="00F56BA2">
                                          <w:pPr>
                                            <w:jc w:val="center"/>
                                            <w:rPr>
                                              <w:color w:val="000000"/>
                                            </w:rPr>
                                          </w:pPr>
                                        </w:p>
                                        <w:p w:rsidR="00F56BA2" w:rsidRDefault="00F56BA2">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F56BA2" w:rsidRDefault="00F56BA2">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F56BA2" w:rsidRDefault="00F56BA2">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56BA2" w:rsidRDefault="00F56BA2">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F56BA2" w:rsidRDefault="00F56BA2">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F56BA2" w:rsidRDefault="00F56BA2">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56BA2" w:rsidRDefault="00F56BA2">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9299b7a9-a78f-4f2e-ad95-00cc8133853e.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F56BA2" w:rsidRDefault="00F56BA2">
                                          <w:pPr>
                                            <w:pStyle w:val="NormalWeb"/>
                                            <w:spacing w:before="0" w:beforeAutospacing="0" w:after="0" w:afterAutospacing="0"/>
                                            <w:jc w:val="center"/>
                                            <w:rPr>
                                              <w:color w:val="000000"/>
                                            </w:rPr>
                                          </w:pPr>
                                          <w:r>
                                            <w:rPr>
                                              <w:rStyle w:val="Strong"/>
                                              <w:rFonts w:ascii="Arial" w:hAnsi="Arial" w:cs="Arial"/>
                                              <w:color w:val="000000"/>
                                              <w:sz w:val="28"/>
                                              <w:szCs w:val="28"/>
                                            </w:rPr>
                                            <w:t> </w:t>
                                          </w:r>
                                        </w:p>
                                        <w:p w:rsidR="00F56BA2" w:rsidRDefault="00F56BA2">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F56BA2" w:rsidRDefault="00F56BA2">
                                          <w:pPr>
                                            <w:pStyle w:val="NormalWeb"/>
                                            <w:spacing w:before="0" w:beforeAutospacing="0" w:after="0" w:afterAutospacing="0"/>
                                            <w:jc w:val="center"/>
                                            <w:rPr>
                                              <w:b/>
                                              <w:bCs/>
                                              <w:color w:val="000000"/>
                                            </w:rPr>
                                          </w:pPr>
                                          <w:r>
                                            <w:rPr>
                                              <w:rFonts w:ascii="Arial" w:hAnsi="Arial" w:cs="Arial"/>
                                              <w:b/>
                                              <w:bCs/>
                                              <w:color w:val="000000"/>
                                              <w:sz w:val="28"/>
                                              <w:szCs w:val="28"/>
                                            </w:rPr>
                                            <w:t> </w:t>
                                          </w:r>
                                        </w:p>
                                        <w:p w:rsidR="00F56BA2" w:rsidRDefault="00F56BA2">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F56BA2" w:rsidRDefault="00F56BA2">
                                          <w:pPr>
                                            <w:pStyle w:val="NormalWeb"/>
                                            <w:spacing w:before="0" w:beforeAutospacing="0" w:after="0" w:afterAutospacing="0"/>
                                            <w:jc w:val="center"/>
                                            <w:rPr>
                                              <w:b/>
                                              <w:bCs/>
                                              <w:color w:val="000000"/>
                                            </w:rPr>
                                          </w:pPr>
                                          <w:r>
                                            <w:rPr>
                                              <w:rFonts w:ascii="Arial" w:hAnsi="Arial" w:cs="Arial"/>
                                              <w:b/>
                                              <w:bCs/>
                                              <w:color w:val="000000"/>
                                              <w:sz w:val="28"/>
                                              <w:szCs w:val="28"/>
                                            </w:rPr>
                                            <w:t> </w:t>
                                          </w:r>
                                        </w:p>
                                        <w:p w:rsidR="00F56BA2" w:rsidRDefault="00F56BA2">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the Jewish Aliyah when they landed in Israel and kissed the ground. Great Job!"  - D. Koerner - (California)</w:t>
                                          </w:r>
                                          <w:r>
                                            <w:rPr>
                                              <w:rFonts w:ascii="Arial" w:hAnsi="Arial" w:cs="Arial"/>
                                              <w:b/>
                                              <w:bCs/>
                                              <w:color w:val="000000"/>
                                              <w:sz w:val="28"/>
                                              <w:szCs w:val="28"/>
                                            </w:rPr>
                                            <w:br/>
                                            <w:t> </w:t>
                                          </w:r>
                                        </w:p>
                                        <w:p w:rsidR="00F56BA2" w:rsidRDefault="00F56BA2">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F56BA2" w:rsidRDefault="00F56BA2">
                                          <w:pPr>
                                            <w:pStyle w:val="NormalWeb"/>
                                            <w:spacing w:before="0" w:beforeAutospacing="0" w:after="0" w:afterAutospacing="0"/>
                                            <w:jc w:val="center"/>
                                            <w:rPr>
                                              <w:b/>
                                              <w:bCs/>
                                              <w:color w:val="000000"/>
                                            </w:rPr>
                                          </w:pPr>
                                          <w:r>
                                            <w:rPr>
                                              <w:rFonts w:ascii="Arial" w:hAnsi="Arial" w:cs="Arial"/>
                                              <w:b/>
                                              <w:bCs/>
                                              <w:color w:val="000000"/>
                                              <w:sz w:val="28"/>
                                              <w:szCs w:val="28"/>
                                            </w:rPr>
                                            <w:t> </w:t>
                                          </w:r>
                                        </w:p>
                                        <w:p w:rsidR="00F56BA2" w:rsidRDefault="00F56BA2">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F56BA2" w:rsidRDefault="00F56BA2">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F56BA2" w:rsidRDefault="00F56BA2">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F56BA2" w:rsidRDefault="00F56BA2">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F56BA2" w:rsidRDefault="00F56BA2">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F56BA2" w:rsidRDefault="00F56BA2">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F56BA2" w:rsidRDefault="00F56BA2">
                                          <w:pPr>
                                            <w:pStyle w:val="NormalWeb"/>
                                            <w:spacing w:before="0" w:beforeAutospacing="0" w:after="0" w:afterAutospacing="0"/>
                                            <w:jc w:val="center"/>
                                            <w:rPr>
                                              <w:color w:val="000000"/>
                                            </w:rPr>
                                          </w:pPr>
                                          <w:r>
                                            <w:rPr>
                                              <w:color w:val="000000"/>
                                            </w:rPr>
                                            <w:t> </w:t>
                                          </w:r>
                                        </w:p>
                                        <w:p w:rsidR="00F56BA2" w:rsidRDefault="00F56BA2">
                                          <w:pPr>
                                            <w:pStyle w:val="NormalWeb"/>
                                            <w:spacing w:before="0" w:beforeAutospacing="0" w:after="0" w:afterAutospacing="0"/>
                                            <w:jc w:val="center"/>
                                            <w:rPr>
                                              <w:color w:val="000000"/>
                                            </w:rPr>
                                          </w:pPr>
                                          <w:r>
                                            <w:rPr>
                                              <w:color w:val="000000"/>
                                            </w:rPr>
                                            <w:t>-------------------------------------------------</w:t>
                                          </w:r>
                                        </w:p>
                                        <w:p w:rsidR="00F56BA2" w:rsidRDefault="00F56BA2">
                                          <w:pPr>
                                            <w:pStyle w:val="NormalWeb"/>
                                            <w:spacing w:before="0" w:beforeAutospacing="0" w:after="0" w:afterAutospacing="0"/>
                                            <w:jc w:val="center"/>
                                            <w:rPr>
                                              <w:color w:val="000000"/>
                                            </w:rPr>
                                          </w:pPr>
                                          <w:r>
                                            <w:rPr>
                                              <w:rFonts w:ascii="Arial" w:hAnsi="Arial" w:cs="Arial"/>
                                              <w:color w:val="000000"/>
                                              <w:sz w:val="28"/>
                                              <w:szCs w:val="28"/>
                                            </w:rPr>
                                            <w:t> </w:t>
                                          </w:r>
                                        </w:p>
                                        <w:p w:rsidR="00F56BA2" w:rsidRDefault="00F56BA2">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F56BA2" w:rsidRDefault="00F56BA2">
                                          <w:pPr>
                                            <w:pStyle w:val="NormalWeb"/>
                                            <w:spacing w:before="0" w:beforeAutospacing="0" w:after="0" w:afterAutospacing="0"/>
                                            <w:jc w:val="center"/>
                                            <w:rPr>
                                              <w:color w:val="000000"/>
                                            </w:rPr>
                                          </w:pPr>
                                          <w:r>
                                            <w:rPr>
                                              <w:rFonts w:ascii="Arial" w:hAnsi="Arial" w:cs="Arial"/>
                                              <w:color w:val="000000"/>
                                              <w:sz w:val="28"/>
                                              <w:szCs w:val="28"/>
                                            </w:rPr>
                                            <w:t> </w:t>
                                          </w:r>
                                        </w:p>
                                        <w:p w:rsidR="00F56BA2" w:rsidRDefault="00F56BA2">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F56BA2" w:rsidRDefault="00F56BA2">
                                          <w:pPr>
                                            <w:pStyle w:val="NormalWeb"/>
                                            <w:spacing w:before="0" w:beforeAutospacing="0" w:after="0" w:afterAutospacing="0"/>
                                            <w:jc w:val="center"/>
                                            <w:rPr>
                                              <w:color w:val="000000"/>
                                            </w:rPr>
                                          </w:pPr>
                                          <w:r>
                                            <w:rPr>
                                              <w:color w:val="000000"/>
                                            </w:rPr>
                                            <w:t> </w:t>
                                          </w:r>
                                        </w:p>
                                        <w:p w:rsidR="00F56BA2" w:rsidRDefault="00F56BA2">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F56BA2" w:rsidRDefault="00F56BA2">
                                          <w:pPr>
                                            <w:pStyle w:val="NormalWeb"/>
                                            <w:spacing w:before="0" w:beforeAutospacing="0" w:after="0" w:afterAutospacing="0"/>
                                            <w:jc w:val="center"/>
                                            <w:rPr>
                                              <w:color w:val="000000"/>
                                            </w:rPr>
                                          </w:pPr>
                                          <w:r>
                                            <w:rPr>
                                              <w:color w:val="000000"/>
                                            </w:rPr>
                                            <w:t> </w:t>
                                          </w:r>
                                        </w:p>
                                        <w:p w:rsidR="00F56BA2" w:rsidRDefault="00F56BA2">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F56BA2" w:rsidRDefault="00F56BA2">
                                          <w:pPr>
                                            <w:pStyle w:val="NormalWeb"/>
                                            <w:spacing w:before="0" w:beforeAutospacing="0" w:after="0" w:afterAutospacing="0"/>
                                            <w:jc w:val="center"/>
                                            <w:rPr>
                                              <w:color w:val="000000"/>
                                            </w:rPr>
                                          </w:pPr>
                                          <w:r>
                                            <w:rPr>
                                              <w:color w:val="000000"/>
                                            </w:rPr>
                                            <w:t> </w:t>
                                          </w:r>
                                        </w:p>
                                        <w:p w:rsidR="00F56BA2" w:rsidRDefault="00F56BA2">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F56BA2" w:rsidRDefault="00F56BA2">
                                          <w:pPr>
                                            <w:pStyle w:val="NormalWeb"/>
                                            <w:spacing w:before="0" w:beforeAutospacing="0" w:after="0" w:afterAutospacing="0"/>
                                            <w:jc w:val="center"/>
                                            <w:rPr>
                                              <w:color w:val="000000"/>
                                            </w:rPr>
                                          </w:pPr>
                                          <w:r>
                                            <w:rPr>
                                              <w:color w:val="000000"/>
                                            </w:rPr>
                                            <w:t> </w:t>
                                          </w:r>
                                        </w:p>
                                        <w:p w:rsidR="00F56BA2" w:rsidRDefault="00F56BA2">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F56BA2" w:rsidRDefault="00F56BA2">
                                          <w:pPr>
                                            <w:pStyle w:val="NormalWeb"/>
                                            <w:spacing w:before="0" w:beforeAutospacing="0" w:after="0" w:afterAutospacing="0"/>
                                            <w:jc w:val="center"/>
                                            <w:rPr>
                                              <w:color w:val="000000"/>
                                            </w:rPr>
                                          </w:pPr>
                                          <w:r>
                                            <w:rPr>
                                              <w:color w:val="000000"/>
                                            </w:rPr>
                                            <w:t> </w:t>
                                          </w:r>
                                        </w:p>
                                        <w:p w:rsidR="00F56BA2" w:rsidRDefault="00F56BA2">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F56BA2" w:rsidRDefault="00F56BA2">
                                          <w:pPr>
                                            <w:pStyle w:val="NormalWeb"/>
                                            <w:spacing w:before="0" w:beforeAutospacing="0" w:after="0" w:afterAutospacing="0"/>
                                            <w:jc w:val="center"/>
                                            <w:rPr>
                                              <w:color w:val="000000"/>
                                            </w:rPr>
                                          </w:pPr>
                                          <w:r>
                                            <w:rPr>
                                              <w:color w:val="000000"/>
                                            </w:rPr>
                                            <w:t> </w:t>
                                          </w:r>
                                        </w:p>
                                        <w:p w:rsidR="00F56BA2" w:rsidRDefault="00F56BA2">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F56BA2" w:rsidRDefault="00F56BA2">
                                          <w:pPr>
                                            <w:pStyle w:val="NormalWeb"/>
                                            <w:spacing w:before="0" w:beforeAutospacing="0" w:after="0" w:afterAutospacing="0"/>
                                            <w:jc w:val="center"/>
                                            <w:rPr>
                                              <w:color w:val="000000"/>
                                            </w:rPr>
                                          </w:pPr>
                                          <w:r>
                                            <w:rPr>
                                              <w:color w:val="000000"/>
                                            </w:rPr>
                                            <w:t> </w:t>
                                          </w:r>
                                        </w:p>
                                        <w:p w:rsidR="00F56BA2" w:rsidRDefault="00F56BA2">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F56BA2" w:rsidRDefault="00F56BA2">
                                          <w:pPr>
                                            <w:pStyle w:val="NormalWeb"/>
                                            <w:spacing w:before="0" w:beforeAutospacing="0" w:after="0" w:afterAutospacing="0"/>
                                            <w:jc w:val="center"/>
                                            <w:rPr>
                                              <w:color w:val="000000"/>
                                            </w:rPr>
                                          </w:pPr>
                                          <w:r>
                                            <w:rPr>
                                              <w:color w:val="000000"/>
                                            </w:rPr>
                                            <w:t> </w:t>
                                          </w:r>
                                        </w:p>
                                        <w:p w:rsidR="00F56BA2" w:rsidRDefault="00F56BA2">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F56BA2" w:rsidRDefault="00F56BA2">
                                          <w:pPr>
                                            <w:pStyle w:val="NormalWeb"/>
                                            <w:spacing w:before="0" w:beforeAutospacing="0" w:after="0" w:afterAutospacing="0"/>
                                            <w:jc w:val="center"/>
                                            <w:rPr>
                                              <w:color w:val="000000"/>
                                            </w:rPr>
                                          </w:pPr>
                                          <w:r>
                                            <w:rPr>
                                              <w:color w:val="000000"/>
                                            </w:rPr>
                                            <w:t> </w:t>
                                          </w:r>
                                        </w:p>
                                        <w:p w:rsidR="00F56BA2" w:rsidRDefault="00F56BA2">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F56BA2" w:rsidRDefault="00F56BA2">
                                          <w:pPr>
                                            <w:pStyle w:val="NormalWeb"/>
                                            <w:spacing w:before="0" w:beforeAutospacing="0" w:after="0" w:afterAutospacing="0"/>
                                            <w:jc w:val="center"/>
                                            <w:rPr>
                                              <w:color w:val="000000"/>
                                            </w:rPr>
                                          </w:pPr>
                                          <w:r>
                                            <w:rPr>
                                              <w:color w:val="000000"/>
                                            </w:rPr>
                                            <w:t> </w:t>
                                          </w:r>
                                        </w:p>
                                        <w:p w:rsidR="00F56BA2" w:rsidRDefault="00F56BA2">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F56BA2">
                                            <w:trPr>
                                              <w:tblCellSpacing w:w="15" w:type="dxa"/>
                                              <w:jc w:val="center"/>
                                            </w:trPr>
                                            <w:tc>
                                              <w:tcPr>
                                                <w:tcW w:w="50" w:type="pct"/>
                                                <w:tcMar>
                                                  <w:top w:w="75" w:type="dxa"/>
                                                  <w:left w:w="75" w:type="dxa"/>
                                                  <w:bottom w:w="15" w:type="dxa"/>
                                                  <w:right w:w="75" w:type="dxa"/>
                                                </w:tcMar>
                                                <w:vAlign w:val="center"/>
                                                <w:hideMark/>
                                              </w:tcPr>
                                              <w:p w:rsidR="00F56BA2" w:rsidRDefault="00F56BA2">
                                                <w:pPr>
                                                  <w:jc w:val="center"/>
                                                  <w:rPr>
                                                    <w:color w:val="000000"/>
                                                  </w:rPr>
                                                </w:pPr>
                                                <w:r>
                                                  <w:rPr>
                                                    <w:noProof/>
                                                    <w:color w:val="0000FF"/>
                                                  </w:rPr>
                                                  <w:drawing>
                                                    <wp:inline distT="0" distB="0" distL="0" distR="0">
                                                      <wp:extent cx="3632200" cy="2717800"/>
                                                      <wp:effectExtent l="0" t="0" r="6350" b="6350"/>
                                                      <wp:docPr id="41" name="Picture 41" descr="CONVERGENCE of the End Time Signs">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VERGENCE of the End Time Sign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F56BA2">
                                            <w:trPr>
                                              <w:tblCellSpacing w:w="15" w:type="dxa"/>
                                              <w:jc w:val="center"/>
                                            </w:trPr>
                                            <w:tc>
                                              <w:tcPr>
                                                <w:tcW w:w="0" w:type="auto"/>
                                                <w:tcMar>
                                                  <w:top w:w="15" w:type="dxa"/>
                                                  <w:left w:w="15" w:type="dxa"/>
                                                  <w:bottom w:w="75" w:type="dxa"/>
                                                  <w:right w:w="15" w:type="dxa"/>
                                                </w:tcMar>
                                                <w:vAlign w:val="center"/>
                                                <w:hideMark/>
                                              </w:tcPr>
                                              <w:p w:rsidR="00F56BA2" w:rsidRDefault="00F56BA2">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F56BA2" w:rsidRDefault="00F56BA2">
                                          <w:pPr>
                                            <w:jc w:val="center"/>
                                            <w:rPr>
                                              <w:rFonts w:ascii="Arial" w:hAnsi="Arial" w:cs="Arial"/>
                                              <w:color w:val="000000"/>
                                              <w:sz w:val="20"/>
                                              <w:szCs w:val="20"/>
                                            </w:rPr>
                                          </w:pPr>
                                        </w:p>
                                        <w:p w:rsidR="00F56BA2" w:rsidRDefault="00F56BA2">
                                          <w:pPr>
                                            <w:jc w:val="center"/>
                                            <w:rPr>
                                              <w:rFonts w:ascii="Arial" w:hAnsi="Arial" w:cs="Arial"/>
                                              <w:color w:val="000000"/>
                                              <w:sz w:val="20"/>
                                              <w:szCs w:val="20"/>
                                            </w:rPr>
                                          </w:pPr>
                                        </w:p>
                                        <w:p w:rsidR="00F56BA2" w:rsidRDefault="00F56BA2">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F56BA2" w:rsidRDefault="00F56BA2">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F56BA2" w:rsidRDefault="00F56BA2">
                                          <w:pPr>
                                            <w:spacing w:after="240"/>
                                            <w:jc w:val="center"/>
                                            <w:rPr>
                                              <w:rFonts w:ascii="Arial" w:hAnsi="Arial" w:cs="Arial"/>
                                              <w:color w:val="000000"/>
                                            </w:rPr>
                                          </w:pPr>
                                        </w:p>
                                        <w:p w:rsidR="00F56BA2" w:rsidRDefault="00F56BA2">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F56BA2" w:rsidRDefault="00F56BA2">
                                          <w:pPr>
                                            <w:spacing w:line="257" w:lineRule="atLeast"/>
                                            <w:jc w:val="center"/>
                                            <w:rPr>
                                              <w:rFonts w:ascii="Arial" w:hAnsi="Arial" w:cs="Arial"/>
                                              <w:color w:val="000000"/>
                                              <w:sz w:val="36"/>
                                              <w:szCs w:val="36"/>
                                            </w:rPr>
                                          </w:pPr>
                                        </w:p>
                                        <w:p w:rsidR="00F56BA2" w:rsidRDefault="00F56BA2">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F56BA2" w:rsidRDefault="00F56BA2">
                                          <w:pPr>
                                            <w:jc w:val="center"/>
                                            <w:rPr>
                                              <w:rFonts w:ascii="Arial" w:hAnsi="Arial" w:cs="Arial"/>
                                              <w:color w:val="000000"/>
                                              <w:sz w:val="20"/>
                                              <w:szCs w:val="20"/>
                                            </w:rPr>
                                          </w:pPr>
                                        </w:p>
                                        <w:p w:rsidR="00F56BA2" w:rsidRDefault="00F56BA2">
                                          <w:pPr>
                                            <w:jc w:val="center"/>
                                            <w:rPr>
                                              <w:rFonts w:ascii="Arial" w:hAnsi="Arial" w:cs="Arial"/>
                                              <w:color w:val="000000"/>
                                              <w:sz w:val="20"/>
                                              <w:szCs w:val="20"/>
                                            </w:rPr>
                                          </w:pPr>
                                        </w:p>
                                        <w:p w:rsidR="00F56BA2" w:rsidRDefault="00F56BA2">
                                          <w:pPr>
                                            <w:jc w:val="center"/>
                                            <w:rPr>
                                              <w:rFonts w:ascii="Arial" w:hAnsi="Arial" w:cs="Arial"/>
                                              <w:color w:val="001A81"/>
                                              <w:sz w:val="36"/>
                                              <w:szCs w:val="36"/>
                                            </w:rPr>
                                          </w:pPr>
                                          <w:hyperlink r:id="rId102" w:tgtFrame="_blank" w:history="1">
                                            <w:r>
                                              <w:rPr>
                                                <w:rStyle w:val="Hyperlink"/>
                                                <w:rFonts w:ascii="Arial" w:hAnsi="Arial" w:cs="Arial"/>
                                                <w:b/>
                                                <w:bCs/>
                                              </w:rPr>
                                              <w:t>CLICK HERE TO ORDER</w:t>
                                            </w:r>
                                          </w:hyperlink>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56BA2">
                                            <w:trPr>
                                              <w:trHeight w:val="15"/>
                                              <w:tblCellSpacing w:w="0" w:type="dxa"/>
                                            </w:trPr>
                                            <w:tc>
                                              <w:tcPr>
                                                <w:tcW w:w="0" w:type="auto"/>
                                                <w:shd w:val="clear" w:color="auto" w:fill="001A81"/>
                                                <w:tcMar>
                                                  <w:top w:w="0" w:type="dxa"/>
                                                  <w:left w:w="0" w:type="dxa"/>
                                                  <w:bottom w:w="75" w:type="dxa"/>
                                                  <w:right w:w="0" w:type="dxa"/>
                                                </w:tcMar>
                                                <w:vAlign w:val="center"/>
                                                <w:hideMark/>
                                              </w:tcPr>
                                              <w:p w:rsidR="00F56BA2" w:rsidRDefault="00F56BA2">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tcPr>
                                        <w:p w:rsidR="00F56BA2" w:rsidRDefault="00F56BA2">
                                          <w:pPr>
                                            <w:rPr>
                                              <w:color w:val="000000"/>
                                            </w:rPr>
                                          </w:pPr>
                                        </w:p>
                                        <w:p w:rsidR="00F56BA2" w:rsidRDefault="00F56BA2">
                                          <w:pPr>
                                            <w:jc w:val="center"/>
                                            <w:rPr>
                                              <w:color w:val="000000"/>
                                            </w:rPr>
                                          </w:pPr>
                                          <w:r>
                                            <w:rPr>
                                              <w:rStyle w:val="Strong"/>
                                              <w:color w:val="000090"/>
                                              <w:sz w:val="40"/>
                                              <w:szCs w:val="40"/>
                                            </w:rPr>
                                            <w:t>CHECK OUT ALL OUR AMAZING DVD'S</w:t>
                                          </w:r>
                                        </w:p>
                                        <w:p w:rsidR="00F56BA2" w:rsidRDefault="00F56BA2">
                                          <w:pPr>
                                            <w:jc w:val="center"/>
                                            <w:rPr>
                                              <w:rFonts w:ascii="Georgia" w:hAnsi="Georgia"/>
                                              <w:color w:val="000000"/>
                                              <w:sz w:val="28"/>
                                              <w:szCs w:val="28"/>
                                            </w:rPr>
                                          </w:pPr>
                                        </w:p>
                                        <w:p w:rsidR="00F56BA2" w:rsidRDefault="00F56BA2">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F56BA2" w:rsidRDefault="00F56BA2">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F56BA2" w:rsidRDefault="00F56BA2">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F56BA2">
                                            <w:trPr>
                                              <w:tblCellSpacing w:w="15" w:type="dxa"/>
                                              <w:jc w:val="center"/>
                                            </w:trPr>
                                            <w:tc>
                                              <w:tcPr>
                                                <w:tcW w:w="4100" w:type="dxa"/>
                                                <w:tcMar>
                                                  <w:top w:w="15" w:type="dxa"/>
                                                  <w:left w:w="15" w:type="dxa"/>
                                                  <w:bottom w:w="15" w:type="dxa"/>
                                                  <w:right w:w="15" w:type="dxa"/>
                                                </w:tcMar>
                                                <w:vAlign w:val="center"/>
                                                <w:hideMark/>
                                              </w:tcPr>
                                              <w:p w:rsidR="00F56BA2" w:rsidRDefault="00F56BA2">
                                                <w:pPr>
                                                  <w:jc w:val="center"/>
                                                  <w:rPr>
                                                    <w:color w:val="000000"/>
                                                  </w:rPr>
                                                </w:pPr>
                                                <w:r>
                                                  <w:rPr>
                                                    <w:noProof/>
                                                    <w:color w:val="0000FF"/>
                                                  </w:rPr>
                                                  <w:drawing>
                                                    <wp:inline distT="0" distB="0" distL="0" distR="0">
                                                      <wp:extent cx="3810000" cy="2857500"/>
                                                      <wp:effectExtent l="0" t="0" r="0" b="0"/>
                                                      <wp:docPr id="39" name="Picture 39" descr="Welcome to Prophecy Update">
                                                        <a:hlinkClick xmlns:a="http://schemas.openxmlformats.org/drawingml/2006/main" r:id="rId1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lcome to Prophecy Updat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F56BA2">
                                            <w:trPr>
                                              <w:tblCellSpacing w:w="15" w:type="dxa"/>
                                              <w:jc w:val="center"/>
                                            </w:trPr>
                                            <w:tc>
                                              <w:tcPr>
                                                <w:tcW w:w="0" w:type="auto"/>
                                                <w:tcMar>
                                                  <w:top w:w="15" w:type="dxa"/>
                                                  <w:left w:w="15" w:type="dxa"/>
                                                  <w:bottom w:w="15" w:type="dxa"/>
                                                  <w:right w:w="15" w:type="dxa"/>
                                                </w:tcMar>
                                                <w:vAlign w:val="center"/>
                                                <w:hideMark/>
                                              </w:tcPr>
                                              <w:p w:rsidR="00F56BA2" w:rsidRDefault="00F56BA2">
                                                <w:pPr>
                                                  <w:jc w:val="center"/>
                                                  <w:rPr>
                                                    <w:b/>
                                                    <w:bCs/>
                                                    <w:color w:val="000000"/>
                                                  </w:rPr>
                                                </w:pPr>
                                                <w:r>
                                                  <w:rPr>
                                                    <w:b/>
                                                    <w:bCs/>
                                                    <w:color w:val="000000"/>
                                                  </w:rPr>
                                                  <w:t>Welcome to Prophecy Update</w:t>
                                                </w:r>
                                              </w:p>
                                            </w:tc>
                                          </w:tr>
                                        </w:tbl>
                                        <w:p w:rsidR="00F56BA2" w:rsidRDefault="00F56BA2">
                                          <w:pPr>
                                            <w:jc w:val="center"/>
                                            <w:rPr>
                                              <w:rFonts w:ascii="Georgia" w:hAnsi="Georgia"/>
                                              <w:color w:val="000000"/>
                                              <w:sz w:val="28"/>
                                              <w:szCs w:val="28"/>
                                            </w:rPr>
                                          </w:pPr>
                                        </w:p>
                                        <w:p w:rsidR="00F56BA2" w:rsidRDefault="00F56BA2">
                                          <w:pPr>
                                            <w:rPr>
                                              <w:rFonts w:ascii="Arial" w:hAnsi="Arial" w:cs="Arial"/>
                                              <w:color w:val="000000"/>
                                              <w:sz w:val="20"/>
                                              <w:szCs w:val="20"/>
                                            </w:rPr>
                                          </w:pPr>
                                        </w:p>
                                        <w:p w:rsidR="00F56BA2" w:rsidRDefault="00F56BA2">
                                          <w:pPr>
                                            <w:pStyle w:val="NormalWeb"/>
                                            <w:spacing w:before="0" w:beforeAutospacing="0" w:after="0" w:afterAutospacing="0"/>
                                            <w:jc w:val="center"/>
                                            <w:rPr>
                                              <w:rFonts w:ascii="Arial" w:hAnsi="Arial" w:cs="Arial"/>
                                              <w:color w:val="000000"/>
                                              <w:sz w:val="20"/>
                                              <w:szCs w:val="20"/>
                                            </w:rPr>
                                          </w:pPr>
                                          <w:hyperlink r:id="rId105"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F56BA2" w:rsidRDefault="00F56BA2">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F56BA2" w:rsidRDefault="00F56BA2">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F56BA2" w:rsidRDefault="00F56BA2">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F56BA2" w:rsidRDefault="00F56BA2">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56BA2" w:rsidRDefault="00F56BA2">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F56BA2" w:rsidRDefault="00F56BA2">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F56BA2" w:rsidRDefault="00F56BA2">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F56BA2" w:rsidRDefault="00F56BA2">
                                          <w:pPr>
                                            <w:pStyle w:val="NormalWeb"/>
                                            <w:spacing w:before="0" w:beforeAutospacing="0" w:after="0" w:afterAutospacing="0"/>
                                            <w:jc w:val="center"/>
                                            <w:rPr>
                                              <w:rFonts w:ascii="Arial" w:hAnsi="Arial" w:cs="Arial"/>
                                              <w:color w:val="000000"/>
                                              <w:sz w:val="20"/>
                                              <w:szCs w:val="20"/>
                                            </w:rPr>
                                          </w:pPr>
                                          <w:hyperlink r:id="rId106" w:tgtFrame="_blank" w:history="1">
                                            <w:r>
                                              <w:rPr>
                                                <w:rStyle w:val="Hyperlink"/>
                                                <w:rFonts w:ascii="Arial" w:hAnsi="Arial" w:cs="Arial"/>
                                                <w:b/>
                                                <w:bCs/>
                                                <w:color w:val="3366FF"/>
                                                <w:sz w:val="40"/>
                                                <w:szCs w:val="40"/>
                                              </w:rPr>
                                              <w:t>VISIT OUR STORE BY CLICKING HERE</w:t>
                                            </w:r>
                                          </w:hyperlink>
                                        </w:p>
                                        <w:p w:rsidR="00F56BA2" w:rsidRDefault="00F56BA2">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56BA2" w:rsidRDefault="00F56BA2">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56BA2" w:rsidRDefault="00F56BA2">
                                          <w:pPr>
                                            <w:rPr>
                                              <w:color w:val="000000"/>
                                            </w:rPr>
                                          </w:pPr>
                                          <w:r>
                                            <w:rPr>
                                              <w:rFonts w:ascii="Arial" w:hAnsi="Arial" w:cs="Arial"/>
                                              <w:color w:val="000000"/>
                                              <w:sz w:val="20"/>
                                              <w:szCs w:val="20"/>
                                            </w:rPr>
                                            <w:t> </w:t>
                                          </w: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56BA2">
                                            <w:trPr>
                                              <w:trHeight w:val="15"/>
                                              <w:tblCellSpacing w:w="0" w:type="dxa"/>
                                            </w:trPr>
                                            <w:tc>
                                              <w:tcPr>
                                                <w:tcW w:w="0" w:type="auto"/>
                                                <w:shd w:val="clear" w:color="auto" w:fill="001A81"/>
                                                <w:tcMar>
                                                  <w:top w:w="0" w:type="dxa"/>
                                                  <w:left w:w="0" w:type="dxa"/>
                                                  <w:bottom w:w="75" w:type="dxa"/>
                                                  <w:right w:w="0" w:type="dxa"/>
                                                </w:tcMar>
                                                <w:vAlign w:val="center"/>
                                                <w:hideMark/>
                                              </w:tcPr>
                                              <w:p w:rsidR="00F56BA2" w:rsidRDefault="00F56BA2">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hideMark/>
                                        </w:tcPr>
                                        <w:p w:rsidR="00F56BA2" w:rsidRDefault="00F56BA2">
                                          <w:pPr>
                                            <w:spacing w:after="240"/>
                                            <w:rPr>
                                              <w:rFonts w:ascii="Arial" w:hAnsi="Arial" w:cs="Arial"/>
                                              <w:color w:val="000000"/>
                                              <w:sz w:val="20"/>
                                              <w:szCs w:val="20"/>
                                            </w:rPr>
                                          </w:pPr>
                                          <w:bookmarkStart w:id="5" w:name="b1"/>
                                          <w:r>
                                            <w:rPr>
                                              <w:rFonts w:ascii="Arial" w:hAnsi="Arial" w:cs="Arial"/>
                                              <w:noProof/>
                                              <w:color w:val="000000"/>
                                              <w:sz w:val="20"/>
                                              <w:szCs w:val="20"/>
                                            </w:rPr>
                                            <w:drawing>
                                              <wp:inline distT="0" distB="0" distL="0" distR="0">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F56BA2" w:rsidRDefault="00F56BA2">
                                          <w:pPr>
                                            <w:spacing w:line="254" w:lineRule="auto"/>
                                            <w:rPr>
                                              <w:rFonts w:ascii="Arial" w:hAnsi="Arial" w:cs="Arial"/>
                                              <w:color w:val="000000"/>
                                            </w:rPr>
                                          </w:pPr>
                                          <w:r>
                                            <w:rPr>
                                              <w:rStyle w:val="Strong"/>
                                              <w:rFonts w:ascii="Arial" w:hAnsi="Arial" w:cs="Arial"/>
                                              <w:color w:val="000000"/>
                                              <w:sz w:val="32"/>
                                              <w:szCs w:val="32"/>
                                            </w:rPr>
                                            <w:t>Nearing Midnight: Month of Destiny - Part I</w:t>
                                          </w:r>
                                          <w:r>
                                            <w:rPr>
                                              <w:rFonts w:ascii="Arial" w:hAnsi="Arial" w:cs="Arial"/>
                                              <w:color w:val="000000"/>
                                            </w:rPr>
                                            <w:t xml:space="preserve"> - Terry James - </w:t>
                                          </w:r>
                                          <w:hyperlink r:id="rId107" w:tgtFrame="_blank" w:history="1">
                                            <w:r>
                                              <w:rPr>
                                                <w:rStyle w:val="Hyperlink"/>
                                                <w:rFonts w:ascii="Arial" w:hAnsi="Arial" w:cs="Arial"/>
                                              </w:rPr>
                                              <w:t>http://www.raptureready.com/rap16.html</w:t>
                                            </w:r>
                                          </w:hyperlink>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September 17, 1940, brought the end to Adolf Hitler's World War II assault on the UK termed "Operation Sea Lion." The "Battle for Britain," as it has been dubbed by historians, failed after British people had absorbed a terrible pounding from Hitler's Luftwaffe bombers. Each day it seemed that the end had come for England.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When the nightly assaults finally ended, British Prime Minister Winston Churchill, in the grand eloquent way only he could say it, broadcast to the English people and to the world: "This is not the end. This is not even the beginning of the end. But, it is, perhaps, the end of the beginning."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Yet another September of notoriety has arrived. I in no way equate my situation to that suffered by the British people of World War II, or to any other people of any other era who have suffered in such war. But, I do feel bombarded after many months of things of fearful nature predicted to likely devastate the United States--and the world as well--beginning in the month of September, 2015.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The articles and emails have increased the closer that month gets. And, now we are there--the dreaded September. I'm suffering from Pre-Trib war jitters.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To admittedly attempt to couch it coarsely in the masterful language of the great Sir Winston Churchill, we know it is not the end of the end. It is not even the beginning of the end of the end. But we wonder if it is, perhaps, the end of the beginning of the end.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lastRenderedPageBreak/>
                                            <w:t xml:space="preserve">Jesus said that the things He foretold must come, but the end will not be yet (Matthew 24:6). But, He said that when we see the things He forewarned, the end would have begun, and our redemption would be drawing near (Luke 21:28).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I suppose we will shortly find out regarding this much-ballyhooed month whether all of the apocalyptic possibilities conjectured from every quarter--religious and secular alike--will be borne out as planet earth lurches into the fall. Many believe September will be a month of biblically prophetic destiny.</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The chatter flows in unending analysis by those on the secular, internet financial websites. Some are straight out of Kooksville, with every conceivable theory ranging from aliens from Planet Kriptonia have stolen all of America's gold supplies to every Walmart in the U.S. has vast tunnels linking them one to another, where those aforementioned aliens will conduct business with the Illuminati devotees in a post-nuclear system of barter. Others are well-respected economic experts who have correctly predicted financial collapses such as that experienced in 2007-2008. Everyone of this latter sort--all for whom I certainly have respect because of their track records--have been proclaiming unabashedly that this immense financial bubble will burst very soon. It will be, they say, far worse than collapses of every other time in history.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It is more than interesting that these secular experts in monetary matters have in recent weeks been mentioning the Shemitah in their punditry. Many of those who have never included religious thought of any sort within their analysis of what's going on now mention this "mystery" that Jonathan Cahn's books have brought to light. And, I have listened carefully. Many, many of the "experts" are now saying that the repetition of the cycles involved is just too overwhelmingly prevalent and consistent to be anywhere near coincidental.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At the same time, gurus of the economic sort who do their punditry on the broadcast and cable networks seem almost oblivious to the fear that there is a problem of Vesuvius magnitude about to blow. These certainly display no knowledge of Cahn's books or of the Shemitah postulations. As a matter of fact, many of these are observably committed to the Obama administration's mantra that a national economic recovery is in full swing.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The concern expressed by the Internet experts and apparently dismissed by the broadcast and cable experts is for September 13. This year of 2015 is the Shemitah year, called also a Sabbath or sabbatical year. It is the seventh year of the agricultural cycle, which ends at sundown on the 13th of September. The whole matter is tied to God's covenant with the Jewish people. </w:t>
                                          </w:r>
                                        </w:p>
                                        <w:p w:rsidR="00F56BA2" w:rsidRDefault="00F56BA2">
                                          <w:pPr>
                                            <w:spacing w:line="254" w:lineRule="auto"/>
                                            <w:rPr>
                                              <w:rFonts w:ascii="Arial" w:hAnsi="Arial" w:cs="Arial"/>
                                              <w:color w:val="000000"/>
                                            </w:rPr>
                                          </w:pPr>
                                          <w:r>
                                            <w:rPr>
                                              <w:rFonts w:ascii="Arial" w:hAnsi="Arial" w:cs="Arial"/>
                                              <w:color w:val="000000"/>
                                            </w:rPr>
                                            <w:lastRenderedPageBreak/>
                                            <w:t> </w:t>
                                          </w:r>
                                        </w:p>
                                        <w:p w:rsidR="00F56BA2" w:rsidRDefault="00F56BA2">
                                          <w:pPr>
                                            <w:spacing w:line="254" w:lineRule="auto"/>
                                            <w:rPr>
                                              <w:rFonts w:ascii="Arial" w:hAnsi="Arial" w:cs="Arial"/>
                                              <w:color w:val="000000"/>
                                            </w:rPr>
                                          </w:pPr>
                                          <w:r>
                                            <w:rPr>
                                              <w:rFonts w:ascii="Arial" w:hAnsi="Arial" w:cs="Arial"/>
                                              <w:color w:val="000000"/>
                                            </w:rPr>
                                            <w:t xml:space="preserve">With regard to the trepidatious thinking of the secular, non-mainstream financial marketeers, it is associated with financial issues, debt forgiveness, economic problems, recession, declines in the stock market, etc. On top of this, it is the beginning of a Jubilee year, which is the end of forty-nine years of the seven-year cycles, and the start of the fiftieth year. The fiftieth year involves requirement that all of Israel focus on God, the cancellation of debts, restoration of land to the original owners, and other stipulations that must be followed.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God promised blessings for Israel when the people kept the covenant to let the land lie fallow on the seventh year of each cycle. He warned of severe punitive ramifications if Israel didn't keep the Shemitah year covenant. Israel failed in keeping the covenant and has suffered many adverse circumstances. Bible scholars contend the Jews are still suffering from failure to keep the covenant.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Jonathan Cahn, a Christian who is a Jew and a rabbi, in his book, The Mystery of the Shemitah, writes that he believes the U.S. and the world could have economic (and other) problems around the time of September 13 this year. He doesn't say it will happen for sure, but, based upon the pattern of past years when the Shemitah has been in play, the evidence (that of severe economic upheaval), he submits, seems overwhelming as suggesting that something involving God's interaction might be scheduled in close proximity to this year's date.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Critics of Cahn's books most specifically point out that God's covenant regarding the Shemitah was between the Jews (Israel) and God. They contend that America and all Gentile nations are therefore not part of either the blessings or the punishment in the matter.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However, it cannot be denied that, over many years, the seven-year Shemitah cycles have, in almost precisely contemporaneous time frame, matched downturns in finance affecting national and global economies. As I say, so strangely intertwined is all of this that the Shemitah matter has captured the attention of non-mainstream news media economic experts who are truly nonreligious in forming their analyses.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With going on $19 trillion of national debt, and the Treasury printing money to throw at the impossible-to-ever-repay IOUs, and considering all of the dynamics of economic insanity on the fiscal horizon, something has got to give. There are also many other portentous matters that are impending in the month of September that have prophecy watchers glued to their calendars. </w:t>
                                          </w:r>
                                        </w:p>
                                        <w:p w:rsidR="00F56BA2" w:rsidRDefault="00F56BA2">
                                          <w:pPr>
                                            <w:spacing w:line="254" w:lineRule="auto"/>
                                            <w:rPr>
                                              <w:rFonts w:ascii="Arial" w:hAnsi="Arial" w:cs="Arial"/>
                                              <w:color w:val="000000"/>
                                            </w:rPr>
                                          </w:pPr>
                                          <w:r>
                                            <w:rPr>
                                              <w:rFonts w:ascii="Arial" w:hAnsi="Arial" w:cs="Arial"/>
                                              <w:color w:val="000000"/>
                                            </w:rPr>
                                            <w:lastRenderedPageBreak/>
                                            <w:t> </w:t>
                                          </w:r>
                                        </w:p>
                                        <w:p w:rsidR="00F56BA2" w:rsidRDefault="00F56BA2">
                                          <w:pPr>
                                            <w:spacing w:line="254" w:lineRule="auto"/>
                                            <w:rPr>
                                              <w:rFonts w:ascii="Arial" w:hAnsi="Arial" w:cs="Arial"/>
                                              <w:color w:val="000000"/>
                                            </w:rPr>
                                          </w:pPr>
                                          <w:r>
                                            <w:rPr>
                                              <w:rFonts w:ascii="Arial" w:hAnsi="Arial" w:cs="Arial"/>
                                              <w:color w:val="000000"/>
                                            </w:rPr>
                                            <w:t xml:space="preserve">The Jewish holy days run concurrently with the Shemitah, further causing frowns of concentration for Bible prophecy observers. For example, one Bible prophecy authority and author writes: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Sept.13-15: Rosh Hashanah (also called the Jewish New Year or the Feast of Trumpets) begins at sundown on Sept. 13 and ends at sundown on Sept. 15.Some (not all) prophecy teachers believe the Rapture could occur at the end of Rosh Hashanah this year or next year or some year. (1)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He writes further on an important matter happening around the time of the Shemitah: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Sept.15: The 70th UN General Assembly will begin meeting. During this session (not necessarily on the 15th), France is expected to present a resolution to the UN Security Council to divide the Promised Land (Two-State Solution) and to force a peace treaty on Israel and the PA. If the UN does this, their decision will lead to the beginning of the Tribulation period. (2)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The month of September 2015--which will bring the last of the blood moons that have transfixed many--is seen by many as a pivotal point in God's dealing with this world of anti-God rebels. In many circles of Bible prophecy, students and observers practically insist that there will be dramatic and traumatic events take place that will begin a new phase of God's plan for fulfillment of prophecy. Next week, we will look in-depth at what the future for September and beyond might hold.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Notes (1) September 15, Daymond Duck, Newest Articles, raptureready.com.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(2) Ibid.</w:t>
                                          </w: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56BA2">
                                            <w:trPr>
                                              <w:trHeight w:val="15"/>
                                              <w:tblCellSpacing w:w="0" w:type="dxa"/>
                                            </w:trPr>
                                            <w:tc>
                                              <w:tcPr>
                                                <w:tcW w:w="0" w:type="auto"/>
                                                <w:shd w:val="clear" w:color="auto" w:fill="3F3FCF"/>
                                                <w:vAlign w:val="center"/>
                                                <w:hideMark/>
                                              </w:tcPr>
                                              <w:p w:rsidR="00F56BA2" w:rsidRDefault="00F56BA2">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56BA2">
                                            <w:trPr>
                                              <w:trHeight w:val="15"/>
                                              <w:tblCellSpacing w:w="0" w:type="dxa"/>
                                            </w:trPr>
                                            <w:tc>
                                              <w:tcPr>
                                                <w:tcW w:w="0" w:type="auto"/>
                                                <w:tcMar>
                                                  <w:top w:w="0" w:type="dxa"/>
                                                  <w:left w:w="0" w:type="dxa"/>
                                                  <w:bottom w:w="15" w:type="dxa"/>
                                                  <w:right w:w="0" w:type="dxa"/>
                                                </w:tcMar>
                                                <w:vAlign w:val="center"/>
                                                <w:hideMark/>
                                              </w:tcPr>
                                              <w:p w:rsidR="00F56BA2" w:rsidRDefault="00F56BA2">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56BA2">
                                            <w:trPr>
                                              <w:trHeight w:val="15"/>
                                              <w:tblCellSpacing w:w="0" w:type="dxa"/>
                                            </w:trPr>
                                            <w:tc>
                                              <w:tcPr>
                                                <w:tcW w:w="0" w:type="auto"/>
                                                <w:shd w:val="clear" w:color="auto" w:fill="3F3FCF"/>
                                                <w:vAlign w:val="center"/>
                                                <w:hideMark/>
                                              </w:tcPr>
                                              <w:p w:rsidR="00F56BA2" w:rsidRDefault="00F56BA2">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tcPr>
                                        <w:p w:rsidR="00F56BA2" w:rsidRDefault="00F56BA2">
                                          <w:pPr>
                                            <w:rPr>
                                              <w:rFonts w:ascii="Arial" w:hAnsi="Arial" w:cs="Arial"/>
                                              <w:color w:val="000000"/>
                                              <w:sz w:val="20"/>
                                              <w:szCs w:val="20"/>
                                            </w:rPr>
                                          </w:pPr>
                                          <w:bookmarkStart w:id="6" w:name="b2"/>
                                          <w:r>
                                            <w:rPr>
                                              <w:rFonts w:ascii="Arial" w:hAnsi="Arial" w:cs="Arial"/>
                                              <w:noProof/>
                                              <w:color w:val="000000"/>
                                              <w:sz w:val="20"/>
                                              <w:szCs w:val="20"/>
                                            </w:rPr>
                                            <w:drawing>
                                              <wp:inline distT="0" distB="0" distL="0" distR="0">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F56BA2" w:rsidRDefault="00F56BA2">
                                          <w:pPr>
                                            <w:rPr>
                                              <w:rFonts w:ascii="Arial" w:hAnsi="Arial" w:cs="Arial"/>
                                              <w:color w:val="000000"/>
                                              <w:sz w:val="20"/>
                                              <w:szCs w:val="20"/>
                                            </w:rPr>
                                          </w:pPr>
                                        </w:p>
                                        <w:p w:rsidR="00F56BA2" w:rsidRDefault="00F56BA2">
                                          <w:pPr>
                                            <w:spacing w:line="254" w:lineRule="auto"/>
                                            <w:rPr>
                                              <w:rFonts w:ascii="Arial" w:hAnsi="Arial" w:cs="Arial"/>
                                              <w:color w:val="000000"/>
                                            </w:rPr>
                                          </w:pPr>
                                          <w:r>
                                            <w:rPr>
                                              <w:rStyle w:val="Strong"/>
                                              <w:rFonts w:ascii="Arial" w:hAnsi="Arial" w:cs="Arial"/>
                                              <w:color w:val="000000"/>
                                              <w:sz w:val="32"/>
                                              <w:szCs w:val="32"/>
                                            </w:rPr>
                                            <w:t>Shimittah, Blood Moons and the Messiah Collide in Today's Stock Market Crash</w:t>
                                          </w:r>
                                          <w:r>
                                            <w:rPr>
                                              <w:rFonts w:ascii="Arial" w:hAnsi="Arial" w:cs="Arial"/>
                                              <w:color w:val="000000"/>
                                            </w:rPr>
                                            <w:t xml:space="preserve"> - By Rivkah Lambert Adler -</w:t>
                                          </w:r>
                                        </w:p>
                                        <w:p w:rsidR="00F56BA2" w:rsidRDefault="00F56BA2">
                                          <w:pPr>
                                            <w:spacing w:line="254" w:lineRule="auto"/>
                                            <w:rPr>
                                              <w:rFonts w:ascii="Arial" w:hAnsi="Arial" w:cs="Arial"/>
                                              <w:color w:val="000000"/>
                                            </w:rPr>
                                          </w:pPr>
                                          <w:hyperlink r:id="rId108" w:tgtFrame="_blank" w:history="1">
                                            <w:r>
                                              <w:rPr>
                                                <w:rStyle w:val="Hyperlink"/>
                                                <w:rFonts w:ascii="Arial" w:hAnsi="Arial" w:cs="Arial"/>
                                              </w:rPr>
                                              <w:t>http://www.breakingisraelnews.com/47480/recent-stock-market-crash-sign-of-economic-turmoil-following-shmittah-jewish-world/#gJWfm1MvbGJfLypt.97</w:t>
                                            </w:r>
                                          </w:hyperlink>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lastRenderedPageBreak/>
                                            <w:t>"For whoever is in the shade of wisdom is in the shade of money, and the advantage of knowledge is that wisdom gives life to its possessor." (Ecclesiastes 7:12)</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The Internet is on fire with stories about the rocking of the world economy. With global markets in a financial meltdown, the Dow Jones Industrial Average dropped more than 1,000 points at the opening bell Monday. Feeling the effects of the crisis, Israeli investors are bracing for their own losses as the Tel Aviv Stock Exchange saw its worst earnings in four years over the weekend.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China's devaluation of its currency, the yuan, has signaled to international investors that the country is no more a financial powerhouse. In a global economy, however, all these events are, of course, connected.</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Taken together, four recent and upcoming events make a compelling case for imminent and dramatic messianic advancement. The four events are the end of the Shimittah year on September 13, the shaking of the world economies last week, numerical hints that abound in Bible Codes and the final Blood Moon of the current tetrad on September 23.</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In the name of Rabbi Avigdor Nebenzahl, the former Chief Rabbi of the Old City of Jerusalem, author Rabbi Shimon Apisdorf told Breaking Israel News that, since the end of Biblical prophecy, God speaks to us in headlines. Apisdorf said the same </w:t>
                                          </w:r>
                                          <w:proofErr w:type="gramStart"/>
                                          <w:r>
                                            <w:rPr>
                                              <w:rFonts w:ascii="Arial" w:hAnsi="Arial" w:cs="Arial"/>
                                              <w:color w:val="000000"/>
                                            </w:rPr>
                                            <w:t>idea, that God speaks through historical events,</w:t>
                                          </w:r>
                                          <w:proofErr w:type="gramEnd"/>
                                          <w:r>
                                            <w:rPr>
                                              <w:rFonts w:ascii="Arial" w:hAnsi="Arial" w:cs="Arial"/>
                                              <w:color w:val="000000"/>
                                            </w:rPr>
                                            <w:t xml:space="preserve"> is echoed by Rabbi Eliyahu Eliezer Dessler, an important 20th century rabbi, Talmudic scholar, and Jewish philosopher.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Where do we find hints of God's Hand in recent economic news? As previously reported by Breaking Israel News, there is a well established pattern of connection between the end of a Shimittah cycle and a downturn in the US economy. This has happened at or near the end of the last seven Shimittah cycles.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End Times author Rabbi Pinchas Winston spoke about this connection with Breaking Israel News. "Why should the end of a Shimittah cycle affect the economies of the world? Even today, when the keeping of Shimittah is rabbinical in nature, it still transmits a Torah message, and that is that God runs the world and provides everything in Creation with its livelihood," he explained.</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 "The fact that billions of people do not believe this or think about it does not change the fact, and what better time to make the point than as the Shimittah year comes to an end? It has occurred over the millennia with uncanny </w:t>
                                          </w:r>
                                          <w:r>
                                            <w:rPr>
                                              <w:rFonts w:ascii="Arial" w:hAnsi="Arial" w:cs="Arial"/>
                                              <w:color w:val="000000"/>
                                            </w:rPr>
                                            <w:lastRenderedPageBreak/>
                                            <w:t>consistency, and one need look back only a few decades to see how true this is, and to know that bracing oneself for financial upheaval this September is a word to the wise and financially prudent."</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In July 2015, Jeff Berwick, a Canadian entrepreneur and financial analyst, released a video about the connection between the Shimittah and Jubilee cycles and the global economy. On Friday, he wrote an article questioning whether the Shimittah effect began a few weeks early.</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Three weeks ahead of the end of the Shimittah cycle, Wall Street just experienced a very difficult week, the worst in years. The Dow fell more than 1,000 points. Some say it's just a normal market correction. End of Days blogger Tomer Devorah has a different way of understanding the numbers.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In the system of gematria, where every Hebrew letter has a numerical value, the numerical value of the word Mashiach (Messiah) is 358. On Thursday, August 20, the US stock market fell 358 points. The next day, Friday, August 21, the US stock market fell another 530 points. Together, 530 and 358 equals 888. </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This is significant because the number 8 represents God, who is above nature. As Tomer Devorah writes "The number 8 is also connected to the revelation of Mashiach (messiah)!"  She explains that the number 7 is associated with completeness in nature - the seven days of Creation, the seven days of the week, the seven colors of the rainbow, etc. The number 8 is above nature. The Messianic era is also represented by the number 8 because, during that time, our souls will transcend nature and will experience a higher level of understanding God.</w:t>
                                          </w: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56BA2">
                                            <w:trPr>
                                              <w:trHeight w:val="15"/>
                                              <w:tblCellSpacing w:w="0" w:type="dxa"/>
                                            </w:trPr>
                                            <w:tc>
                                              <w:tcPr>
                                                <w:tcW w:w="0" w:type="auto"/>
                                                <w:shd w:val="clear" w:color="auto" w:fill="3F3FCF"/>
                                                <w:vAlign w:val="center"/>
                                                <w:hideMark/>
                                              </w:tcPr>
                                              <w:p w:rsidR="00F56BA2" w:rsidRDefault="00F56BA2">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56BA2">
                                            <w:trPr>
                                              <w:trHeight w:val="15"/>
                                              <w:tblCellSpacing w:w="0" w:type="dxa"/>
                                            </w:trPr>
                                            <w:tc>
                                              <w:tcPr>
                                                <w:tcW w:w="0" w:type="auto"/>
                                                <w:tcMar>
                                                  <w:top w:w="0" w:type="dxa"/>
                                                  <w:left w:w="0" w:type="dxa"/>
                                                  <w:bottom w:w="15" w:type="dxa"/>
                                                  <w:right w:w="0" w:type="dxa"/>
                                                </w:tcMar>
                                                <w:vAlign w:val="center"/>
                                                <w:hideMark/>
                                              </w:tcPr>
                                              <w:p w:rsidR="00F56BA2" w:rsidRDefault="00F56BA2">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56BA2">
                                            <w:trPr>
                                              <w:trHeight w:val="15"/>
                                              <w:tblCellSpacing w:w="0" w:type="dxa"/>
                                            </w:trPr>
                                            <w:tc>
                                              <w:tcPr>
                                                <w:tcW w:w="0" w:type="auto"/>
                                                <w:shd w:val="clear" w:color="auto" w:fill="3F3FCF"/>
                                                <w:vAlign w:val="center"/>
                                                <w:hideMark/>
                                              </w:tcPr>
                                              <w:p w:rsidR="00F56BA2" w:rsidRDefault="00F56BA2">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hideMark/>
                                        </w:tcPr>
                                        <w:p w:rsidR="00F56BA2" w:rsidRDefault="00F56BA2">
                                          <w:pPr>
                                            <w:spacing w:after="240"/>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ilyjo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F56BA2" w:rsidRDefault="00F56BA2">
                                          <w:pPr>
                                            <w:spacing w:line="254" w:lineRule="auto"/>
                                            <w:rPr>
                                              <w:rFonts w:ascii="Arial" w:hAnsi="Arial" w:cs="Arial"/>
                                              <w:color w:val="000000"/>
                                            </w:rPr>
                                          </w:pPr>
                                          <w:r>
                                            <w:rPr>
                                              <w:rStyle w:val="Strong"/>
                                              <w:rFonts w:ascii="Arial" w:hAnsi="Arial" w:cs="Arial"/>
                                              <w:color w:val="000000"/>
                                              <w:sz w:val="32"/>
                                              <w:szCs w:val="32"/>
                                            </w:rPr>
                                            <w:t>Daily Jot: Dow down 531; the end is not yet</w:t>
                                          </w:r>
                                          <w:r>
                                            <w:rPr>
                                              <w:rFonts w:ascii="Arial" w:hAnsi="Arial" w:cs="Arial"/>
                                              <w:color w:val="000000"/>
                                            </w:rPr>
                                            <w:t xml:space="preserve"> - Bill Wilson - </w:t>
                                          </w:r>
                                          <w:hyperlink r:id="rId109" w:tgtFrame="_blank" w:history="1">
                                            <w:r>
                                              <w:rPr>
                                                <w:rStyle w:val="Hyperlink"/>
                                                <w:rFonts w:ascii="Arial" w:hAnsi="Arial" w:cs="Arial"/>
                                              </w:rPr>
                                              <w:t>www.dailyjot.com</w:t>
                                            </w:r>
                                          </w:hyperlink>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McClatchy news reports: "The 531-point drop in the Dow on Friday wasn't all about China, of course. Investors also are worried about inflated equity prices, dropping oil prices, and the possibility the US Federal Reserve could soon approve an interest rate hike. But China's economic troubles loom large...Charles Morrison, an Asia-Pacific expert who heads the East West Center in Honolulu [said]... "</w:t>
                                          </w:r>
                                          <w:proofErr w:type="gramStart"/>
                                          <w:r>
                                            <w:rPr>
                                              <w:rFonts w:ascii="Arial" w:hAnsi="Arial" w:cs="Arial"/>
                                              <w:color w:val="000000"/>
                                            </w:rPr>
                                            <w:t>the</w:t>
                                          </w:r>
                                          <w:proofErr w:type="gramEnd"/>
                                          <w:r>
                                            <w:rPr>
                                              <w:rFonts w:ascii="Arial" w:hAnsi="Arial" w:cs="Arial"/>
                                              <w:color w:val="000000"/>
                                            </w:rPr>
                                            <w:t xml:space="preserve"> Chinese manufacturing slowdown is a data </w:t>
                                          </w:r>
                                          <w:r>
                                            <w:rPr>
                                              <w:rFonts w:ascii="Arial" w:hAnsi="Arial" w:cs="Arial"/>
                                              <w:color w:val="000000"/>
                                            </w:rPr>
                                            <w:lastRenderedPageBreak/>
                                            <w:t>point that creates concerns worldwide, because China's manufacturing sucks up so much of the world's resources.""  There are many predicting that the US stock market may be an indicator of what is called the "Tribulation." But not so fast...</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Has the US replaced Israel and the Middle East as the centerpiece of God's end time plan? It cannot, if you believe the holy scriptures are the inerrant and infallible word of God. The market crashing in the US, or economic and political chaos in America does not a Biblical "tribulation" make. America is not Israel. The Jerusalem of the Bible is not located in America. The United States may well be playing a role and might well play a role in hastening the end times by its actions and current position as a world power. But economic turmoil in the US is not the "Tribulation" nor is it the times of Jacob's Troubles as described in Jeremiah 30 and referred to by other prophets such as Daniel, Isaiah, Hosea and Joel.</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Jesus gives us a picture of the end times in Matthew 24 when his disciples ask "what will be the sign of your coming and of the end of the world?" First Jesus replied, "Take heed that no man deceive you." He then described the events leading up to his return: False prophets, persecution, abomination of desolation, great tribulation, and His return. He speaks specifically about Israel, saying in verses 15-21, "When you therefore shall see the abomination of desolation, spoken of by Daniel the prophet, stand in the holy place...Then let them who are in Judea flee into the mountains...For then shall be great tribulation, such as was not since the beginning of the world to this time, no, nor ever shall be."</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All the prophets are consistent. The epicenter of the end times is in Israel, not the United States. The specific nations that come against Israel in the end times are Arab--descendants of Ishmael and Esau--who are traditional enemies of Israel. These events are not centered on unmentioned nations such as Russia or America (although they may play a role). They are centered on Israel. America and Americans are going to suffer the consequences of their leaders' deplorable moral and economic decisions. We should gird ourselves appropriately. I know this will ruffle a lot of feathers, but America is not THE main indicator of the end times. It is Israel. While it may get bad in America, Israel is the real timepiece for the end times. To say or teach otherwise is to deny the law and the prophets, and the Messiah, Jesus, himself.</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Whether it is the Islamic State or drug cartels, which are often Islamic fronts because Islam is a worldwide trader of drugs and humans, the US has an issue that is paramount to our national security. The "president" refuses to </w:t>
                                          </w:r>
                                          <w:r>
                                            <w:rPr>
                                              <w:rFonts w:ascii="Arial" w:hAnsi="Arial" w:cs="Arial"/>
                                              <w:color w:val="000000"/>
                                            </w:rPr>
                                            <w:lastRenderedPageBreak/>
                                            <w:t>uphold the law and secure the borders, AND the "congress" refuses to hold him accountable to the law. The White House and Congress are giving our nation over to Islam, illegal aliens and drug cartels--literally ceding our land to them. Proverbs 21:10 says, "The soul of the wicked desires evil." Do the wicked desire evil more than the people of God desire righteousness? When will every pulpit in every church in America decide to engage with this dark and dying world and hold accountability to righteousness? Much of the "church" has lost its savor and the nation lacks for it.</w:t>
                                          </w: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56BA2">
                                            <w:trPr>
                                              <w:trHeight w:val="15"/>
                                              <w:tblCellSpacing w:w="0" w:type="dxa"/>
                                            </w:trPr>
                                            <w:tc>
                                              <w:tcPr>
                                                <w:tcW w:w="0" w:type="auto"/>
                                                <w:shd w:val="clear" w:color="auto" w:fill="3F3FCF"/>
                                                <w:vAlign w:val="center"/>
                                                <w:hideMark/>
                                              </w:tcPr>
                                              <w:p w:rsidR="00F56BA2" w:rsidRDefault="00F56BA2">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56BA2">
                                            <w:trPr>
                                              <w:trHeight w:val="15"/>
                                              <w:tblCellSpacing w:w="0" w:type="dxa"/>
                                            </w:trPr>
                                            <w:tc>
                                              <w:tcPr>
                                                <w:tcW w:w="0" w:type="auto"/>
                                                <w:tcMar>
                                                  <w:top w:w="0" w:type="dxa"/>
                                                  <w:left w:w="0" w:type="dxa"/>
                                                  <w:bottom w:w="15" w:type="dxa"/>
                                                  <w:right w:w="0" w:type="dxa"/>
                                                </w:tcMar>
                                                <w:vAlign w:val="center"/>
                                                <w:hideMark/>
                                              </w:tcPr>
                                              <w:p w:rsidR="00F56BA2" w:rsidRDefault="00F56BA2">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56BA2">
                                            <w:trPr>
                                              <w:trHeight w:val="15"/>
                                              <w:tblCellSpacing w:w="0" w:type="dxa"/>
                                            </w:trPr>
                                            <w:tc>
                                              <w:tcPr>
                                                <w:tcW w:w="0" w:type="auto"/>
                                                <w:shd w:val="clear" w:color="auto" w:fill="3F3FCF"/>
                                                <w:vAlign w:val="center"/>
                                                <w:hideMark/>
                                              </w:tcPr>
                                              <w:p w:rsidR="00F56BA2" w:rsidRDefault="00F56BA2">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hideMark/>
                                        </w:tcPr>
                                        <w:p w:rsidR="00F56BA2" w:rsidRDefault="00F56BA2">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uri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8"/>
                                        </w:p>
                                        <w:p w:rsidR="00F56BA2" w:rsidRDefault="00F56BA2">
                                          <w:pPr>
                                            <w:spacing w:line="254" w:lineRule="auto"/>
                                            <w:rPr>
                                              <w:rFonts w:ascii="Arial" w:hAnsi="Arial" w:cs="Arial"/>
                                              <w:color w:val="000000"/>
                                            </w:rPr>
                                          </w:pPr>
                                          <w:r>
                                            <w:rPr>
                                              <w:rStyle w:val="Strong"/>
                                              <w:rFonts w:ascii="Arial" w:hAnsi="Arial" w:cs="Arial"/>
                                              <w:color w:val="000000"/>
                                              <w:sz w:val="32"/>
                                              <w:szCs w:val="32"/>
                                            </w:rPr>
                                            <w:t>Daily Devotion: Someone to Show Them the Way</w:t>
                                          </w:r>
                                          <w:r>
                                            <w:rPr>
                                              <w:rFonts w:ascii="Arial" w:hAnsi="Arial" w:cs="Arial"/>
                                              <w:color w:val="000000"/>
                                            </w:rPr>
                                            <w:t xml:space="preserve"> - Greg Laurie - </w:t>
                                          </w:r>
                                          <w:hyperlink r:id="rId110" w:tgtFrame="_blank" w:history="1">
                                            <w:r>
                                              <w:rPr>
                                                <w:rStyle w:val="Hyperlink"/>
                                                <w:rFonts w:ascii="Arial" w:hAnsi="Arial" w:cs="Arial"/>
                                              </w:rPr>
                                              <w:t>www.harvest.org</w:t>
                                            </w:r>
                                          </w:hyperlink>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But how can they call on him to save them unless they believe in him? And how can they believe in him if they have never heard about him? And how can they hear about him unless someone tells them? -Romans 10:14</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In Acts 8 we find the story of a foreign dignitary from Ethiopia. As the queen's treasurer, he was a powerful man who would have traveled with an entourage. He went to Jerusalem in search of God, but found dead, lifeless religion instead. However, he obtained a scroll of Isaiah while he was there. And as it happened, he was traveling through the desert, reading aloud about the suffering of the Messiah, when God led Philip to go to him and share the gospel.</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Philip saw him traveling along, reading from Isaiah's scroll. So Philip walked up to him and said, "Do you understand what you are reading?" (</w:t>
                                          </w:r>
                                          <w:proofErr w:type="gramStart"/>
                                          <w:r>
                                            <w:rPr>
                                              <w:rFonts w:ascii="Arial" w:hAnsi="Arial" w:cs="Arial"/>
                                              <w:color w:val="000000"/>
                                            </w:rPr>
                                            <w:t>verse</w:t>
                                          </w:r>
                                          <w:proofErr w:type="gramEnd"/>
                                          <w:r>
                                            <w:rPr>
                                              <w:rFonts w:ascii="Arial" w:hAnsi="Arial" w:cs="Arial"/>
                                              <w:color w:val="000000"/>
                                            </w:rPr>
                                            <w:t xml:space="preserve"> 30). The man said, "How can I, unless someone instructs me?" Philip climbed up into the chariot, took the scroll, told him what it meant, and pointed him to Jesus. And before the day was over, that man had become a believer and left with joy in his heart and a spring in his step. This is what people are still looking for today: someone to show them the way.</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 xml:space="preserve">There is one thing that Christians and non-Christians have in common: both are very uptight about evangelism. Christians are uptight about evangelizing, and non-Christians are uptight about being evangelized. But I think some of us give up way too easily. When we ask someone if anyone has ever told them about Jesus, or if we invite someone to church and they say no, we give up </w:t>
                                          </w:r>
                                          <w:r>
                                            <w:rPr>
                                              <w:rFonts w:ascii="Arial" w:hAnsi="Arial" w:cs="Arial"/>
                                              <w:color w:val="000000"/>
                                            </w:rPr>
                                            <w:lastRenderedPageBreak/>
                                            <w:t>too easily. Instead, try asking, "Well, why do you say that? Did you have a bad experience in church?"</w:t>
                                          </w:r>
                                        </w:p>
                                        <w:p w:rsidR="00F56BA2" w:rsidRDefault="00F56BA2">
                                          <w:pPr>
                                            <w:spacing w:line="254" w:lineRule="auto"/>
                                            <w:rPr>
                                              <w:rFonts w:ascii="Arial" w:hAnsi="Arial" w:cs="Arial"/>
                                              <w:color w:val="000000"/>
                                            </w:rPr>
                                          </w:pPr>
                                          <w:r>
                                            <w:rPr>
                                              <w:rFonts w:ascii="Arial" w:hAnsi="Arial" w:cs="Arial"/>
                                              <w:color w:val="000000"/>
                                            </w:rPr>
                                            <w:t> </w:t>
                                          </w:r>
                                        </w:p>
                                        <w:p w:rsidR="00F56BA2" w:rsidRDefault="00F56BA2">
                                          <w:pPr>
                                            <w:spacing w:line="254" w:lineRule="auto"/>
                                            <w:rPr>
                                              <w:rFonts w:ascii="Arial" w:hAnsi="Arial" w:cs="Arial"/>
                                              <w:color w:val="000000"/>
                                            </w:rPr>
                                          </w:pPr>
                                          <w:r>
                                            <w:rPr>
                                              <w:rFonts w:ascii="Arial" w:hAnsi="Arial" w:cs="Arial"/>
                                              <w:color w:val="000000"/>
                                            </w:rPr>
                                            <w:t>God has primarily chosen to reach people through people. So engage them, and most importantly, keep praying for them. Give it a try, and you will discover what a joy it is to tell others about Jesus.</w:t>
                                          </w: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56BA2">
                                            <w:trPr>
                                              <w:trHeight w:val="15"/>
                                              <w:tblCellSpacing w:w="0" w:type="dxa"/>
                                            </w:trPr>
                                            <w:tc>
                                              <w:tcPr>
                                                <w:tcW w:w="0" w:type="auto"/>
                                                <w:shd w:val="clear" w:color="auto" w:fill="001A81"/>
                                                <w:tcMar>
                                                  <w:top w:w="0" w:type="dxa"/>
                                                  <w:left w:w="0" w:type="dxa"/>
                                                  <w:bottom w:w="75" w:type="dxa"/>
                                                  <w:right w:w="0" w:type="dxa"/>
                                                </w:tcMar>
                                                <w:vAlign w:val="center"/>
                                                <w:hideMark/>
                                              </w:tcPr>
                                              <w:p w:rsidR="00F56BA2" w:rsidRDefault="00F56BA2">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tcPr>
                                        <w:p w:rsidR="00F56BA2" w:rsidRDefault="00F56BA2">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F56BA2" w:rsidRDefault="00F56BA2">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F56BA2" w:rsidRDefault="00F56BA2">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h.constantcontact.com/fs115/1111272225814/img/4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F56BA2" w:rsidRDefault="00F56BA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F56BA2" w:rsidRDefault="00F56BA2">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F56BA2" w:rsidRDefault="00F56BA2">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extent cx="4902200" cy="1828800"/>
                                                <wp:effectExtent l="0" t="0" r="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h.constantcontact.com/fs115/1111272225814/img/5.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F56BA2" w:rsidRDefault="00F56BA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F56BA2" w:rsidRDefault="00F56BA2">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F56BA2" w:rsidRDefault="00F56BA2">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F56BA2" w:rsidRDefault="00F56BA2">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F56BA2" w:rsidRDefault="00F56BA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F56BA2" w:rsidRDefault="00F56BA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F56BA2" w:rsidRDefault="00F56BA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F56BA2" w:rsidRDefault="00F56BA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F56BA2" w:rsidRDefault="00F56BA2">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F56BA2" w:rsidRDefault="00F56BA2">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F56BA2" w:rsidRDefault="00F56BA2">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F56BA2" w:rsidRDefault="00F56BA2">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F56BA2" w:rsidRDefault="00F56BA2">
                                          <w:pPr>
                                            <w:pStyle w:val="titletext"/>
                                            <w:spacing w:before="0" w:beforeAutospacing="0" w:after="200" w:afterAutospacing="0"/>
                                            <w:jc w:val="center"/>
                                            <w:rPr>
                                              <w:rFonts w:ascii="Century Gothic" w:hAnsi="Century Gothic" w:cs="Arial"/>
                                              <w:color w:val="3366FF"/>
                                              <w:sz w:val="72"/>
                                              <w:szCs w:val="72"/>
                                            </w:rPr>
                                          </w:pPr>
                                          <w:hyperlink r:id="rId113"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F56BA2" w:rsidRDefault="00F56BA2">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F56BA2" w:rsidRDefault="00F56BA2">
                                          <w:pPr>
                                            <w:pStyle w:val="NormalWeb"/>
                                            <w:spacing w:before="0" w:beforeAutospacing="0" w:after="200" w:afterAutospacing="0"/>
                                            <w:jc w:val="center"/>
                                            <w:rPr>
                                              <w:rFonts w:ascii="Arial" w:hAnsi="Arial" w:cs="Arial"/>
                                              <w:color w:val="000000"/>
                                              <w:sz w:val="36"/>
                                              <w:szCs w:val="36"/>
                                            </w:rPr>
                                          </w:pPr>
                                          <w:hyperlink r:id="rId114"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F56BA2" w:rsidRDefault="00F56BA2">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F56BA2" w:rsidRDefault="00F56BA2">
                                          <w:pPr>
                                            <w:jc w:val="center"/>
                                            <w:rPr>
                                              <w:rFonts w:ascii="Arial" w:hAnsi="Arial" w:cs="Arial"/>
                                              <w:color w:val="000000"/>
                                              <w:sz w:val="20"/>
                                              <w:szCs w:val="20"/>
                                            </w:rPr>
                                          </w:pPr>
                                        </w:p>
                                        <w:p w:rsidR="00F56BA2" w:rsidRDefault="00F56BA2">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F56BA2" w:rsidRDefault="00F56BA2">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F56BA2" w:rsidRDefault="00F56BA2">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F56BA2" w:rsidRDefault="00F56BA2">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F56BA2" w:rsidRDefault="00F56BA2">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56BA2">
                                            <w:trPr>
                                              <w:trHeight w:val="15"/>
                                              <w:tblCellSpacing w:w="0" w:type="dxa"/>
                                            </w:trPr>
                                            <w:tc>
                                              <w:tcPr>
                                                <w:tcW w:w="0" w:type="auto"/>
                                                <w:shd w:val="clear" w:color="auto" w:fill="3F3FCF"/>
                                                <w:vAlign w:val="center"/>
                                                <w:hideMark/>
                                              </w:tcPr>
                                              <w:p w:rsidR="00F56BA2" w:rsidRDefault="00F56BA2">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56BA2">
                                            <w:trPr>
                                              <w:trHeight w:val="15"/>
                                              <w:tblCellSpacing w:w="0" w:type="dxa"/>
                                            </w:trPr>
                                            <w:tc>
                                              <w:tcPr>
                                                <w:tcW w:w="0" w:type="auto"/>
                                                <w:tcMar>
                                                  <w:top w:w="0" w:type="dxa"/>
                                                  <w:left w:w="0" w:type="dxa"/>
                                                  <w:bottom w:w="15" w:type="dxa"/>
                                                  <w:right w:w="0" w:type="dxa"/>
                                                </w:tcMar>
                                                <w:vAlign w:val="center"/>
                                                <w:hideMark/>
                                              </w:tcPr>
                                              <w:p w:rsidR="00F56BA2" w:rsidRDefault="00F56BA2">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56BA2">
                                            <w:trPr>
                                              <w:trHeight w:val="15"/>
                                              <w:tblCellSpacing w:w="0" w:type="dxa"/>
                                            </w:trPr>
                                            <w:tc>
                                              <w:tcPr>
                                                <w:tcW w:w="0" w:type="auto"/>
                                                <w:shd w:val="clear" w:color="auto" w:fill="3F3FCF"/>
                                                <w:vAlign w:val="center"/>
                                                <w:hideMark/>
                                              </w:tcPr>
                                              <w:p w:rsidR="00F56BA2" w:rsidRDefault="00F56BA2">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tcPr>
                                        <w:p w:rsidR="00F56BA2" w:rsidRDefault="00F56BA2">
                                          <w:pPr>
                                            <w:rPr>
                                              <w:rFonts w:ascii="Arial" w:hAnsi="Arial" w:cs="Arial"/>
                                              <w:color w:val="000000"/>
                                              <w:sz w:val="20"/>
                                              <w:szCs w:val="20"/>
                                            </w:rPr>
                                          </w:pPr>
                                        </w:p>
                                        <w:p w:rsidR="00F56BA2" w:rsidRDefault="00F56BA2">
                                          <w:pPr>
                                            <w:jc w:val="center"/>
                                            <w:rPr>
                                              <w:rFonts w:ascii="Arial" w:hAnsi="Arial" w:cs="Arial"/>
                                              <w:color w:val="000000"/>
                                              <w:sz w:val="20"/>
                                              <w:szCs w:val="20"/>
                                            </w:rPr>
                                          </w:pPr>
                                          <w:r>
                                            <w:rPr>
                                              <w:rFonts w:ascii="Arial" w:hAnsi="Arial" w:cs="Arial"/>
                                              <w:color w:val="000000"/>
                                              <w:sz w:val="20"/>
                                              <w:szCs w:val="20"/>
                                            </w:rPr>
                                            <w:t> </w:t>
                                          </w:r>
                                        </w:p>
                                        <w:p w:rsidR="00F56BA2" w:rsidRDefault="00F56BA2">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y"/>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F56BA2" w:rsidRDefault="00F56BA2">
                                          <w:pPr>
                                            <w:jc w:val="center"/>
                                            <w:rPr>
                                              <w:rFonts w:ascii="Arial" w:hAnsi="Arial" w:cs="Arial"/>
                                              <w:color w:val="000000"/>
                                              <w:sz w:val="20"/>
                                              <w:szCs w:val="20"/>
                                            </w:rPr>
                                          </w:pPr>
                                          <w:r>
                                            <w:rPr>
                                              <w:rFonts w:ascii="Arial" w:hAnsi="Arial" w:cs="Arial"/>
                                              <w:color w:val="000000"/>
                                              <w:sz w:val="20"/>
                                              <w:szCs w:val="20"/>
                                            </w:rPr>
                                            <w:lastRenderedPageBreak/>
                                            <w:pict>
                                              <v:rect id="_x0000_i1026" style="width:468pt;height:1pt" o:hralign="center" o:hrstd="t" o:hr="t" fillcolor="#a0a0a0" stroked="f"/>
                                            </w:pict>
                                          </w:r>
                                        </w:p>
                                        <w:p w:rsidR="00F56BA2" w:rsidRDefault="00F56BA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F56BA2" w:rsidRDefault="00F56BA2">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F56BA2" w:rsidRDefault="00F56BA2">
                                          <w:pPr>
                                            <w:pStyle w:val="NormalWeb"/>
                                            <w:spacing w:before="0" w:beforeAutospacing="0" w:after="200" w:afterAutospacing="0"/>
                                            <w:jc w:val="center"/>
                                            <w:rPr>
                                              <w:rFonts w:ascii="Arial" w:hAnsi="Arial" w:cs="Arial"/>
                                              <w:color w:val="000000"/>
                                              <w:sz w:val="20"/>
                                              <w:szCs w:val="20"/>
                                            </w:rPr>
                                          </w:pPr>
                                          <w:hyperlink r:id="rId117" w:tgtFrame="_blank" w:history="1">
                                            <w:r>
                                              <w:rPr>
                                                <w:rStyle w:val="Hyperlink"/>
                                                <w:rFonts w:ascii="Arial" w:hAnsi="Arial" w:cs="Arial"/>
                                                <w:sz w:val="28"/>
                                                <w:szCs w:val="28"/>
                                              </w:rPr>
                                              <w:t>www.thegoodtest.net</w:t>
                                            </w:r>
                                          </w:hyperlink>
                                        </w:p>
                                        <w:p w:rsidR="00F56BA2" w:rsidRDefault="00F56BA2">
                                          <w:pPr>
                                            <w:pStyle w:val="NormalWeb"/>
                                            <w:spacing w:before="0" w:beforeAutospacing="0" w:after="200" w:afterAutospacing="0"/>
                                            <w:jc w:val="center"/>
                                            <w:rPr>
                                              <w:rFonts w:ascii="Arial" w:hAnsi="Arial" w:cs="Arial"/>
                                              <w:color w:val="000000"/>
                                              <w:sz w:val="20"/>
                                              <w:szCs w:val="20"/>
                                            </w:rPr>
                                          </w:pPr>
                                          <w:hyperlink r:id="rId118" w:tgtFrame="_blank" w:history="1">
                                            <w:r>
                                              <w:rPr>
                                                <w:rStyle w:val="Hyperlink"/>
                                                <w:rFonts w:ascii="Arial" w:hAnsi="Arial" w:cs="Arial"/>
                                                <w:sz w:val="28"/>
                                                <w:szCs w:val="28"/>
                                              </w:rPr>
                                              <w:t>www.gotquestions.org</w:t>
                                            </w:r>
                                          </w:hyperlink>
                                        </w:p>
                                        <w:p w:rsidR="00F56BA2" w:rsidRDefault="00F56BA2">
                                          <w:pPr>
                                            <w:pStyle w:val="NormalWeb"/>
                                            <w:spacing w:before="0" w:beforeAutospacing="0" w:after="200" w:afterAutospacing="0"/>
                                            <w:jc w:val="center"/>
                                            <w:rPr>
                                              <w:rFonts w:ascii="Arial" w:hAnsi="Arial" w:cs="Arial"/>
                                              <w:color w:val="000000"/>
                                              <w:sz w:val="20"/>
                                              <w:szCs w:val="20"/>
                                            </w:rPr>
                                          </w:pPr>
                                          <w:hyperlink r:id="rId119" w:tgtFrame="_blank" w:history="1">
                                            <w:r>
                                              <w:rPr>
                                                <w:rStyle w:val="Hyperlink"/>
                                                <w:rFonts w:ascii="Arial" w:hAnsi="Arial" w:cs="Arial"/>
                                                <w:sz w:val="28"/>
                                                <w:szCs w:val="28"/>
                                              </w:rPr>
                                              <w:t>www.wayofthemaster.com</w:t>
                                            </w:r>
                                          </w:hyperlink>
                                        </w:p>
                                        <w:p w:rsidR="00F56BA2" w:rsidRDefault="00F56BA2">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F56BA2" w:rsidRDefault="00F56BA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F56BA2" w:rsidRDefault="00F56BA2">
                                          <w:pPr>
                                            <w:pStyle w:val="NormalWeb"/>
                                            <w:spacing w:before="0" w:beforeAutospacing="0" w:after="200" w:afterAutospacing="0"/>
                                            <w:jc w:val="center"/>
                                            <w:rPr>
                                              <w:rFonts w:ascii="Arial" w:hAnsi="Arial" w:cs="Arial"/>
                                              <w:color w:val="000000"/>
                                              <w:sz w:val="20"/>
                                              <w:szCs w:val="20"/>
                                            </w:rPr>
                                          </w:pPr>
                                          <w:hyperlink r:id="rId120" w:tgtFrame="_blank" w:history="1">
                                            <w:r>
                                              <w:rPr>
                                                <w:rStyle w:val="Hyperlink"/>
                                                <w:rFonts w:ascii="Arial" w:hAnsi="Arial" w:cs="Arial"/>
                                                <w:sz w:val="27"/>
                                                <w:szCs w:val="27"/>
                                              </w:rPr>
                                              <w:t>http://www.goodsearch.com/toolbar/prophecy-update</w:t>
                                            </w:r>
                                          </w:hyperlink>
                                        </w:p>
                                        <w:p w:rsidR="00F56BA2" w:rsidRDefault="00F56BA2">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F56BA2" w:rsidRDefault="00F56BA2">
                                          <w:pPr>
                                            <w:jc w:val="center"/>
                                            <w:rPr>
                                              <w:color w:val="000000"/>
                                              <w:sz w:val="20"/>
                                              <w:szCs w:val="20"/>
                                            </w:rPr>
                                          </w:pPr>
                                          <w:r>
                                            <w:rPr>
                                              <w:color w:val="000000"/>
                                              <w:sz w:val="20"/>
                                              <w:szCs w:val="20"/>
                                            </w:rPr>
                                            <w:pict>
                                              <v:rect id="_x0000_i1028" style="width:468pt;height:1pt" o:hralign="center" o:hrstd="t" o:hr="t" fillcolor="#a0a0a0" stroked="f"/>
                                            </w:pict>
                                          </w:r>
                                        </w:p>
                                        <w:p w:rsidR="00F56BA2" w:rsidRDefault="00F56BA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F56BA2" w:rsidRDefault="00F56BA2">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F56BA2" w:rsidRDefault="00F56BA2">
                                          <w:pPr>
                                            <w:pStyle w:val="NormalWeb"/>
                                            <w:spacing w:before="0" w:beforeAutospacing="0" w:after="200" w:afterAutospacing="0"/>
                                            <w:jc w:val="center"/>
                                            <w:rPr>
                                              <w:rFonts w:ascii="Arial" w:hAnsi="Arial" w:cs="Arial"/>
                                              <w:color w:val="000000"/>
                                              <w:sz w:val="20"/>
                                              <w:szCs w:val="20"/>
                                            </w:rPr>
                                          </w:pPr>
                                          <w:hyperlink r:id="rId121" w:tgtFrame="_blank" w:history="1">
                                            <w:r>
                                              <w:rPr>
                                                <w:rStyle w:val="Hyperlink"/>
                                                <w:rFonts w:ascii="Arial" w:hAnsi="Arial" w:cs="Arial"/>
                                              </w:rPr>
                                              <w:t>prophecyupdate@bak.rr.com</w:t>
                                            </w:r>
                                          </w:hyperlink>
                                        </w:p>
                                        <w:p w:rsidR="00F56BA2" w:rsidRDefault="00F56BA2">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F56BA2" w:rsidRDefault="00F56BA2">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F56BA2" w:rsidRDefault="00F56BA2">
                                    <w:pPr>
                                      <w:jc w:val="center"/>
                                      <w:rPr>
                                        <w:sz w:val="20"/>
                                        <w:szCs w:val="20"/>
                                      </w:rPr>
                                    </w:pPr>
                                  </w:p>
                                </w:tc>
                              </w:tr>
                            </w:tbl>
                            <w:p w:rsidR="00F56BA2" w:rsidRDefault="00F56BA2">
                              <w:pPr>
                                <w:jc w:val="center"/>
                                <w:rPr>
                                  <w:sz w:val="20"/>
                                  <w:szCs w:val="20"/>
                                </w:rPr>
                              </w:pP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F56BA2">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rHeight w:val="15"/>
                                        <w:tblCellSpacing w:w="0" w:type="dxa"/>
                                        <w:jc w:val="center"/>
                                      </w:trPr>
                                      <w:tc>
                                        <w:tcPr>
                                          <w:tcW w:w="0" w:type="auto"/>
                                          <w:tcMar>
                                            <w:top w:w="0" w:type="dxa"/>
                                            <w:left w:w="0" w:type="dxa"/>
                                            <w:bottom w:w="165" w:type="dxa"/>
                                            <w:right w:w="0" w:type="dxa"/>
                                          </w:tcMar>
                                          <w:hideMark/>
                                        </w:tcPr>
                                        <w:p w:rsidR="00F56BA2" w:rsidRDefault="00F56BA2">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56BA2">
                                            <w:trPr>
                                              <w:trHeight w:val="15"/>
                                              <w:tblCellSpacing w:w="0" w:type="dxa"/>
                                            </w:trPr>
                                            <w:tc>
                                              <w:tcPr>
                                                <w:tcW w:w="0" w:type="auto"/>
                                                <w:shd w:val="clear" w:color="auto" w:fill="001A81"/>
                                                <w:tcMar>
                                                  <w:top w:w="0" w:type="dxa"/>
                                                  <w:left w:w="0" w:type="dxa"/>
                                                  <w:bottom w:w="75" w:type="dxa"/>
                                                  <w:right w:w="0" w:type="dxa"/>
                                                </w:tcMar>
                                                <w:vAlign w:val="center"/>
                                                <w:hideMark/>
                                              </w:tcPr>
                                              <w:p w:rsidR="00F56BA2" w:rsidRDefault="00F56BA2">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rPr>
                                              <w:sz w:val="20"/>
                                              <w:szCs w:val="20"/>
                                            </w:rPr>
                                          </w:pPr>
                                        </w:p>
                                      </w:tc>
                                    </w:tr>
                                  </w:tbl>
                                  <w:p w:rsidR="00F56BA2" w:rsidRDefault="00F56BA2">
                                    <w:pPr>
                                      <w:jc w:val="center"/>
                                      <w:rPr>
                                        <w:sz w:val="20"/>
                                        <w:szCs w:val="20"/>
                                      </w:rPr>
                                    </w:pPr>
                                  </w:p>
                                </w:tc>
                              </w:tr>
                            </w:tbl>
                            <w:p w:rsidR="00F56BA2" w:rsidRDefault="00F56BA2">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rHeight w:val="15"/>
                                        <w:tblCellSpacing w:w="0" w:type="dxa"/>
                                        <w:jc w:val="center"/>
                                      </w:trPr>
                                      <w:tc>
                                        <w:tcPr>
                                          <w:tcW w:w="0" w:type="auto"/>
                                          <w:tcMar>
                                            <w:top w:w="0" w:type="dxa"/>
                                            <w:left w:w="0" w:type="dxa"/>
                                            <w:bottom w:w="165" w:type="dxa"/>
                                            <w:right w:w="0" w:type="dxa"/>
                                          </w:tcMar>
                                          <w:hideMark/>
                                        </w:tcPr>
                                        <w:p w:rsidR="00F56BA2" w:rsidRDefault="00F56BA2">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56BA2" w:rsidRDefault="00F56BA2">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0" w:type="dxa"/>
                                            <w:right w:w="540" w:type="dxa"/>
                                          </w:tcMar>
                                          <w:hideMark/>
                                        </w:tcPr>
                                        <w:p w:rsidR="00F56BA2" w:rsidRDefault="00F56BA2">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F56BA2" w:rsidRDefault="00F56BA2">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0" w:type="dxa"/>
                                            <w:right w:w="540" w:type="dxa"/>
                                          </w:tcMar>
                                          <w:hideMark/>
                                        </w:tcPr>
                                        <w:p w:rsidR="00F56BA2" w:rsidRDefault="00F56BA2">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cebook"/>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witte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nkedI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nteres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F56BA2" w:rsidRDefault="00F56BA2">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56BA2">
                                      <w:trPr>
                                        <w:tblCellSpacing w:w="0" w:type="dxa"/>
                                        <w:jc w:val="center"/>
                                      </w:trPr>
                                      <w:tc>
                                        <w:tcPr>
                                          <w:tcW w:w="0" w:type="auto"/>
                                          <w:tcMar>
                                            <w:top w:w="105" w:type="dxa"/>
                                            <w:left w:w="540" w:type="dxa"/>
                                            <w:bottom w:w="105" w:type="dxa"/>
                                            <w:right w:w="540" w:type="dxa"/>
                                          </w:tcMar>
                                          <w:hideMark/>
                                        </w:tcPr>
                                        <w:p w:rsidR="00F56BA2" w:rsidRDefault="00F56BA2">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F56BA2" w:rsidRDefault="00F56BA2">
                                    <w:pPr>
                                      <w:jc w:val="center"/>
                                      <w:rPr>
                                        <w:sz w:val="20"/>
                                        <w:szCs w:val="20"/>
                                      </w:rPr>
                                    </w:pPr>
                                  </w:p>
                                </w:tc>
                              </w:tr>
                            </w:tbl>
                            <w:p w:rsidR="00F56BA2" w:rsidRDefault="00F56BA2">
                              <w:pPr>
                                <w:jc w:val="center"/>
                                <w:rPr>
                                  <w:sz w:val="20"/>
                                  <w:szCs w:val="20"/>
                                </w:rPr>
                              </w:pPr>
                            </w:p>
                          </w:tc>
                        </w:tr>
                      </w:tbl>
                      <w:p w:rsidR="00F56BA2" w:rsidRDefault="00F56BA2">
                        <w:pPr>
                          <w:jc w:val="center"/>
                          <w:rPr>
                            <w:sz w:val="20"/>
                            <w:szCs w:val="20"/>
                          </w:rPr>
                        </w:pPr>
                      </w:p>
                    </w:tc>
                    <w:tc>
                      <w:tcPr>
                        <w:tcW w:w="0" w:type="auto"/>
                        <w:shd w:val="clear" w:color="auto" w:fill="EEEEEE"/>
                        <w:vAlign w:val="bottom"/>
                        <w:hideMark/>
                      </w:tcPr>
                      <w:p w:rsidR="00F56BA2" w:rsidRDefault="00F56BA2">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F56BA2" w:rsidRDefault="00F56BA2">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F56BA2" w:rsidRDefault="00F56BA2">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F56BA2" w:rsidRDefault="00F56BA2">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F56BA2" w:rsidRDefault="00F56BA2">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F56BA2" w:rsidRDefault="00F56BA2">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F56BA2" w:rsidRDefault="00F56BA2">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F56BA2" w:rsidRDefault="00F56BA2">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F56BA2" w:rsidRDefault="00F56BA2">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9.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F56BA2" w:rsidRDefault="00F56BA2">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0.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F56BA2" w:rsidRDefault="00F56BA2">
                  <w:pPr>
                    <w:jc w:val="center"/>
                    <w:rPr>
                      <w:sz w:val="20"/>
                      <w:szCs w:val="20"/>
                    </w:rPr>
                  </w:pPr>
                </w:p>
              </w:tc>
            </w:tr>
            <w:tr w:rsidR="00F56BA2">
              <w:trPr>
                <w:tblCellSpacing w:w="0" w:type="dxa"/>
                <w:jc w:val="center"/>
              </w:trPr>
              <w:tc>
                <w:tcPr>
                  <w:tcW w:w="5000" w:type="pct"/>
                  <w:tcMar>
                    <w:top w:w="150" w:type="dxa"/>
                    <w:left w:w="0" w:type="dxa"/>
                    <w:bottom w:w="210" w:type="dxa"/>
                    <w:right w:w="0" w:type="dxa"/>
                  </w:tcMar>
                  <w:hideMark/>
                </w:tcPr>
                <w:p w:rsidR="00F56BA2" w:rsidRDefault="00F56BA2">
                  <w:pPr>
                    <w:rPr>
                      <w:sz w:val="20"/>
                      <w:szCs w:val="20"/>
                    </w:rPr>
                  </w:pPr>
                </w:p>
              </w:tc>
            </w:tr>
          </w:tbl>
          <w:p w:rsidR="00F56BA2" w:rsidRDefault="00F56BA2">
            <w:pPr>
              <w:jc w:val="center"/>
              <w:rPr>
                <w:sz w:val="20"/>
                <w:szCs w:val="20"/>
              </w:rPr>
            </w:pPr>
          </w:p>
        </w:tc>
      </w:tr>
    </w:tbl>
    <w:p w:rsidR="00DA0AE0" w:rsidRPr="00FB290E" w:rsidRDefault="00DA0AE0" w:rsidP="001A13C8">
      <w:pPr>
        <w:rPr>
          <w:rFonts w:ascii="Arial" w:hAnsi="Arial" w:cs="Arial"/>
        </w:rPr>
      </w:pPr>
      <w:bookmarkStart w:id="9" w:name="_GoBack"/>
      <w:bookmarkEnd w:id="9"/>
    </w:p>
    <w:sectPr w:rsidR="00DA0AE0" w:rsidRPr="00FB29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CF3C13"/>
    <w:multiLevelType w:val="multilevel"/>
    <w:tmpl w:val="EBC6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3D81F01"/>
    <w:multiLevelType w:val="multilevel"/>
    <w:tmpl w:val="6310F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90E"/>
    <w:rsid w:val="001A13C8"/>
    <w:rsid w:val="00DA0AE0"/>
    <w:rsid w:val="00F56BA2"/>
    <w:rsid w:val="00FB290E"/>
    <w:rsid w:val="00FD0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E3E3D5-83DE-449B-8D36-1AB498BDB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BA2"/>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F56BA2"/>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F56BA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290E"/>
    <w:rPr>
      <w:color w:val="0563C1" w:themeColor="hyperlink"/>
      <w:u w:val="single"/>
    </w:rPr>
  </w:style>
  <w:style w:type="character" w:customStyle="1" w:styleId="Heading2Char">
    <w:name w:val="Heading 2 Char"/>
    <w:basedOn w:val="DefaultParagraphFont"/>
    <w:link w:val="Heading2"/>
    <w:uiPriority w:val="9"/>
    <w:semiHidden/>
    <w:rsid w:val="00F56BA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56BA2"/>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F56BA2"/>
    <w:rPr>
      <w:color w:val="800080"/>
      <w:u w:val="single"/>
    </w:rPr>
  </w:style>
  <w:style w:type="paragraph" w:styleId="NormalWeb">
    <w:name w:val="Normal (Web)"/>
    <w:basedOn w:val="Normal"/>
    <w:uiPriority w:val="99"/>
    <w:semiHidden/>
    <w:unhideWhenUsed/>
    <w:rsid w:val="00F56BA2"/>
    <w:pPr>
      <w:spacing w:before="100" w:beforeAutospacing="1" w:after="100" w:afterAutospacing="1"/>
    </w:pPr>
  </w:style>
  <w:style w:type="paragraph" w:customStyle="1" w:styleId="headingtext">
    <w:name w:val="headingtext"/>
    <w:basedOn w:val="Normal"/>
    <w:uiPriority w:val="99"/>
    <w:semiHidden/>
    <w:rsid w:val="00F56BA2"/>
    <w:pPr>
      <w:spacing w:before="100" w:beforeAutospacing="1" w:after="100" w:afterAutospacing="1"/>
    </w:pPr>
  </w:style>
  <w:style w:type="paragraph" w:customStyle="1" w:styleId="titletext">
    <w:name w:val="titletext"/>
    <w:basedOn w:val="Normal"/>
    <w:uiPriority w:val="99"/>
    <w:semiHidden/>
    <w:rsid w:val="00F56BA2"/>
    <w:pPr>
      <w:spacing w:before="100" w:beforeAutospacing="1" w:after="100" w:afterAutospacing="1"/>
    </w:pPr>
  </w:style>
  <w:style w:type="character" w:styleId="Strong">
    <w:name w:val="Strong"/>
    <w:basedOn w:val="DefaultParagraphFont"/>
    <w:uiPriority w:val="22"/>
    <w:qFormat/>
    <w:rsid w:val="00F56BA2"/>
    <w:rPr>
      <w:b/>
      <w:bCs/>
    </w:rPr>
  </w:style>
  <w:style w:type="character" w:styleId="Emphasis">
    <w:name w:val="Emphasis"/>
    <w:basedOn w:val="DefaultParagraphFont"/>
    <w:uiPriority w:val="20"/>
    <w:qFormat/>
    <w:rsid w:val="00F56B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39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v3cUtMFhKYVvJ-An95ndm4fZh8-M9dCcsgN4eA-DiWvVi-Cf1QwPwzoiPiLQli6UKnpzOOFeV-NvagAI3Xe3VzSFyByObmzAAg1N0Fl8Jsgz-6lACl_3vIdJi33ymIqgxHZdpl2uBxwVsiXe1TzIDKfDXBCWHnA4XNyi079EzD0bGYudC9DBLqq8SRukD14BK_Jj0MnPyVHugWoPf7hTboIhgnw6AtAi-zfZ16kh0DYbT0iirc_4HK7yXVd7j0K9sSqNvW9iqH4=&amp;c=0c711PlwKEzc7AS-oxnyE-BvTURsy9LW3xxYaztL9DVL-sCAnwCqqw==&amp;ch=VG6HqSpcvVoI2p7rK2_I4aLX_dxspqeMa8bEesER6uZIFko6ttseSw==" TargetMode="External"/><Relationship Id="rId117" Type="http://schemas.openxmlformats.org/officeDocument/2006/relationships/hyperlink" Target="http://r20.rs6.net/tn.jsp?f=001v3cUtMFhKYVvJ-An95ndm4fZh8-M9dCcsgN4eA-DiWvVi-Cf1QwPwzrkJqEIXp5eeNCjiVQXGqB-uVwQhqczIExkMVtpoxRdsAeB7qnBmBu56bggCrMNvhnLHrX_mPoGQQeMpA_ofl-Xc9Bxw4tdYhsDBSlgTWX8LFBr9dA-iRSX33xo-ZydtA==&amp;c=0c711PlwKEzc7AS-oxnyE-BvTURsy9LW3xxYaztL9DVL-sCAnwCqqw==&amp;ch=VG6HqSpcvVoI2p7rK2_I4aLX_dxspqeMa8bEesER6uZIFko6ttseSw==" TargetMode="External"/><Relationship Id="rId21" Type="http://schemas.openxmlformats.org/officeDocument/2006/relationships/image" Target="media/image16.png"/><Relationship Id="rId42" Type="http://schemas.openxmlformats.org/officeDocument/2006/relationships/hyperlink" Target="http://r20.rs6.net/tn.jsp?f=001v3cUtMFhKYVvJ-An95ndm4fZh8-M9dCcsgN4eA-DiWvVi-Cf1QwPwzoiPiLQli6Uasu87-r8wxkWcg9lbcFYka0X7EMELIqVBnoSTy3PcCctGauChVmUkXptO2mxLyUoovYlNijOqobpj1zBWAT92ExHv0NtDlViMCv2pphXX4c1f_1aMGReV1mUdCLTA4kcRlOpNHQK0GXaNfqcyI_FuOA9QbHFFW3tiYcZ_xRsq24DcRWt2hYmSePWQj-rH7HPwMIMMp1JEkKdb77rO_CFIOh7Adz3Yui8&amp;c=0c711PlwKEzc7AS-oxnyE-BvTURsy9LW3xxYaztL9DVL-sCAnwCqqw==&amp;ch=VG6HqSpcvVoI2p7rK2_I4aLX_dxspqeMa8bEesER6uZIFko6ttseSw==" TargetMode="External"/><Relationship Id="rId47" Type="http://schemas.openxmlformats.org/officeDocument/2006/relationships/hyperlink" Target="http://r20.rs6.net/tn.jsp?f=001v3cUtMFhKYVvJ-An95ndm4fZh8-M9dCcsgN4eA-DiWvVi-Cf1QwPwzoiPiLQli6UomxqdkJ29LpB384AsHWGUhuZlwzTPF6H6jkGjHNNtj4FFTVZ31flkvK8sEjmJ2b-pt7q2OqZVUjJb9kPj4qSnfJmjdlGV7LGbGPj9hDy_hZZkLbDndS39QZrWhUcd4EEtNk9AaoB-qu9Lt8k_JScOAwxSmWQ7CQGjHNEi4Es-zQO_orWwOWP5XSfHDD-NQl0A_PlpieLgePid-sTApuVduqnr_J-XcgN&amp;c=0c711PlwKEzc7AS-oxnyE-BvTURsy9LW3xxYaztL9DVL-sCAnwCqqw==&amp;ch=VG6HqSpcvVoI2p7rK2_I4aLX_dxspqeMa8bEesER6uZIFko6ttseSw==" TargetMode="External"/><Relationship Id="rId63" Type="http://schemas.openxmlformats.org/officeDocument/2006/relationships/hyperlink" Target="http://r20.rs6.net/tn.jsp?f=001v3cUtMFhKYVvJ-An95ndm4fZh8-M9dCcsgN4eA-DiWvVi-Cf1QwPwzoiPiLQli6UkcFUdb_KFYuXq9gii0VyUqK3oV-B3hCemChwmPJbzjBmoztKldonbErO6Zhna5HW54Ny9ajxWxeUx7Pe2iKOtPEdvn1T3x-iFU948o4H546jUgzLyifIbjSDvwLAO2ncPJZbtOEtkwkCRGso5pL7BcEp0x2iv6bRv-02tU27u2p4ipz2kohqPj1QbuVDa4kiktCXuas3n8sqhoDMfUfUksazARWwOIS1Tzdkov0Ja0Fmqav629I0CA==&amp;c=0c711PlwKEzc7AS-oxnyE-BvTURsy9LW3xxYaztL9DVL-sCAnwCqqw==&amp;ch=VG6HqSpcvVoI2p7rK2_I4aLX_dxspqeMa8bEesER6uZIFko6ttseSw==" TargetMode="External"/><Relationship Id="rId68" Type="http://schemas.openxmlformats.org/officeDocument/2006/relationships/hyperlink" Target="http://r20.rs6.net/tn.jsp?f=001v3cUtMFhKYVvJ-An95ndm4fZh8-M9dCcsgN4eA-DiWvVi-Cf1QwPwzoiPiLQli6UotLdYI1AFYtO9WKh3SCuvq504cdWphinXwuuYQ2e0ZXE07d0Cbc9X3Qy0P450vD595Ua6_xjCJoR4JU5yB_FqQSuAHybUqDpYePy_VAbhZ_mawUMFuDxhWCO4vVSDVCg6zZgJyvKaD4UYa8OUTaktbHKdgqJYSzXm7596Z604rsSXqF8EZqw37RCxhNAauNq_LrJhKuq8hhkpcDi0qvNYA==&amp;c=0c711PlwKEzc7AS-oxnyE-BvTURsy9LW3xxYaztL9DVL-sCAnwCqqw==&amp;ch=VG6HqSpcvVoI2p7rK2_I4aLX_dxspqeMa8bEesER6uZIFko6ttseSw==" TargetMode="External"/><Relationship Id="rId84" Type="http://schemas.openxmlformats.org/officeDocument/2006/relationships/hyperlink" Target="http://r20.rs6.net/tn.jsp?f=001v3cUtMFhKYVvJ-An95ndm4fZh8-M9dCcsgN4eA-DiWvVi-Cf1QwPwzoiPiLQli6UGwRlC909Rxfi8VTC2-wYwisCpKTEwWgA9U7FoD7vQxbYgbPHWbBvP5Yv8KTIzuaaMCfLoy2a3MGXffLdYsjJP18pXKDOqwWQf53kjjoIlSBXD7KW_lB2_48uAcD7n1S5pkiqB3C7uL300UaLBe5d2cxA3AFfzDaYY25rxSpK7CAJS8WbsEbiporWnSmrL8NdvwLZBN89ILNGaiaKMhS9GQ==&amp;c=0c711PlwKEzc7AS-oxnyE-BvTURsy9LW3xxYaztL9DVL-sCAnwCqqw==&amp;ch=VG6HqSpcvVoI2p7rK2_I4aLX_dxspqeMa8bEesER6uZIFko6ttseSw==" TargetMode="External"/><Relationship Id="rId89" Type="http://schemas.openxmlformats.org/officeDocument/2006/relationships/image" Target="media/image19.jpeg"/><Relationship Id="rId112" Type="http://schemas.openxmlformats.org/officeDocument/2006/relationships/image" Target="media/image27.jpeg"/><Relationship Id="rId16" Type="http://schemas.openxmlformats.org/officeDocument/2006/relationships/image" Target="media/image11.png"/><Relationship Id="rId107" Type="http://schemas.openxmlformats.org/officeDocument/2006/relationships/hyperlink" Target="http://r20.rs6.net/tn.jsp?f=001v3cUtMFhKYVvJ-An95ndm4fZh8-M9dCcsgN4eA-DiWvVi-Cf1QwPw9SUF50W8yC81vtq77Y-15acuLiHFXmje-7NUnyM2Vy6yFIwunMQAnNGGXS1HoFKN2KrqMvg4y82F98T4Pp_nbyFBxFV30QNJIc-f-x0CYrr5FNpxwp9NZvHeZTKfjiDcQifmR0CrHzS&amp;c=0c711PlwKEzc7AS-oxnyE-BvTURsy9LW3xxYaztL9DVL-sCAnwCqqw==&amp;ch=VG6HqSpcvVoI2p7rK2_I4aLX_dxspqeMa8bEesER6uZIFko6ttseSw==" TargetMode="External"/><Relationship Id="rId11" Type="http://schemas.openxmlformats.org/officeDocument/2006/relationships/image" Target="media/image6.png"/><Relationship Id="rId32" Type="http://schemas.openxmlformats.org/officeDocument/2006/relationships/hyperlink" Target="http://r20.rs6.net/tn.jsp?f=001v3cUtMFhKYVvJ-An95ndm4fZh8-M9dCcsgN4eA-DiWvVi-Cf1QwPwzoiPiLQli6UQ-vaX7Lli0sz7sOxY9Hoaji27VsLbKeOwzFANBvcqGZS1DtfLKtszFi0tFYhcurAK2yiTeokckpEk96vTGYKuXb57Jg93CJAMoPr7Z2BtK7neHyWS9xfm8Q_xIlbunB44BERxvlBPGJYSQF1CU2M_QzNlbpn6_PLB-8YRByDomj7jOrrktqrAshz9KwzIPxMeH8huTsDYg316DIbokpSAomFY1V5xXSJjYRa_VRYBJE=&amp;c=0c711PlwKEzc7AS-oxnyE-BvTURsy9LW3xxYaztL9DVL-sCAnwCqqw==&amp;ch=VG6HqSpcvVoI2p7rK2_I4aLX_dxspqeMa8bEesER6uZIFko6ttseSw==" TargetMode="External"/><Relationship Id="rId37" Type="http://schemas.openxmlformats.org/officeDocument/2006/relationships/hyperlink" Target="http://r20.rs6.net/tn.jsp?f=001v3cUtMFhKYVvJ-An95ndm4fZh8-M9dCcsgN4eA-DiWvVi-Cf1QwPwzoiPiLQli6UsxPrGtikjn15NrtJs5RI2UqvQyYPtLugh6-u1PxHXiTlDo1X3HSzcruXaAkKzzZt6sngd9kaDLFHgVJBO84_F0lIztBbh7zIdDM8XI8unOVu99D6Y_Bv2oF1JMQL7fYSO9u3ux_Ss1upqbQfBU2tpKjAqBREMrDfemG_NgBAOkgxR4r0JPu2yipupL9R5l1Y6dAPhUxAwRBttkxvSyZAuST6HHTtyY0GITofbbXw0tYl8mydCCf-Hq42C88lPbxRUNt8IVQMApQ=&amp;c=0c711PlwKEzc7AS-oxnyE-BvTURsy9LW3xxYaztL9DVL-sCAnwCqqw==&amp;ch=VG6HqSpcvVoI2p7rK2_I4aLX_dxspqeMa8bEesER6uZIFko6ttseSw==" TargetMode="External"/><Relationship Id="rId53" Type="http://schemas.openxmlformats.org/officeDocument/2006/relationships/hyperlink" Target="http://r20.rs6.net/tn.jsp?f=001v3cUtMFhKYVvJ-An95ndm4fZh8-M9dCcsgN4eA-DiWvVi-Cf1QwPwzoiPiLQli6Ubf_O8uoD5l6XMFOG4VhLt60-0ozkI_pgR27VRQ8Z3KcUREMTErRdGDrJc-OXwTvSSt8ir5Ur2UXjlpDwLIAtHr2V_J2-jsgb5VyxPTxGQENNnkn5XY9Ja67uqIWz7rUdgKHZaCDY9R_i1K24HUjllWSTAS38sGh0NHS2CUvs3Y-2KkxbdUnqhXljJcZTra-KaobGtz8di0OZ7O1MeyuThgPumW6XwTPn&amp;c=0c711PlwKEzc7AS-oxnyE-BvTURsy9LW3xxYaztL9DVL-sCAnwCqqw==&amp;ch=VG6HqSpcvVoI2p7rK2_I4aLX_dxspqeMa8bEesER6uZIFko6ttseSw==" TargetMode="External"/><Relationship Id="rId58" Type="http://schemas.openxmlformats.org/officeDocument/2006/relationships/hyperlink" Target="http://r20.rs6.net/tn.jsp?f=001v3cUtMFhKYVvJ-An95ndm4fZh8-M9dCcsgN4eA-DiWvVi-Cf1QwPwzoiPiLQli6Uw8MUzWxBz9Xr_KW_f3jApiX6aByi5owzf4c8ARKXgIzAZHwVq6O_7lRgXUaMUhPxA9lFHvk825mM3miC79qIPvTDiDVn2--IauO2PHXfKk4c9zagDH2GBK2Jz0gel-k-dMF_BLEbjXWVQx8lrOhG_chs-_5i2tVzKoHg6dXDl9Qq1i5-G6-FzlW_2RWB9g8c&amp;c=0c711PlwKEzc7AS-oxnyE-BvTURsy9LW3xxYaztL9DVL-sCAnwCqqw==&amp;ch=VG6HqSpcvVoI2p7rK2_I4aLX_dxspqeMa8bEesER6uZIFko6ttseSw==" TargetMode="External"/><Relationship Id="rId74" Type="http://schemas.openxmlformats.org/officeDocument/2006/relationships/hyperlink" Target="http://r20.rs6.net/tn.jsp?f=001v3cUtMFhKYVvJ-An95ndm4fZh8-M9dCcsgN4eA-DiWvVi-Cf1QwPwzoiPiLQli6UZKhKzjae4lMDP7_oU8WfsJMCN246KblDl97k0VguzSyiIoD4d1vDK64g7uai-phV3CoR3q3GrPeW4DxgkAW_1phdC0-WbENnCXKIuL1qPg5y3BQ9xOQjE2EUi0w3al4WbSCIeFaQjmsnqljgbp4q-duxZbLB1vxh9LpQM8erdTs6J6HmikEYtQ==&amp;c=0c711PlwKEzc7AS-oxnyE-BvTURsy9LW3xxYaztL9DVL-sCAnwCqqw==&amp;ch=VG6HqSpcvVoI2p7rK2_I4aLX_dxspqeMa8bEesER6uZIFko6ttseSw==" TargetMode="External"/><Relationship Id="rId79" Type="http://schemas.openxmlformats.org/officeDocument/2006/relationships/hyperlink" Target="http://r20.rs6.net/tn.jsp?f=001v3cUtMFhKYVvJ-An95ndm4fZh8-M9dCcsgN4eA-DiWvVi-Cf1QwPwzoiPiLQli6UrtEXMsFnbWe3HvWOk78PJZV8wHbJcQpIBIsVJ_R20_ESz-hEHLRa8GzmeoJEkbjhQFegOu_ZOyqY8JQIXlpofEfXBDcanXqpFQ5XQC2_BKnUStgdC63LEghBnRN763pAZOLdDI0CE5Jc6A908hpY8rw8-iXmo7SThv2lMogm7uFYAvI0IfuIqliQ-W1b1gRN&amp;c=0c711PlwKEzc7AS-oxnyE-BvTURsy9LW3xxYaztL9DVL-sCAnwCqqw==&amp;ch=VG6HqSpcvVoI2p7rK2_I4aLX_dxspqeMa8bEesER6uZIFko6ttseSw==" TargetMode="External"/><Relationship Id="rId102" Type="http://schemas.openxmlformats.org/officeDocument/2006/relationships/hyperlink" Target="http://r20.rs6.net/tn.jsp?f=001v3cUtMFhKYVvJ-An95ndm4fZh8-M9dCcsgN4eA-DiWvVi-Cf1QwPw-NDdbDbtS-JnTdGp955ieHm_c1EOm9d_Ijn00jtmFGCurV6vK9XSjtHJYRj1zvx_TYseXm0iEoJLioHx0V3_52PQbM2J2pzWFIPxqzx93IKpdwUqEZsE0QN_UloY-xnscw1Cg6jbqL12iCX6FTkDiu1tz4Tn2xkxGjJ7ZsFG8Bg&amp;c=0c711PlwKEzc7AS-oxnyE-BvTURsy9LW3xxYaztL9DVL-sCAnwCqqw==&amp;ch=VG6HqSpcvVoI2p7rK2_I4aLX_dxspqeMa8bEesER6uZIFko6ttseSw==" TargetMode="External"/><Relationship Id="rId123" Type="http://schemas.openxmlformats.org/officeDocument/2006/relationships/image" Target="media/image30.png"/><Relationship Id="rId128" Type="http://schemas.openxmlformats.org/officeDocument/2006/relationships/fontTable" Target="fontTable.xml"/><Relationship Id="rId5" Type="http://schemas.openxmlformats.org/officeDocument/2006/relationships/hyperlink" Target="http://r20.rs6.net/tn.jsp?f=001v3cUtMFhKYVvJ-An95ndm4fZh8-M9dCcsgN4eA-DiWvVi-Cf1QwPwzrkJqEIXp5eP0qtdUU4rGIrbarwRzrzpGV4runRlx6Aie7o04PXNM9Iv411WUpavQfPdVfnSvz-ksJQRaJ5G7dZR5zJjKPMVHhbXpSz3x_GmkNpxrMXLAzD7XhU0Y_tsw==&amp;c=0c711PlwKEzc7AS-oxnyE-BvTURsy9LW3xxYaztL9DVL-sCAnwCqqw==&amp;ch=VG6HqSpcvVoI2p7rK2_I4aLX_dxspqeMa8bEesER6uZIFko6ttseSw==" TargetMode="External"/><Relationship Id="rId90" Type="http://schemas.openxmlformats.org/officeDocument/2006/relationships/image" Target="media/image20.gif"/><Relationship Id="rId95" Type="http://schemas.openxmlformats.org/officeDocument/2006/relationships/image" Target="media/image21.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v3cUtMFhKYVvJ-An95ndm4fZh8-M9dCcsgN4eA-DiWvVi-Cf1QwPwzoiPiLQli6UA5kJJcg6wOSP8OKNgYP8AH_Kzb_EHeVscMumhlFecNJNiC9WEtaNLjeLdjXnj7yKSEMe2KJiaEvJ8Iup-0h_U6je5ekzKnr7j94pGtaFkgxtFa_UEruCwhma-NxzxRL9NFxeBR3C5zA_P_OP4HqJWWiflfRS2TmBiETxmpXl4j2cru8iY7XipOUR0BUAA8SyZy92UN5YZ9Q=&amp;c=0c711PlwKEzc7AS-oxnyE-BvTURsy9LW3xxYaztL9DVL-sCAnwCqqw==&amp;ch=VG6HqSpcvVoI2p7rK2_I4aLX_dxspqeMa8bEesER6uZIFko6ttseSw==" TargetMode="External"/><Relationship Id="rId30" Type="http://schemas.openxmlformats.org/officeDocument/2006/relationships/hyperlink" Target="http://r20.rs6.net/tn.jsp?f=001v3cUtMFhKYVvJ-An95ndm4fZh8-M9dCcsgN4eA-DiWvVi-Cf1QwPwzoiPiLQli6UQrabL1L7wncGaz08iiS-UFZvQRCXoXvfE6TOwVhW5qlE8Q_5rubzytjK2ccKmCCrDJvov-5oCWFwmAFCRZzEbTjCI5rOTMvtD7J5qNe6ymfliH5OikZubWVDHT4ieJwRgSy-xLjLCqWDQdGkXAfSopFttx5gkCNEqZBrJdAE6HfAX2EfgX1WIyzSO57HXD9r5sXu1o05aGDkNYDBZocbegobiM_HvrxN&amp;c=0c711PlwKEzc7AS-oxnyE-BvTURsy9LW3xxYaztL9DVL-sCAnwCqqw==&amp;ch=VG6HqSpcvVoI2p7rK2_I4aLX_dxspqeMa8bEesER6uZIFko6ttseSw==" TargetMode="External"/><Relationship Id="rId35" Type="http://schemas.openxmlformats.org/officeDocument/2006/relationships/hyperlink" Target="http://r20.rs6.net/tn.jsp?f=001v3cUtMFhKYVvJ-An95ndm4fZh8-M9dCcsgN4eA-DiWvVi-Cf1QwPwzoiPiLQli6UrInicEL-qSJW3VVMMxz5jvcG6ow6NTTrshT5zWYbQnC49naR5JxyZKXxt_4skfjZ2-431ONEm_KYcSdRzGQFehM5jeIThZPfMo2FwTF2ysqr0kz26WzxhOVAMBaTw_wKX0YsqmMO7PNqaWoPysU-Toz_qi28417LEOVUbl39xgHQNIuQAq0PeII1NO5tNsTYQ4i_zoYxIZY6JKb-iP1Gdh7ofUTOFuj9wTg8F6YdrNNfYzvfk87OeQ==&amp;c=0c711PlwKEzc7AS-oxnyE-BvTURsy9LW3xxYaztL9DVL-sCAnwCqqw==&amp;ch=VG6HqSpcvVoI2p7rK2_I4aLX_dxspqeMa8bEesER6uZIFko6ttseSw==" TargetMode="External"/><Relationship Id="rId43" Type="http://schemas.openxmlformats.org/officeDocument/2006/relationships/hyperlink" Target="http://r20.rs6.net/tn.jsp?f=001v3cUtMFhKYVvJ-An95ndm4fZh8-M9dCcsgN4eA-DiWvVi-Cf1QwPwzoiPiLQli6UrjjDgxdYjJoyO7O8mApSTBIg5Luoib_uQFg0bOqx4UOidyJ98pDwRM2m6ihFIWXu480oY5Uft1X06Jpw2VfgQvsyEDAybn9CdTgpofZAdiMJRngvDf8nat2v2FxlExTcPcgEtjpGED401bqnvMhfxy0XHuEk1jG6yEcdxnCVn4C8VUSi0ka9NqB6trdZUnBi44D74ncwDcNCvpoVdjjwSQ==&amp;c=0c711PlwKEzc7AS-oxnyE-BvTURsy9LW3xxYaztL9DVL-sCAnwCqqw==&amp;ch=VG6HqSpcvVoI2p7rK2_I4aLX_dxspqeMa8bEesER6uZIFko6ttseSw==" TargetMode="External"/><Relationship Id="rId48" Type="http://schemas.openxmlformats.org/officeDocument/2006/relationships/hyperlink" Target="http://r20.rs6.net/tn.jsp?f=001v3cUtMFhKYVvJ-An95ndm4fZh8-M9dCcsgN4eA-DiWvVi-Cf1QwPwzoiPiLQli6UW89uusgKbFc0gFl8Nxae1rJsokMHF4p-GQDtCpFbLjlMO4KjU_Q0ODpNReJlE2u4jsp6kii_0zCkZF3NnpTsAU4em9lT1DD0i4r3FVhKHaPqTpzmnzZhjQTarQxI6I5_MRHJmTwFSYfNJD2JzIAxGk9dV0O8TjRHHIakJchtUidTA6ZATUrUAQlf2W9swmFJtkVNg9J8PHGibx5gPSHyVMdN6tjq0cxOtKQsbXYedOehDFWaLzAq4aoc0oc-7M3rCrWApKRdFZO4GtBVyG_nhEILC2tBZj71W7XP-Wx1oCs=&amp;c=0c711PlwKEzc7AS-oxnyE-BvTURsy9LW3xxYaztL9DVL-sCAnwCqqw==&amp;ch=VG6HqSpcvVoI2p7rK2_I4aLX_dxspqeMa8bEesER6uZIFko6ttseSw==" TargetMode="External"/><Relationship Id="rId56" Type="http://schemas.openxmlformats.org/officeDocument/2006/relationships/hyperlink" Target="http://r20.rs6.net/tn.jsp?f=001v3cUtMFhKYVvJ-An95ndm4fZh8-M9dCcsgN4eA-DiWvVi-Cf1QwPwzoiPiLQli6UJuPYf7s-PVcCqMM9IpnS_WnWPXOdIwpWbwd1ibo5F516tTXbonRr8S1PvKtL0883637t-bwAsnHO2ZoS3l0IRQFI8Zwgxg1x2nGVtDGuMQLa84tyZr6ZnZ2jVgSzT1vTbemmrqEfQraHQHshVzKjaVYfv3U-IkzZlJwHQ2Y2BzL3TRc5o8zrHxHpmqrgn8sQxQRjhqHf8WfyTgeAeHJzARacbwPssC-vH9N6CCxFpvQ=&amp;c=0c711PlwKEzc7AS-oxnyE-BvTURsy9LW3xxYaztL9DVL-sCAnwCqqw==&amp;ch=VG6HqSpcvVoI2p7rK2_I4aLX_dxspqeMa8bEesER6uZIFko6ttseSw==" TargetMode="External"/><Relationship Id="rId64" Type="http://schemas.openxmlformats.org/officeDocument/2006/relationships/hyperlink" Target="http://r20.rs6.net/tn.jsp?f=001v3cUtMFhKYVvJ-An95ndm4fZh8-M9dCcsgN4eA-DiWvVi-Cf1QwPwzoiPiLQli6UEqr7qmrlvSdvXxK9VS48M4Y2CwjwEVR728ZKsWJ8FMSH0XTls7VvqmTUlSffLHBlbtTmrnntrIfevT0ER4kC9PcyKbyoFWItFeBp7_Oytd8tiXA0FFJqgB_jvlvKa0YpZ4QcPZagjIcGBK8zNIs_HD-rPIC6m1aZCZITv3-8QFWrg-5lrzRRF_soeLxLHfCx&amp;c=0c711PlwKEzc7AS-oxnyE-BvTURsy9LW3xxYaztL9DVL-sCAnwCqqw==&amp;ch=VG6HqSpcvVoI2p7rK2_I4aLX_dxspqeMa8bEesER6uZIFko6ttseSw==" TargetMode="External"/><Relationship Id="rId69" Type="http://schemas.openxmlformats.org/officeDocument/2006/relationships/hyperlink" Target="http://r20.rs6.net/tn.jsp?f=001v3cUtMFhKYVvJ-An95ndm4fZh8-M9dCcsgN4eA-DiWvVi-Cf1QwPwzoiPiLQli6U59R4CHk2ZWpPYk6j_Bsu0_fDpl2dJzoBubpIOR_rIEjuXgLDII9pOc4zTZ93iKSTxK9Yl5Qh8z2aPobQ9h0wZybi0uvjSNx886_RmPto_0qxGWR5t0td67gcaKNzLQgPI6v8eM4zA863FWlayLssPYgV-brt8MH9yKcNmfNewdU3UT7ikltDow==&amp;c=0c711PlwKEzc7AS-oxnyE-BvTURsy9LW3xxYaztL9DVL-sCAnwCqqw==&amp;ch=VG6HqSpcvVoI2p7rK2_I4aLX_dxspqeMa8bEesER6uZIFko6ttseSw==" TargetMode="External"/><Relationship Id="rId77" Type="http://schemas.openxmlformats.org/officeDocument/2006/relationships/hyperlink" Target="http://r20.rs6.net/tn.jsp?f=001v3cUtMFhKYVvJ-An95ndm4fZh8-M9dCcsgN4eA-DiWvVi-Cf1QwPwzoiPiLQli6UtUAfqbDDzH6ZwvPsDjddPUD3-HNvFp2lMUo9LEZn0leRr0CIIM65BjNdiuNGne6in_OHEkXfsMaR5GKXeYC4GxkkMp404I4CLyn5tD5tcftFH_9u799q3I6HopT2QS6z6aJI1gfywgfim2XZt_JULGJPSCWJVWNZAXGGa-qBSTeXuy8-fpZm6_2uZ66z2Vzh&amp;c=0c711PlwKEzc7AS-oxnyE-BvTURsy9LW3xxYaztL9DVL-sCAnwCqqw==&amp;ch=VG6HqSpcvVoI2p7rK2_I4aLX_dxspqeMa8bEesER6uZIFko6ttseSw==" TargetMode="External"/><Relationship Id="rId100" Type="http://schemas.openxmlformats.org/officeDocument/2006/relationships/hyperlink" Target="http://r20.rs6.net/tn.jsp?f=001v3cUtMFhKYVvJ-An95ndm4fZh8-M9dCcsgN4eA-DiWvVi-Cf1QwPw6mTyDFnZsxFP7-CKUu3wfnM6mmJxeoJ6WI1Z5Bpuk05wCtxRwND5uiHMk00QjtYHcHooy0qWE4RGVx5PhSDYbHsi_BlDbuDyUIWeSzxQveg-Hp7Zi-T3Qk2ILDHUvTz5w==&amp;c=0c711PlwKEzc7AS-oxnyE-BvTURsy9LW3xxYaztL9DVL-sCAnwCqqw==&amp;ch=VG6HqSpcvVoI2p7rK2_I4aLX_dxspqeMa8bEesER6uZIFko6ttseSw==" TargetMode="External"/><Relationship Id="rId105" Type="http://schemas.openxmlformats.org/officeDocument/2006/relationships/hyperlink" Target="http://r20.rs6.net/tn.jsp?f=001v3cUtMFhKYVvJ-An95ndm4fZh8-M9dCcsgN4eA-DiWvVi-Cf1QwPw-NDdbDbtS-JnTdGp955ieHm_c1EOm9d_Ijn00jtmFGCurV6vK9XSjtHJYRj1zvx_TYseXm0iEoJLioHx0V3_52PQbM2J2pzWFIPxqzx93IKpdwUqEZsE0QN_UloY-xnscw1Cg6jbqL12iCX6FTkDiu1tz4Tn2xkxGjJ7ZsFG8Bg&amp;c=0c711PlwKEzc7AS-oxnyE-BvTURsy9LW3xxYaztL9DVL-sCAnwCqqw==&amp;ch=VG6HqSpcvVoI2p7rK2_I4aLX_dxspqeMa8bEesER6uZIFko6ttseSw==" TargetMode="External"/><Relationship Id="rId113" Type="http://schemas.openxmlformats.org/officeDocument/2006/relationships/hyperlink" Target="http://r20.rs6.net/tn.jsp?f=001v3cUtMFhKYVvJ-An95ndm4fZh8-M9dCcsgN4eA-DiWvVi-Cf1QwPwzrkJqEIXp5eM84I8-lT4pCjXnxj0eXJpQ0i92ImMlxAhpE8HukPWzkmm1iPSt0a9xBbH_kFBVFfTx59ctKexDbxetGWFYVPANk0NeQcdmIeHZ5iNZDm7Ffio7t9IbV1MYDmqwxcCDmS&amp;c=0c711PlwKEzc7AS-oxnyE-BvTURsy9LW3xxYaztL9DVL-sCAnwCqqw==&amp;ch=VG6HqSpcvVoI2p7rK2_I4aLX_dxspqeMa8bEesER6uZIFko6ttseSw==" TargetMode="External"/><Relationship Id="rId118" Type="http://schemas.openxmlformats.org/officeDocument/2006/relationships/hyperlink" Target="http://r20.rs6.net/tn.jsp?f=001v3cUtMFhKYVvJ-An95ndm4fZh8-M9dCcsgN4eA-DiWvVi-Cf1QwPwzrkJqEIXp5eEE7QkCaHZm4qyfpjDNsnu78tzHBngO3wXAQ-OoWoZcHv1wKrUNIJ9trXJDCWUCYqO0ruTOTdSbHEue38_fD9DzpzXV_ol4BFbSphC5My9xDVJwzoy-RyFg==&amp;c=0c711PlwKEzc7AS-oxnyE-BvTURsy9LW3xxYaztL9DVL-sCAnwCqqw==&amp;ch=VG6HqSpcvVoI2p7rK2_I4aLX_dxspqeMa8bEesER6uZIFko6ttseSw==" TargetMode="External"/><Relationship Id="rId126" Type="http://schemas.openxmlformats.org/officeDocument/2006/relationships/image" Target="media/image33.png"/><Relationship Id="rId8" Type="http://schemas.openxmlformats.org/officeDocument/2006/relationships/image" Target="media/image3.png"/><Relationship Id="rId51" Type="http://schemas.openxmlformats.org/officeDocument/2006/relationships/hyperlink" Target="http://r20.rs6.net/tn.jsp?f=001v3cUtMFhKYVvJ-An95ndm4fZh8-M9dCcsgN4eA-DiWvVi-Cf1QwPwzoiPiLQli6UCJyKu8zeX03c6fDkHcy9ZCqKBbg7Y4EYyYgi4iZxHWYlixaFAuVWjgPwZUnC6jRLEn6YuxnPOUjRvYrtcJE1HRbFwOkX__TkfBWdDoYPz4QY85sdKz8m0_4ejhAuPb-2um01tl5WUjwtxfvJdH6WXGS0WoF9-OYFOHrnunEMhNOPrEK7dubfYufZ0_HuzhjbYmnkWt7AnDkPSEzzKFuxrAQR5xmxjV-3&amp;c=0c711PlwKEzc7AS-oxnyE-BvTURsy9LW3xxYaztL9DVL-sCAnwCqqw==&amp;ch=VG6HqSpcvVoI2p7rK2_I4aLX_dxspqeMa8bEesER6uZIFko6ttseSw==" TargetMode="External"/><Relationship Id="rId72" Type="http://schemas.openxmlformats.org/officeDocument/2006/relationships/hyperlink" Target="http://r20.rs6.net/tn.jsp?f=001v3cUtMFhKYVvJ-An95ndm4fZh8-M9dCcsgN4eA-DiWvVi-Cf1QwPwzoiPiLQli6U07PjrnKrV52k3UMKHjhfPlE2rsInddUw_zCUUielQB83QucGZaK0D9J47Ns87sVPtyKwT19QVl4CjePEmUVFbeOBe3TCFeQ-c4q_F3Kb3MSX7C3W9XOfdHdz-WrzehYbNYSIKg4zuiYJqEHddj_ro4oTXLerMS_g1w8OJl3EtrD-LynDLYcn54COnos8GMX4wWxsK4lri4HlelQfkgU3BPpN4mH9zB2VjByxq1ueeT2u7uixY24J-Vk3G42Cu3VH6x0a0ypi3cUsq5Do3nSUXw==&amp;c=0c711PlwKEzc7AS-oxnyE-BvTURsy9LW3xxYaztL9DVL-sCAnwCqqw==&amp;ch=VG6HqSpcvVoI2p7rK2_I4aLX_dxspqeMa8bEesER6uZIFko6ttseSw==" TargetMode="External"/><Relationship Id="rId80" Type="http://schemas.openxmlformats.org/officeDocument/2006/relationships/hyperlink" Target="http://r20.rs6.net/tn.jsp?f=001v3cUtMFhKYVvJ-An95ndm4fZh8-M9dCcsgN4eA-DiWvVi-Cf1QwPwzoiPiLQli6U-PD0TGuWDIJMH461N5J3pyJJTcsEfyoXh56OiJCk4DkK_sgj1W0Mezlt1MVKpbUruCYMQ7cyK5lbQv8PlVQej9XqJHQhR-GhOsKR21KemDMMFs7ehFQJ1sM4X4YH2BMXfCO6fVQGTh5cfXqQVBjQExfegyca4osTeq4Djd7YqcrHgUro8j18QxcMG4ut-sJQkOPpcxclMYY=&amp;c=0c711PlwKEzc7AS-oxnyE-BvTURsy9LW3xxYaztL9DVL-sCAnwCqqw==&amp;ch=VG6HqSpcvVoI2p7rK2_I4aLX_dxspqeMa8bEesER6uZIFko6ttseSw==" TargetMode="External"/><Relationship Id="rId85" Type="http://schemas.openxmlformats.org/officeDocument/2006/relationships/hyperlink" Target="http://r20.rs6.net/tn.jsp?f=001v3cUtMFhKYVvJ-An95ndm4fZh8-M9dCcsgN4eA-DiWvVi-Cf1QwPw3vdC_PCsTCYKqd2AC3L3DvuNO3gUmtBU_T2nKx4s3nHIrqad0jMHgTBZqmIvkc-PzMcJWr84VbyJt_tBi60E0cwll5M5nIPjUqcbajAWg1eEe67iyS3wOPYt6iNHwCNzVT8L6s2MfVmPFNcmONCbpkV61QmHY5B-L9H68pTD5CA&amp;c=0c711PlwKEzc7AS-oxnyE-BvTURsy9LW3xxYaztL9DVL-sCAnwCqqw==&amp;ch=VG6HqSpcvVoI2p7rK2_I4aLX_dxspqeMa8bEesER6uZIFko6ttseSw==" TargetMode="External"/><Relationship Id="rId93" Type="http://schemas.openxmlformats.org/officeDocument/2006/relationships/hyperlink" Target="http://r20.rs6.net/tn.jsp?f=001v3cUtMFhKYVvJ-An95ndm4fZh8-M9dCcsgN4eA-DiWvVi-Cf1QwPwzoiPiLQli6UVc6qCObTOY0LCHvlwtA9_x_OScYhnekpFE-faDw7BzJG8U-cZoNW0DfJ82QWaMtxyMI_nhuUhY9UBvKMkC0GfpNtewNokZp9SoLdiQsNQtuVoXM-WRdob40fUkSUVSEZb6T0t8Wpn5xJxmQ_qjZgD77LpA3hJRvEOVNfUL8f0onghSHWma9jzEryVGhvawIMpt6yZ7fkmTg=&amp;c=0c711PlwKEzc7AS-oxnyE-BvTURsy9LW3xxYaztL9DVL-sCAnwCqqw==&amp;ch=VG6HqSpcvVoI2p7rK2_I4aLX_dxspqeMa8bEesER6uZIFko6ttseSw==" TargetMode="External"/><Relationship Id="rId98" Type="http://schemas.openxmlformats.org/officeDocument/2006/relationships/hyperlink" Target="http://r20.rs6.net/tn.jsp?f=001v3cUtMFhKYVvJ-An95ndm4fZh8-M9dCcsgN4eA-DiWvVi-Cf1QwPw-NDdbDbtS-JnTdGp955ieHm_c1EOm9d_Ijn00jtmFGCurV6vK9XSjtHJYRj1zvx_TYseXm0iEoJLioHx0V3_52PQbM2J2pzWFIPxqzx93IKpdwUqEZsE0QN_UloY-xnscw1Cg6jbqL12iCX6FTkDiu1tz4Tn2xkxGjJ7ZsFG8Bg&amp;c=0c711PlwKEzc7AS-oxnyE-BvTURsy9LW3xxYaztL9DVL-sCAnwCqqw==&amp;ch=VG6HqSpcvVoI2p7rK2_I4aLX_dxspqeMa8bEesER6uZIFko6ttseSw==" TargetMode="External"/><Relationship Id="rId121" Type="http://schemas.openxmlformats.org/officeDocument/2006/relationships/hyperlink" Target="mailto:prophecyupdate@bak.rr.com"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v3cUtMFhKYVvJ-An95ndm4fZh8-M9dCcsgN4eA-DiWvVi-Cf1QwPwzoiPiLQli6ULURxbcbvYdyg3vIUqpBf0LPu2-a7760YtxrhWHE4-V3yDbQM3Rj-zvAS-Ni0hKJuwe08VgTEbZ6-wxKMeH0ekZmqhnOMBZzj1cjLxTAJqXVbfXrbYAw0vXc-FH9t3oSqPNaKQUvF3_0ODC6kAbm5o11YJKRwaE06-KksCAj1yItm-r5YuCa7FcFjDKy8fFeB&amp;c=0c711PlwKEzc7AS-oxnyE-BvTURsy9LW3xxYaztL9DVL-sCAnwCqqw==&amp;ch=VG6HqSpcvVoI2p7rK2_I4aLX_dxspqeMa8bEesER6uZIFko6ttseSw==" TargetMode="External"/><Relationship Id="rId33" Type="http://schemas.openxmlformats.org/officeDocument/2006/relationships/hyperlink" Target="http://r20.rs6.net/tn.jsp?f=001v3cUtMFhKYVvJ-An95ndm4fZh8-M9dCcsgN4eA-DiWvVi-Cf1QwPwzoiPiLQli6UCgmB6GY0kmJ7Y1evb4NUkTZlVEpSocLfk9F2MvLWyM5CbTLLiccgodAqohStah5uz84Wiyzmz-nadHs2RasAGO2txGTAGiPcDyjFMZJ9K1ygnkCUTB_gspp2k7N-UR3e5X-eaULFBzdrxRLQgWrOGLfEjQt3082Xubj0fO0AjcHRTkeCd1IwqBXwaYCsa8r7w8v47tPqLfGEYjzrQKjDBVfU0FLGG1yE&amp;c=0c711PlwKEzc7AS-oxnyE-BvTURsy9LW3xxYaztL9DVL-sCAnwCqqw==&amp;ch=VG6HqSpcvVoI2p7rK2_I4aLX_dxspqeMa8bEesER6uZIFko6ttseSw==" TargetMode="External"/><Relationship Id="rId38" Type="http://schemas.openxmlformats.org/officeDocument/2006/relationships/hyperlink" Target="http://r20.rs6.net/tn.jsp?f=001v3cUtMFhKYVvJ-An95ndm4fZh8-M9dCcsgN4eA-DiWvVi-Cf1QwPwzoiPiLQli6UXv9Bfmd_3nxAUdbrZ1lIjcVH-AizaECbvxOxCupZ1xf-9mcainF5elB6J-X9VWZSNzwvYDdGOQFptDtC9pn2jpj7Z2liE4VH8P-NjHjTeoglHhAezBqnuN8U0YreubJv0MQdsZFWOUcNNy5RqfykzErTzksOGVmVhRWL3r0wo2Ah-pJpNy_XZ2K4YU5g5Pj_&amp;c=0c711PlwKEzc7AS-oxnyE-BvTURsy9LW3xxYaztL9DVL-sCAnwCqqw==&amp;ch=VG6HqSpcvVoI2p7rK2_I4aLX_dxspqeMa8bEesER6uZIFko6ttseSw==" TargetMode="External"/><Relationship Id="rId46" Type="http://schemas.openxmlformats.org/officeDocument/2006/relationships/hyperlink" Target="http://r20.rs6.net/tn.jsp?f=001v3cUtMFhKYVvJ-An95ndm4fZh8-M9dCcsgN4eA-DiWvVi-Cf1QwPwzoiPiLQli6UVytzO9MVS9c6ZxnGxFCxAWGNzaKIu3OU9tBQNz3xWNtH7LJAXTfijEVV7jeyjJkotDKGqwYQ4uVV_Hel09VmlMzxGlZ_PW-SrU9cDl_QtKLx_6CQTvuH24_vh4YHTciEtbDxsz3ZT9l8BKA3hKpOz4zcFyY7zENP9VhrLd-AWfdrZGjvF-paAQ==&amp;c=0c711PlwKEzc7AS-oxnyE-BvTURsy9LW3xxYaztL9DVL-sCAnwCqqw==&amp;ch=VG6HqSpcvVoI2p7rK2_I4aLX_dxspqeMa8bEesER6uZIFko6ttseSw==" TargetMode="External"/><Relationship Id="rId59" Type="http://schemas.openxmlformats.org/officeDocument/2006/relationships/hyperlink" Target="http://r20.rs6.net/tn.jsp?f=001v3cUtMFhKYVvJ-An95ndm4fZh8-M9dCcsgN4eA-DiWvVi-Cf1QwPwzoiPiLQli6UG2_fJ64NHFmUcZ-V_Nh8P1WGoOqDwpafiWvKbwTzYTqlOq9X0n119yc_YULmmcYEv_IMvQp0XNJLnY7uYioyr9bWD25vbbBahA04m5gesHGCYDDvs5QJHp9zW1Yfy5g3ketUUdPIzH4WzSHBW7DQJAulubbactWwM8R89G2dyoknvF21tvxFTm1EVzVJQ3InArjGd1keZ-w8z4EsZFJebEGjTri2RCrY&amp;c=0c711PlwKEzc7AS-oxnyE-BvTURsy9LW3xxYaztL9DVL-sCAnwCqqw==&amp;ch=VG6HqSpcvVoI2p7rK2_I4aLX_dxspqeMa8bEesER6uZIFko6ttseSw==" TargetMode="External"/><Relationship Id="rId67" Type="http://schemas.openxmlformats.org/officeDocument/2006/relationships/hyperlink" Target="http://r20.rs6.net/tn.jsp?f=001v3cUtMFhKYVvJ-An95ndm4fZh8-M9dCcsgN4eA-DiWvVi-Cf1QwPwzoiPiLQli6UB72ncC46TB_FhqoJ2zkA2ut98PoqCx8F4xLk7nkx7KxLpL1lCe9H2B54mBIuz0S36Pwi3cBxw9nMuf5VKLsgzoREG9BFrLPA9BWHzn86gLrfKpSXSMEfFpI6J21eA4ZKnRJJ1fUVrCuqVKNzjGGD4DJ4EYuV--5KLfUbhiQSb_yjRVLQ8UphrS04JX3tbVjL&amp;c=0c711PlwKEzc7AS-oxnyE-BvTURsy9LW3xxYaztL9DVL-sCAnwCqqw==&amp;ch=VG6HqSpcvVoI2p7rK2_I4aLX_dxspqeMa8bEesER6uZIFko6ttseSw==" TargetMode="External"/><Relationship Id="rId103" Type="http://schemas.openxmlformats.org/officeDocument/2006/relationships/hyperlink" Target="http://r20.rs6.net/tn.jsp?f=001v3cUtMFhKYVvJ-An95ndm4fZh8-M9dCcsgN4eA-DiWvVi-Cf1QwPwyx2HSWAik56vUFhm75c67qMECRc7HjJEu_-D-xgxU6NbYRZeEiv_Z1UStaMnVqYSknjQGrUnhcrqwtgaqH-v4vZ2D8DPmjsC4Kx2Ut1OHfaMcceibpjnVHJ7XBUlG53Ww==&amp;c=0c711PlwKEzc7AS-oxnyE-BvTURsy9LW3xxYaztL9DVL-sCAnwCqqw==&amp;ch=VG6HqSpcvVoI2p7rK2_I4aLX_dxspqeMa8bEesER6uZIFko6ttseSw==" TargetMode="External"/><Relationship Id="rId108" Type="http://schemas.openxmlformats.org/officeDocument/2006/relationships/hyperlink" Target="http://r20.rs6.net/tn.jsp?f=001v3cUtMFhKYVvJ-An95ndm4fZh8-M9dCcsgN4eA-DiWvVi-Cf1QwPwzoiPiLQli6UAnT17HlwjU5f1MiHVYnE4Q3oibuoI4rLIRSjfg1vlMPNg3beyQs8JER-a4rTeyt1Tibk2Iqikt_IP9peyDtWPpMo7GB3y8lXlOUAeR1plTdn5lMW5uzW3V0XRAIFNdIGRilYnrt9zfk2MrXZUkN_LDygLJuZAZS8rog3YprTLd2C4qz871L2Sx0EbMqx8VYDo09-aeCBZOUPiVAIrIvJciQ05wEPcgef4B4fTG9Gem6VMTq64fr23t08iVFlcomhEGKckqR1yNAZLwq-3MdieQ==&amp;c=0c711PlwKEzc7AS-oxnyE-BvTURsy9LW3xxYaztL9DVL-sCAnwCqqw==&amp;ch=VG6HqSpcvVoI2p7rK2_I4aLX_dxspqeMa8bEesER6uZIFko6ttseSw==" TargetMode="External"/><Relationship Id="rId116" Type="http://schemas.openxmlformats.org/officeDocument/2006/relationships/image" Target="media/image28.gif"/><Relationship Id="rId124" Type="http://schemas.openxmlformats.org/officeDocument/2006/relationships/image" Target="media/image31.png"/><Relationship Id="rId129"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hyperlink" Target="http://r20.rs6.net/tn.jsp?f=001v3cUtMFhKYVvJ-An95ndm4fZh8-M9dCcsgN4eA-DiWvVi-Cf1QwPwzoiPiLQli6Uvqz4pi-ouOQOf6XAj7Uqrek0l8mP8srWgkRmsO5hZNRo6HRH4HYeaCtv-276sJ_0Y7FsGLdDlLIA9atY5a8vLi7WhJUOM9Q54nCmnXCERbaJ9-kwlo6PpOGuM2VZu9JTddKA0exjVcO6mpMD4ykZRY1tmeaqWoIDOhU5wVFzPvzqXHVBNrhbZ31osZvU4b3T4n4BKmU5B5OoX1g4mGbkfw==&amp;c=0c711PlwKEzc7AS-oxnyE-BvTURsy9LW3xxYaztL9DVL-sCAnwCqqw==&amp;ch=VG6HqSpcvVoI2p7rK2_I4aLX_dxspqeMa8bEesER6uZIFko6ttseSw==" TargetMode="External"/><Relationship Id="rId54" Type="http://schemas.openxmlformats.org/officeDocument/2006/relationships/hyperlink" Target="http://r20.rs6.net/tn.jsp?f=001v3cUtMFhKYVvJ-An95ndm4fZh8-M9dCcsgN4eA-DiWvVi-Cf1QwPwzoiPiLQli6UIcAHKXlZzO9NcojfCEerif_xFIYEDE7iA5E5wht9tfs7QwmH35YGmLMY-LoSpVAQpI39eqWMTJif1HZpNzbQSmRLQrAnQa7TVDDi_6tKg6tTyJSZkq6PleoSLV0DNj-TvGtqR3mPDZA=&amp;c=0c711PlwKEzc7AS-oxnyE-BvTURsy9LW3xxYaztL9DVL-sCAnwCqqw==&amp;ch=VG6HqSpcvVoI2p7rK2_I4aLX_dxspqeMa8bEesER6uZIFko6ttseSw==" TargetMode="External"/><Relationship Id="rId62" Type="http://schemas.openxmlformats.org/officeDocument/2006/relationships/hyperlink" Target="http://r20.rs6.net/tn.jsp?f=001v3cUtMFhKYVvJ-An95ndm4fZh8-M9dCcsgN4eA-DiWvVi-Cf1QwPwzoiPiLQli6U3v2pbgeCSniIz69KM9InX1xfj9WzmhoNBfCHHphdG1KxB1NnFD3klQigXmETkD8WsjG3YPRv2_xFEg2vnvAHGjuRK56VkTS_vMVei8oXazx5EVmpEFWwVpdQfnDOX0jQrxL2vT-TDG4k3dP4QJL4Sv4WngVPRUcHrYKXfJ_WfNy3-XPt7Ze64MeWt3LEGHqIM6z_fhhYi9GRwqBI_vKu1Q==&amp;c=0c711PlwKEzc7AS-oxnyE-BvTURsy9LW3xxYaztL9DVL-sCAnwCqqw==&amp;ch=VG6HqSpcvVoI2p7rK2_I4aLX_dxspqeMa8bEesER6uZIFko6ttseSw==" TargetMode="External"/><Relationship Id="rId70" Type="http://schemas.openxmlformats.org/officeDocument/2006/relationships/hyperlink" Target="http://r20.rs6.net/tn.jsp?f=001v3cUtMFhKYVvJ-An95ndm4fZh8-M9dCcsgN4eA-DiWvVi-Cf1QwPwzoiPiLQli6Url1qSkanscPGbt2kT3MrIAiTSDipH2R56J6Yl-xxjfEjqOwcx8FXGRkGC0zeaq_lxYH8FvaPq20ZYWSCUvNPRw4h5xhhaCXFebx5Wh-lM2XqA7TKpzdMQRr0kK3EG90jI2lS2FUl4aF8WwrviFYKAav5ecL_ZziFoClGECbQiqCg9sNH87GIOgYCQdaSrSjACHRTukZCEUSxee3iJ-HFcdL-kiyyjeHoCjDvRDRSoMU=&amp;c=0c711PlwKEzc7AS-oxnyE-BvTURsy9LW3xxYaztL9DVL-sCAnwCqqw==&amp;ch=VG6HqSpcvVoI2p7rK2_I4aLX_dxspqeMa8bEesER6uZIFko6ttseSw==" TargetMode="External"/><Relationship Id="rId75" Type="http://schemas.openxmlformats.org/officeDocument/2006/relationships/hyperlink" Target="http://r20.rs6.net/tn.jsp?f=001v3cUtMFhKYVvJ-An95ndm4fZh8-M9dCcsgN4eA-DiWvVi-Cf1QwPwzoiPiLQli6U_YivZWPH54T69gawmttzOu0WwvkOHfXcUanmyF3lPHtIMyDXL2tUkg7utVz0pQ8HwEBcSrge440tXE-N6QE7N6M0jttIikr7sPFfq5JaGr-SUsfn-33SmQCFHDb5yQpTNa65obXlYdTtyvwbxI0JWCsbDyHcicwj&amp;c=0c711PlwKEzc7AS-oxnyE-BvTURsy9LW3xxYaztL9DVL-sCAnwCqqw==&amp;ch=VG6HqSpcvVoI2p7rK2_I4aLX_dxspqeMa8bEesER6uZIFko6ttseSw==" TargetMode="External"/><Relationship Id="rId83" Type="http://schemas.openxmlformats.org/officeDocument/2006/relationships/hyperlink" Target="http://r20.rs6.net/tn.jsp?f=001v3cUtMFhKYVvJ-An95ndm4fZh8-M9dCcsgN4eA-DiWvVi-Cf1QwPwzoiPiLQli6UVNCKzfU7xoYugBR4D2vHxnAjNZEKaSlqtt657gLTEorTZUy7KT6y2SgST8pLByfDU3Ria6g9Za4XXLr_DRskthSyAOKAHQ2Lgkupoi_VcQWhGMfz999lfa7O6hzNkzrhXf4-ru7QmTJ0HJ8qDws12O3GWSG8zhWT5hC751zqKPot_A2PxLe8g2bndq16S95DgCJlty3jdVwCV6jRkSvixg==&amp;c=0c711PlwKEzc7AS-oxnyE-BvTURsy9LW3xxYaztL9DVL-sCAnwCqqw==&amp;ch=VG6HqSpcvVoI2p7rK2_I4aLX_dxspqeMa8bEesER6uZIFko6ttseSw==" TargetMode="External"/><Relationship Id="rId88" Type="http://schemas.openxmlformats.org/officeDocument/2006/relationships/hyperlink" Target="http://r20.rs6.net/tn.jsp?f=001v3cUtMFhKYVvJ-An95ndm4fZh8-M9dCcsgN4eA-DiWvVi-Cf1QwPw_CGFuCN7ZKUr3iIJOTxaGz4O_8uhqWHLoSaLHSHH2GFyclgMrbGC1kZJWwtgVXqmBShvDe0o51w-srPhb8TAupzrO-9CQZ2YQCVJNaq05wcWLkh7uK37x4r_PO-p_QQeQ==&amp;c=0c711PlwKEzc7AS-oxnyE-BvTURsy9LW3xxYaztL9DVL-sCAnwCqqw==&amp;ch=VG6HqSpcvVoI2p7rK2_I4aLX_dxspqeMa8bEesER6uZIFko6ttseSw==" TargetMode="External"/><Relationship Id="rId91" Type="http://schemas.openxmlformats.org/officeDocument/2006/relationships/hyperlink" Target="http://r20.rs6.net/tn.jsp?f=001v3cUtMFhKYVvJ-An95ndm4fZh8-M9dCcsgN4eA-DiWvVi-Cf1QwPwzoiPiLQli6UK_kfN9HNSJ7q0shVQEEEWaDLwQCpvnpsP--m7x67jnlGIKSGErEddIdp0_HTzZaNi9yoUlwlNeJiXXmbhe3W9-KwyI7EqAYbQ_HqJrnTU5RF4GeFD6pm4kTM36KveyL-t8_gQiyzM0gSaJvU_0RquM2_KiyhYLatxrvAZq7wCag=&amp;c=0c711PlwKEzc7AS-oxnyE-BvTURsy9LW3xxYaztL9DVL-sCAnwCqqw==&amp;ch=VG6HqSpcvVoI2p7rK2_I4aLX_dxspqeMa8bEesER6uZIFko6ttseSw==" TargetMode="External"/><Relationship Id="rId96" Type="http://schemas.openxmlformats.org/officeDocument/2006/relationships/hyperlink" Target="http://r20.rs6.net/tn.jsp?f=001v3cUtMFhKYVvJ-An95ndm4fZh8-M9dCcsgN4eA-DiWvVi-Cf1QwPw6wYMEf9aOHBfqgPy-UDtty9fRW79mA0JzAro-cfhAcsaRz0NZ5TnKt2lFZYosUaO0DLYtBYyuF47EleUoMsjZuW_sdsTaIcpBOd0l8sZ620g2Y4hk-fSFPiXQJMcnDRLA==&amp;c=0c711PlwKEzc7AS-oxnyE-BvTURsy9LW3xxYaztL9DVL-sCAnwCqqw==&amp;ch=VG6HqSpcvVoI2p7rK2_I4aLX_dxspqeMa8bEesER6uZIFko6ttseSw==" TargetMode="External"/><Relationship Id="rId11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v3cUtMFhKYVvJ-An95ndm4fZh8-M9dCcsgN4eA-DiWvVi-Cf1QwPw76FuDOezC_Pzmust7IJmSw2zeoT9EjmMAecw_UW6AhKTotDMxvemiMZTkHbsvjfYYqBP0F2IlKdQJi9SxS-ms62rxWHnLzmQ8CaIQgCTUZwzLbOsSBygQYbFOrfXt05LV0ol_joxXSIlY5nDmOqJHrgdvFtAESDRw==&amp;c=0c711PlwKEzc7AS-oxnyE-BvTURsy9LW3xxYaztL9DVL-sCAnwCqqw==&amp;ch=VG6HqSpcvVoI2p7rK2_I4aLX_dxspqeMa8bEesER6uZIFko6ttseSw==" TargetMode="External"/><Relationship Id="rId28" Type="http://schemas.openxmlformats.org/officeDocument/2006/relationships/hyperlink" Target="http://r20.rs6.net/tn.jsp?f=001v3cUtMFhKYVvJ-An95ndm4fZh8-M9dCcsgN4eA-DiWvVi-Cf1QwPwzoiPiLQli6U1FSkckemHg1g0MCuZ_hbn0RzlZNABsYLrD_sEybOzjBkrjN0TLJFv-1H38vBAmISbw8e_RkHqh3LZEazqJX8JdB6PSgU0tynf9FyFFqH-EzyMetYxh-WpiGB_L7GYDdQ8c5tYS93AIO47dbTB6nR7LrRAD9O4LVQZtYPCl5QulfXZyWPir_soWRk_g8tD541hE9slXCRPDYq013RocMXOA==&amp;c=0c711PlwKEzc7AS-oxnyE-BvTURsy9LW3xxYaztL9DVL-sCAnwCqqw==&amp;ch=VG6HqSpcvVoI2p7rK2_I4aLX_dxspqeMa8bEesER6uZIFko6ttseSw==" TargetMode="External"/><Relationship Id="rId36" Type="http://schemas.openxmlformats.org/officeDocument/2006/relationships/hyperlink" Target="http://r20.rs6.net/tn.jsp?f=001v3cUtMFhKYVvJ-An95ndm4fZh8-M9dCcsgN4eA-DiWvVi-Cf1QwPwzoiPiLQli6Um_JGif2Kju9iecT5oSMcyaiyT8YE7__jy7PxroDK8DRZifHortLWFioadl_hPayrK2_FgQQphVKoIfQsLqfWYbuNN24BUIfNtXXreHjVfDnghxf73TddmJ7i2OpSO_-6bvuOveGBPULoIPjOMOaQD44gN9az1T6gHPmdkT2gu6KhROXgGleSLJNNdpSfvN9Jqly0I5gQ-bBjeDQ_tRJN8zeCZqbK-2UZ-RmOOuGbRjCZBF8aEY8rPL9f0zsKeZH56ZeQVHvwDA2Ttlq2lGbxItRfXFSGFIsO-zPnVKQEP4dpo5nBdW-8v6AspNoGC0UPz6fQrCN4kb8=&amp;c=0c711PlwKEzc7AS-oxnyE-BvTURsy9LW3xxYaztL9DVL-sCAnwCqqw==&amp;ch=VG6HqSpcvVoI2p7rK2_I4aLX_dxspqeMa8bEesER6uZIFko6ttseSw==" TargetMode="External"/><Relationship Id="rId49" Type="http://schemas.openxmlformats.org/officeDocument/2006/relationships/hyperlink" Target="http://r20.rs6.net/tn.jsp?f=001v3cUtMFhKYVvJ-An95ndm4fZh8-M9dCcsgN4eA-DiWvVi-Cf1QwPwzoiPiLQli6UNv79nL9vRoJpHipxEilQLElJ6t5MI1yh4TFhTbUXPXwcW59wJH4Ccl23iT5zpA2PMbj7SbztyQvTLf18LmJtQV78MmP7UIlyQykot_bLGkSSK6TPDbZBpzWWcoyiG6aaMxDywiCQ7kckXJ2A6w0VWwlfo_gRUEU4uewA3OVzNfpeGJrJUyXB7vV8Kw753_yAirvZPYOexbcLxUGtENIOpJzIBXYOCOX94UL-Efhg90OWpEe1hyF7j-iZCkl5XnQglJtIibRQhhA=&amp;c=0c711PlwKEzc7AS-oxnyE-BvTURsy9LW3xxYaztL9DVL-sCAnwCqqw==&amp;ch=VG6HqSpcvVoI2p7rK2_I4aLX_dxspqeMa8bEesER6uZIFko6ttseSw==" TargetMode="External"/><Relationship Id="rId57" Type="http://schemas.openxmlformats.org/officeDocument/2006/relationships/hyperlink" Target="http://r20.rs6.net/tn.jsp?f=001v3cUtMFhKYVvJ-An95ndm4fZh8-M9dCcsgN4eA-DiWvVi-Cf1QwPwzoiPiLQli6U59nxcqwpcoeEPKnlHsMLws57mqMCofBP0FzPUf7vHIul27VS3Z-dBsZaZnoey1TpeyuHj9CjDVczEaQycurDurzS9dYzfoRcU-JQ6flD2dW1ES2L2Atpd6RmLrc7c-ljPGc_vLkxkzQnURW_KpoVqAAYrB_NnOZEC-bn-LeoTDDybYXQ8t2cLt-HDJhjd5wS1DVll1xe2VfFcFfFtCF_4AFQn7CO0_XavSVSBfVpx-ARiMdUHq-D-eHlCTpDmfCTCSO8ueaHXrVSIKzeFEFu_Z9MRdBCJ1k4q2PeWAQpkRT85DYwElLU9Mk1VubownC_cLPnjCINwdE=&amp;c=0c711PlwKEzc7AS-oxnyE-BvTURsy9LW3xxYaztL9DVL-sCAnwCqqw==&amp;ch=VG6HqSpcvVoI2p7rK2_I4aLX_dxspqeMa8bEesER6uZIFko6ttseSw==" TargetMode="External"/><Relationship Id="rId106" Type="http://schemas.openxmlformats.org/officeDocument/2006/relationships/hyperlink" Target="http://r20.rs6.net/tn.jsp?f=001v3cUtMFhKYVvJ-An95ndm4fZh8-M9dCcsgN4eA-DiWvVi-Cf1QwPw-NDdbDbtS-JnTdGp955ieHm_c1EOm9d_Ijn00jtmFGCurV6vK9XSjtHJYRj1zvx_TYseXm0iEoJLioHx0V3_52PQbM2J2pzWFIPxqzx93IKpdwUqEZsE0QN_UloY-xnscw1Cg6jbqL12iCX6FTkDiu1tz4Tn2xkxGjJ7ZsFG8Bg&amp;c=0c711PlwKEzc7AS-oxnyE-BvTURsy9LW3xxYaztL9DVL-sCAnwCqqw==&amp;ch=VG6HqSpcvVoI2p7rK2_I4aLX_dxspqeMa8bEesER6uZIFko6ttseSw==" TargetMode="External"/><Relationship Id="rId114" Type="http://schemas.openxmlformats.org/officeDocument/2006/relationships/hyperlink" Target="http://r20.rs6.net/tn.jsp?f=001v3cUtMFhKYVvJ-An95ndm4fZh8-M9dCcsgN4eA-DiWvVi-Cf1QwPwzrkJqEIXp5eM84I8-lT4pCjXnxj0eXJpQ0i92ImMlxAhpE8HukPWzkmm1iPSt0a9xBbH_kFBVFfTx59ctKexDbxetGWFYVPANk0NeQcdmIeHZ5iNZDm7Ffio7t9IbV1MYDmqwxcCDmS&amp;c=0c711PlwKEzc7AS-oxnyE-BvTURsy9LW3xxYaztL9DVL-sCAnwCqqw==&amp;ch=VG6HqSpcvVoI2p7rK2_I4aLX_dxspqeMa8bEesER6uZIFko6ttseSw==" TargetMode="External"/><Relationship Id="rId119" Type="http://schemas.openxmlformats.org/officeDocument/2006/relationships/hyperlink" Target="http://r20.rs6.net/tn.jsp?f=001v3cUtMFhKYVvJ-An95ndm4fZh8-M9dCcsgN4eA-DiWvVi-Cf1QwPwzrkJqEIXp5euPy-0IZdwRpQbamgQHh-fVL5CP5WEwvNznn5JGRgKBVIzWh_gxT2h1cgfB5sX_i1NT0PMTkrDzeY05uD8Wm2usyMu2lxww2N_EQXQZLqIdJsmSoGSFw2vA==&amp;c=0c711PlwKEzc7AS-oxnyE-BvTURsy9LW3xxYaztL9DVL-sCAnwCqqw==&amp;ch=VG6HqSpcvVoI2p7rK2_I4aLX_dxspqeMa8bEesER6uZIFko6ttseSw==" TargetMode="External"/><Relationship Id="rId127" Type="http://schemas.openxmlformats.org/officeDocument/2006/relationships/image" Target="media/image34.png"/><Relationship Id="rId10" Type="http://schemas.openxmlformats.org/officeDocument/2006/relationships/image" Target="media/image5.png"/><Relationship Id="rId31" Type="http://schemas.openxmlformats.org/officeDocument/2006/relationships/hyperlink" Target="http://r20.rs6.net/tn.jsp?f=001v3cUtMFhKYVvJ-An95ndm4fZh8-M9dCcsgN4eA-DiWvVi-Cf1QwPwzoiPiLQli6UsOzHN5UBbMJB5uaeBdbOQFLaRe2IYq-jCjskxXk-1WWX61gElpOpTP87-Z1y8yN8XVVbSSwxPeg0Ge0LsgasfffLq7MQtsShonyBXzd6JAVrtsJdWwQMkXZ-APoaH2U_SJoClobx78j1IW0CbvKmqJ5sLXYtZqBJ0c7AnUXgCJzdAdF64BooHZFA0tNN2N5SAMWOOHIgLerSwD4pgoKg9J7S-6xi9kGy&amp;c=0c711PlwKEzc7AS-oxnyE-BvTURsy9LW3xxYaztL9DVL-sCAnwCqqw==&amp;ch=VG6HqSpcvVoI2p7rK2_I4aLX_dxspqeMa8bEesER6uZIFko6ttseSw==" TargetMode="External"/><Relationship Id="rId44" Type="http://schemas.openxmlformats.org/officeDocument/2006/relationships/hyperlink" Target="http://r20.rs6.net/tn.jsp?f=001v3cUtMFhKYVvJ-An95ndm4fZh8-M9dCcsgN4eA-DiWvVi-Cf1QwPwzoiPiLQli6U0Uwu4quoAOMCsgZE4zFNqssMQuNMVyDwIphnhkXq75UBcvmvxi_6Y8h1G-MVzSYb09UmT8hHyAcoagN1uTcY8D5Nvdw7FptNRJEsNWf4WknXItSRagAZbLNgXSCvPKr93oI3MlczAJR6UHYhFcW8KinjtzTFu1e2&amp;c=0c711PlwKEzc7AS-oxnyE-BvTURsy9LW3xxYaztL9DVL-sCAnwCqqw==&amp;ch=VG6HqSpcvVoI2p7rK2_I4aLX_dxspqeMa8bEesER6uZIFko6ttseSw==" TargetMode="External"/><Relationship Id="rId52" Type="http://schemas.openxmlformats.org/officeDocument/2006/relationships/hyperlink" Target="http://r20.rs6.net/tn.jsp?f=001v3cUtMFhKYVvJ-An95ndm4fZh8-M9dCcsgN4eA-DiWvVi-Cf1QwPwzoiPiLQli6UlCn7wUPWEbs_-YGow-cVlQp2YESN7w0Ty0-UFMySFk-sRFGj9ibi38Hoeabfehkd8-1za5qM1Qm03OEiMhLA-UOMNRVCdyq4MmZDnDblsdnqC5-Fy35mhbdrLERD9M3oFIrSsH5BcQqw5BuQB6EpDtQAOfOp9UM9W_zUaCdRGVyfqyii4FqEBY5_c2yCO2WZwhmpRGtP7AMwdb3EKa1VaUpe-GdXQPHpSu9ATtc_ZGA=&amp;c=0c711PlwKEzc7AS-oxnyE-BvTURsy9LW3xxYaztL9DVL-sCAnwCqqw==&amp;ch=VG6HqSpcvVoI2p7rK2_I4aLX_dxspqeMa8bEesER6uZIFko6ttseSw==" TargetMode="External"/><Relationship Id="rId60" Type="http://schemas.openxmlformats.org/officeDocument/2006/relationships/hyperlink" Target="http://r20.rs6.net/tn.jsp?f=001v3cUtMFhKYVvJ-An95ndm4fZh8-M9dCcsgN4eA-DiWvVi-Cf1QwPwzoiPiLQli6Ul0d0QsGQWeoTej4Q51duHegWakiBI-mnBBc0tnrfp-iyCbRpuIlcm6BPxER0qMXC-xG0iCU6ED7dlXjBYgeX7DkZf2GXhZV-N-GQoQLOuVDfg69MAQsvdke6dKxDLbhxWQws4PefM6fKe7bPpnyinxtnVwc2AaZObU0L8My0al8oyu6ZYd0YuBo59b542BYV&amp;c=0c711PlwKEzc7AS-oxnyE-BvTURsy9LW3xxYaztL9DVL-sCAnwCqqw==&amp;ch=VG6HqSpcvVoI2p7rK2_I4aLX_dxspqeMa8bEesER6uZIFko6ttseSw==" TargetMode="External"/><Relationship Id="rId65" Type="http://schemas.openxmlformats.org/officeDocument/2006/relationships/hyperlink" Target="http://r20.rs6.net/tn.jsp?f=001v3cUtMFhKYVvJ-An95ndm4fZh8-M9dCcsgN4eA-DiWvVi-Cf1QwPwzoiPiLQli6Um9Z2SEbcPqc9VQy1gRCpANffWkuNAUKFxzXWe5AL9Xjo0osE-e6e1QMXQS-veyHo4Sil9TdaAbEvVbyzoZIqUn8tt069JPYsJN5a8bZxLbjaTPxGuUi7kmIPQqmxYLv2AETovlvmBvC0mNi7e8tjpQFQpXFE-l84KFupPXoQWW95kDjV20RpyHvQcNdZZGbN&amp;c=0c711PlwKEzc7AS-oxnyE-BvTURsy9LW3xxYaztL9DVL-sCAnwCqqw==&amp;ch=VG6HqSpcvVoI2p7rK2_I4aLX_dxspqeMa8bEesER6uZIFko6ttseSw==" TargetMode="External"/><Relationship Id="rId73" Type="http://schemas.openxmlformats.org/officeDocument/2006/relationships/hyperlink" Target="http://r20.rs6.net/tn.jsp?f=001v3cUtMFhKYVvJ-An95ndm4fZh8-M9dCcsgN4eA-DiWvVi-Cf1QwPwzoiPiLQli6UHEnJ_UWvO_yx6RCB6vJloroRcAzdSN9UUqLlVnyV02TuChGpUXK_vu4IE1So11ze5FKoxDs5zIRirUYugJNNAycxsK_Jt4PTbGY4IcKCNfrKrcapqPbXik0nmm23UPBMs41Cu9oLT4WCFszc62_jC5vB1uGRBQ2WW6EUjPxDPhiQhaykDKD6gA==&amp;c=0c711PlwKEzc7AS-oxnyE-BvTURsy9LW3xxYaztL9DVL-sCAnwCqqw==&amp;ch=VG6HqSpcvVoI2p7rK2_I4aLX_dxspqeMa8bEesER6uZIFko6ttseSw==" TargetMode="External"/><Relationship Id="rId78" Type="http://schemas.openxmlformats.org/officeDocument/2006/relationships/hyperlink" Target="http://r20.rs6.net/tn.jsp?f=001v3cUtMFhKYVvJ-An95ndm4fZh8-M9dCcsgN4eA-DiWvVi-Cf1QwPwzoiPiLQli6U39w2JDBGeY643PaCRg9xXiXyzJTw8H0G4MP0n3DI6GQ5CIgVCNDmfOtKCl-v4-4yhm6Ie4O66YLi8m51la-5GHgpi1mo6mYLrUUR0UO3F93YV89GofnIENXVtovKAlKPlb_0qMws18kLtcn-YBlGusmCsgfyxKkf69Vbf_1BUYTgnH0U5i0vt_B_J5Mryt2t&amp;c=0c711PlwKEzc7AS-oxnyE-BvTURsy9LW3xxYaztL9DVL-sCAnwCqqw==&amp;ch=VG6HqSpcvVoI2p7rK2_I4aLX_dxspqeMa8bEesER6uZIFko6ttseSw==" TargetMode="External"/><Relationship Id="rId81" Type="http://schemas.openxmlformats.org/officeDocument/2006/relationships/hyperlink" Target="http://r20.rs6.net/tn.jsp?f=001v3cUtMFhKYVvJ-An95ndm4fZh8-M9dCcsgN4eA-DiWvVi-Cf1QwPwzoiPiLQli6UVh8tB7Xgs1wBA50S2hsPPPASvdA8A0U7rHEIBpGoZdX2wEw4W-u2vWtn7YhyhbRaGbLwSsEV5If-UuTmd4Z-xHk-SqF3WsAlfgYT-o0wMMdb5zVxJc0BKEdz-gymA2d8lldrlKptCh6o1f8xgcw9RL_gEVarARudarkbDCNnhTqPfOWt0y0MvRreEg7kW10Z&amp;c=0c711PlwKEzc7AS-oxnyE-BvTURsy9LW3xxYaztL9DVL-sCAnwCqqw==&amp;ch=VG6HqSpcvVoI2p7rK2_I4aLX_dxspqeMa8bEesER6uZIFko6ttseSw==" TargetMode="External"/><Relationship Id="rId86" Type="http://schemas.openxmlformats.org/officeDocument/2006/relationships/image" Target="media/image18.png"/><Relationship Id="rId94" Type="http://schemas.openxmlformats.org/officeDocument/2006/relationships/hyperlink" Target="http://r20.rs6.net/tn.jsp?f=001v3cUtMFhKYVvJ-An95ndm4fZh8-M9dCcsgN4eA-DiWvVi-Cf1QwPwzoiPiLQli6UcRQQj5k69tJVrd4kynBmETTM4rhkvIEI_PZUMxMp_T1vyCO3RqrvkD8BeObrKFQWpjYz1mv5yh4rg85rIH_ZhULuZ8CPhrWaNNNRRUVyGs-BLK2VgqhZr3VWASzN3TQZ8qp60xQWoRbf78pAdl6WaGxnvwg_nLYiaTo9J8dgC0Vhrj1xhNcZW3vK7GxSXMv1zukQMvuWNkE=&amp;c=0c711PlwKEzc7AS-oxnyE-BvTURsy9LW3xxYaztL9DVL-sCAnwCqqw==&amp;ch=VG6HqSpcvVoI2p7rK2_I4aLX_dxspqeMa8bEesER6uZIFko6ttseSw==" TargetMode="External"/><Relationship Id="rId99" Type="http://schemas.openxmlformats.org/officeDocument/2006/relationships/image" Target="media/image23.jpeg"/><Relationship Id="rId101" Type="http://schemas.openxmlformats.org/officeDocument/2006/relationships/image" Target="media/image24.jpeg"/><Relationship Id="rId122"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v3cUtMFhKYVvJ-An95ndm4fZh8-M9dCcsgN4eA-DiWvVi-Cf1QwPwzoiPiLQli6UVXY52bG-MA7yf2fPxGVAHOxIOTQUhYHTI81vctuLhuNqUvDPfnGDVa6fE1knv8hu32kSfpQ1EdUSEqqLLUubyi3snybhB4K5n8N5H88pOLyXnU_IMG_N-QeeWeALz9VkN2irKiJnONimsCTNrX-RdHtQzuUa9cqK&amp;c=0c711PlwKEzc7AS-oxnyE-BvTURsy9LW3xxYaztL9DVL-sCAnwCqqw==&amp;ch=VG6HqSpcvVoI2p7rK2_I4aLX_dxspqeMa8bEesER6uZIFko6ttseSw==" TargetMode="External"/><Relationship Id="rId109" Type="http://schemas.openxmlformats.org/officeDocument/2006/relationships/hyperlink" Target="http://r20.rs6.net/tn.jsp?f=001v3cUtMFhKYVvJ-An95ndm4fZh8-M9dCcsgN4eA-DiWvVi-Cf1QwPwzrkJqEIXp5epFj8vBqnsiSkIf43FXGM3K0O0bRtfi-0KvALqRPF7wUGqXoCeVuAJcV9rqbmTW2QrBLBT7QGzNLPlkqtq7tsnolmdqYRJa4Idxpu8Kaq94g=&amp;c=0c711PlwKEzc7AS-oxnyE-BvTURsy9LW3xxYaztL9DVL-sCAnwCqqw==&amp;ch=VG6HqSpcvVoI2p7rK2_I4aLX_dxspqeMa8bEesER6uZIFko6ttseSw==" TargetMode="External"/><Relationship Id="rId34" Type="http://schemas.openxmlformats.org/officeDocument/2006/relationships/hyperlink" Target="http://r20.rs6.net/tn.jsp?f=001v3cUtMFhKYVvJ-An95ndm4fZh8-M9dCcsgN4eA-DiWvVi-Cf1QwPwzoiPiLQli6UhPKFZyJCT0e5F9atReSUejq3G1DKVBC6Rj0AGkq5l489lE76uQd0CSoJ0165oVjv5aIQFAUdbwVoeFrEE7uVbnSfeHAWv00-fzZTJoKo6lP2T-sqMbZFO133q79XwQrSwKAsmKwQOqanVwh9iGuCloAj-jrbi1-X&amp;c=0c711PlwKEzc7AS-oxnyE-BvTURsy9LW3xxYaztL9DVL-sCAnwCqqw==&amp;ch=VG6HqSpcvVoI2p7rK2_I4aLX_dxspqeMa8bEesER6uZIFko6ttseSw==" TargetMode="External"/><Relationship Id="rId50" Type="http://schemas.openxmlformats.org/officeDocument/2006/relationships/hyperlink" Target="http://r20.rs6.net/tn.jsp?f=001v3cUtMFhKYVvJ-An95ndm4fZh8-M9dCcsgN4eA-DiWvVi-Cf1QwPwzoiPiLQli6Up4LBIs9W35qHLjGboBVIKei8j1wZRr6hjus0Vuo2TzRMxMPcY-5yUlPeAtRHYjc8gkO1Wn8_FuXSvvBnvmorJq3Z3tW47JGnRmcrLRC80UYpv4sKkGZpnfuWn2u3bn8LLZfb72SmYkEQ_7JvBiPAMpuf8u0dnyTyU1SjEpb4VV94sdVY4H3Bh-HASU5IAi0Wjom7lOfXD3ClO8lF0Wd3s7Bzgv2im_YW&amp;c=0c711PlwKEzc7AS-oxnyE-BvTURsy9LW3xxYaztL9DVL-sCAnwCqqw==&amp;ch=VG6HqSpcvVoI2p7rK2_I4aLX_dxspqeMa8bEesER6uZIFko6ttseSw==" TargetMode="External"/><Relationship Id="rId55" Type="http://schemas.openxmlformats.org/officeDocument/2006/relationships/hyperlink" Target="http://r20.rs6.net/tn.jsp?f=001v3cUtMFhKYVvJ-An95ndm4fZh8-M9dCcsgN4eA-DiWvVi-Cf1QwPwzoiPiLQli6USyysY_YdPNB3FQ_VBUzn4GrGGiZj7KTTR49BYHD5dPegZazg5obiWO88e6hPSsrodvEWZDkOcFbzhRsoBc8liZvrDgJ04G5b0zF14z8-5VORj55zok3W0xsCzQE-FlTaroOEzRYay0U=&amp;c=0c711PlwKEzc7AS-oxnyE-BvTURsy9LW3xxYaztL9DVL-sCAnwCqqw==&amp;ch=VG6HqSpcvVoI2p7rK2_I4aLX_dxspqeMa8bEesER6uZIFko6ttseSw==" TargetMode="External"/><Relationship Id="rId76" Type="http://schemas.openxmlformats.org/officeDocument/2006/relationships/hyperlink" Target="http://r20.rs6.net/tn.jsp?f=001v3cUtMFhKYVvJ-An95ndm4fZh8-M9dCcsgN4eA-DiWvVi-Cf1QwPw0v3WASLGZTiEcfSepvZjT6w9CZp7n7WdnULGPBLwhO9wlvVI3XIOpJ7sVwXovEA0Rxk9iL1RDQ2lBlOgQGmMzoF_fhozveAgYsIJ1TW-um4giQaxwXfLGBhgxG-7814CTIGvjh155TJxt5nGOs3cXQ=&amp;c=0c711PlwKEzc7AS-oxnyE-BvTURsy9LW3xxYaztL9DVL-sCAnwCqqw==&amp;ch=VG6HqSpcvVoI2p7rK2_I4aLX_dxspqeMa8bEesER6uZIFko6ttseSw==" TargetMode="External"/><Relationship Id="rId97" Type="http://schemas.openxmlformats.org/officeDocument/2006/relationships/image" Target="media/image22.jpeg"/><Relationship Id="rId104" Type="http://schemas.openxmlformats.org/officeDocument/2006/relationships/image" Target="media/image25.jpeg"/><Relationship Id="rId120" Type="http://schemas.openxmlformats.org/officeDocument/2006/relationships/hyperlink" Target="http://r20.rs6.net/tn.jsp?f=001v3cUtMFhKYVvJ-An95ndm4fZh8-M9dCcsgN4eA-DiWvVi-Cf1QwPwzrkJqEIXp5emBoeZp2L4ypzT1JyvSF1Ld7Sb-9AIpMih0RX0_QpnJJkxCgzkV26jkOak9sdBLpPJyKt_ATtBT14iFPmtHR64v8LxsW07Toiltvgt0Fh_UhYm4BT4u39EhK9CO8AWdVwiIcGgC1OEQjFBOE52e_kWQ==&amp;c=0c711PlwKEzc7AS-oxnyE-BvTURsy9LW3xxYaztL9DVL-sCAnwCqqw==&amp;ch=VG6HqSpcvVoI2p7rK2_I4aLX_dxspqeMa8bEesER6uZIFko6ttseSw==" TargetMode="External"/><Relationship Id="rId125" Type="http://schemas.openxmlformats.org/officeDocument/2006/relationships/image" Target="media/image32.png"/><Relationship Id="rId7" Type="http://schemas.openxmlformats.org/officeDocument/2006/relationships/image" Target="media/image2.png"/><Relationship Id="rId71" Type="http://schemas.openxmlformats.org/officeDocument/2006/relationships/hyperlink" Target="http://r20.rs6.net/tn.jsp?f=001v3cUtMFhKYVvJ-An95ndm4fZh8-M9dCcsgN4eA-DiWvVi-Cf1QwPwzoiPiLQli6UFOqt365cAlg0pQjjS5wojJV87IgMlrkPyC81yeOGZW2DpOFaFNA9_MSfWqVWTLyWyaSKQv96_DrpGxazjZTC3lCWQ7VIkiXAU0PGTOLQC8-y51tYdb90hg3gFKAeFnI1rkytm7WpSxIBMCX4yFJiOAZYTLOsJgzQj9surB--AeTBKaxWjPtQ9qdiXbQQv--Zgpdorbf__gRhwof0kjxLGkztD9e-bF3ZBgqOLNSv63w=&amp;c=0c711PlwKEzc7AS-oxnyE-BvTURsy9LW3xxYaztL9DVL-sCAnwCqqw==&amp;ch=VG6HqSpcvVoI2p7rK2_I4aLX_dxspqeMa8bEesER6uZIFko6ttseSw==" TargetMode="External"/><Relationship Id="rId92" Type="http://schemas.openxmlformats.org/officeDocument/2006/relationships/hyperlink" Target="http://r20.rs6.net/tn.jsp?f=001v3cUtMFhKYVvJ-An95ndm4fZh8-M9dCcsgN4eA-DiWvVi-Cf1QwPwzoiPiLQli6UaHw-wt9vvO0r3TJiDNKJbjOL9j8Sj0ztz15q3WKDUsJnAiRNP1TM-MQFhE4vQ6w0W4xJxMYqeUgU__U0qP1BtD4kGe3LuG_bB_0LvdZeYDAe50ih_Kahypnig9z-z0rSQgHPPCWIkc9UC1RBW1JX_6r4lKQsffsXpuuf8N9OIvE8J5W-EFlcj4-VYlAAc8PXrkzoeNGQndlhPiJLpV-Nu8ocdrGc-gOjZPjll5gXpGdaTYVET3A2hA==&amp;c=0c711PlwKEzc7AS-oxnyE-BvTURsy9LW3xxYaztL9DVL-sCAnwCqqw==&amp;ch=VG6HqSpcvVoI2p7rK2_I4aLX_dxspqeMa8bEesER6uZIFko6ttseSw==" TargetMode="External"/><Relationship Id="rId2" Type="http://schemas.openxmlformats.org/officeDocument/2006/relationships/styles" Target="styles.xml"/><Relationship Id="rId29" Type="http://schemas.openxmlformats.org/officeDocument/2006/relationships/hyperlink" Target="http://r20.rs6.net/tn.jsp?f=001v3cUtMFhKYVvJ-An95ndm4fZh8-M9dCcsgN4eA-DiWvVi-Cf1QwPwzoiPiLQli6UjskYFufJ8h-pLo1sgn8TnejY9ggMoxfNqL63_WiaojSqdLD-dkdfelfRXH0l_fo3wPOtzH_RBkr6S-0nHjqvGSDv1lldO7e1ZImz2kHsG_ZAVU5clfeaYb2oydtjGZq333gJM4eVoeXW5AZ9jI5qLP0iNwZoOEidO1fccqZWAEXNzXj3ySwD0KgdLahqPPs9_cX0SrnBpd5BTjkX_kLWXW2gtJHNzVdW&amp;c=0c711PlwKEzc7AS-oxnyE-BvTURsy9LW3xxYaztL9DVL-sCAnwCqqw==&amp;ch=VG6HqSpcvVoI2p7rK2_I4aLX_dxspqeMa8bEesER6uZIFko6ttseSw==" TargetMode="External"/><Relationship Id="rId24" Type="http://schemas.openxmlformats.org/officeDocument/2006/relationships/hyperlink" Target="http://r20.rs6.net/tn.jsp?f=001v3cUtMFhKYVvJ-An95ndm4fZh8-M9dCcsgN4eA-DiWvVi-Cf1QwPwzoiPiLQli6Uf0_WwKTvQZ06Aacz2uuILMdyV04VjfUOI0nKy8fLU5leai7E7VGbZn-cVSt6LX1nfWourlKIVlWIN0b9Rt5laJ4yVOADVo4oEXBAdRgHl-09VobbfnokjgyeIlUUntGoEEemdX5istlFTqoeGnlrESA1N0jE1x4Q&amp;c=0c711PlwKEzc7AS-oxnyE-BvTURsy9LW3xxYaztL9DVL-sCAnwCqqw==&amp;ch=VG6HqSpcvVoI2p7rK2_I4aLX_dxspqeMa8bEesER6uZIFko6ttseSw==" TargetMode="External"/><Relationship Id="rId40" Type="http://schemas.openxmlformats.org/officeDocument/2006/relationships/hyperlink" Target="http://r20.rs6.net/tn.jsp?f=001v3cUtMFhKYVvJ-An95ndm4fZh8-M9dCcsgN4eA-DiWvVi-Cf1QwPwzoiPiLQli6UVvvwVR3JuMkSfFwld4a6uCsc3KtJSf3xzN5DbieMOF9f8xYGCs0dyfPswanH--bTvP1RqDostDPWdX71UXkoNeqWHduwMAixPNMBk81MBawpgcWluMCAL7JmyQMTQGThK34G36akbBEIBDmMG3nTpMkuE4esS1fb-blaB5sj_odsUPaAQaVvnA==&amp;c=0c711PlwKEzc7AS-oxnyE-BvTURsy9LW3xxYaztL9DVL-sCAnwCqqw==&amp;ch=VG6HqSpcvVoI2p7rK2_I4aLX_dxspqeMa8bEesER6uZIFko6ttseSw==" TargetMode="External"/><Relationship Id="rId45" Type="http://schemas.openxmlformats.org/officeDocument/2006/relationships/hyperlink" Target="http://r20.rs6.net/tn.jsp?f=001v3cUtMFhKYVvJ-An95ndm4fZh8-M9dCcsgN4eA-DiWvVi-Cf1QwPwzoiPiLQli6URcVDGRg8ggqym3_iKi0RPHpJWKgPMkqDQBce76eAXBLxBtNguFEVZKuUkpCm-ZwWgMxXAme2-bDRad44BSGcnbTHKOq_hso2HuPbAFUFhYqlRMu4RsQkgCP_LxkQ_8jOyGtHa8M3M1qLZSTy8oN9okuJsy4EVZSaTDDNmBTwlYoL719TUv8_dAQHxXOGqlF_x6Go_hmf6pa54gLF_r0dkzh0mo6VSgHnyKFZrt0IiEkKJlinFbL8uRM-8sNAeQuwj5jj_tRdiqM=&amp;c=0c711PlwKEzc7AS-oxnyE-BvTURsy9LW3xxYaztL9DVL-sCAnwCqqw==&amp;ch=VG6HqSpcvVoI2p7rK2_I4aLX_dxspqeMa8bEesER6uZIFko6ttseSw==" TargetMode="External"/><Relationship Id="rId66" Type="http://schemas.openxmlformats.org/officeDocument/2006/relationships/hyperlink" Target="http://r20.rs6.net/tn.jsp?f=001v3cUtMFhKYVvJ-An95ndm4fZh8-M9dCcsgN4eA-DiWvVi-Cf1QwPwzoiPiLQli6UxSdLZ406_CBTn1zeaOJZB1qhH3-d3CLyRAegN7k954cO8yj5bUA4Kdc1ywTk5QUpeqeJOVVCD1faBxE11dwbowV_t_OjXdBap7Z1pYuefXMuMFoPYNy6n45cNrPwpCENDnfMYZM9HoHinjOj92akKHupoLhznudbQj0H22F7DOFyqU50JlA7xfTosQhNooAYJ6z-msPxaqo=&amp;c=0c711PlwKEzc7AS-oxnyE-BvTURsy9LW3xxYaztL9DVL-sCAnwCqqw==&amp;ch=VG6HqSpcvVoI2p7rK2_I4aLX_dxspqeMa8bEesER6uZIFko6ttseSw==" TargetMode="External"/><Relationship Id="rId87" Type="http://schemas.openxmlformats.org/officeDocument/2006/relationships/hyperlink" Target="http://r20.rs6.net/tn.jsp?f=001v3cUtMFhKYVvJ-An95ndm4fZh8-M9dCcsgN4eA-DiWvVi-Cf1QwPwxv8Ufdt9RemILEjZ2FBUTXr78lS6aFhRYow_qeWNM_vAEd87-AH0sW0X-tS5a8Fv7lExhHNCgqM0gqOHB1aHOgCkkqQ38haXRTH7hYvF4mK0ZR5KOz1yVLOjWnAwewE4fGO3eFO-DSPQBefyfd2HldDYRi5IhhHB6RRJSSsfYx1FIaV-2vCAHTDoa4B9rYOYA==&amp;c=0c711PlwKEzc7AS-oxnyE-BvTURsy9LW3xxYaztL9DVL-sCAnwCqqw==&amp;ch=VG6HqSpcvVoI2p7rK2_I4aLX_dxspqeMa8bEesER6uZIFko6ttseSw==" TargetMode="External"/><Relationship Id="rId110" Type="http://schemas.openxmlformats.org/officeDocument/2006/relationships/hyperlink" Target="http://r20.rs6.net/tn.jsp?f=001v3cUtMFhKYVvJ-An95ndm4fZh8-M9dCcsgN4eA-DiWvVi-Cf1QwPwzrkJqEIXp5eO-HvYcBlSmJyK9BdkfiBQQb0sqnKEOYrt8bPIK8BP5B2HTEjVgit9tgvxovAfEj8TbVCUY2V-w4ONxp_IhggfaWZh_oLkcllmNW6Gw9IzM4=&amp;c=0c711PlwKEzc7AS-oxnyE-BvTURsy9LW3xxYaztL9DVL-sCAnwCqqw==&amp;ch=VG6HqSpcvVoI2p7rK2_I4aLX_dxspqeMa8bEesER6uZIFko6ttseSw==" TargetMode="External"/><Relationship Id="rId115" Type="http://schemas.openxmlformats.org/officeDocument/2006/relationships/hyperlink" Target="http://ui.constantcontact.com/sa/fwtf.jsp?m=1111272225814&amp;a=1122029902871&amp;ea=rthomas%40bak.rr.com" TargetMode="External"/><Relationship Id="rId61" Type="http://schemas.openxmlformats.org/officeDocument/2006/relationships/hyperlink" Target="http://r20.rs6.net/tn.jsp?f=001v3cUtMFhKYVvJ-An95ndm4fZh8-M9dCcsgN4eA-DiWvVi-Cf1QwPwzoiPiLQli6UXSXoXqMZv4in4Qd1t58NJr_ZMGvNKGQ1zZzxJjC0RxK0VCXzKlDPObRy5-jEqtAr1Tmq3-ThzKwjR52WcmJIQev_QtJyjeihX16RnaPbc4U4FqtiwqpfGkYuHV8qPr1gSW7UShoZ-zrnAi1Xlbz6OgAfp92QAgqZejre2M8txirz9bVM6IO58WY7Q9ZWL9VaITESrENcesRgyVPKuvKUH47D6QFaotKI&amp;c=0c711PlwKEzc7AS-oxnyE-BvTURsy9LW3xxYaztL9DVL-sCAnwCqqw==&amp;ch=VG6HqSpcvVoI2p7rK2_I4aLX_dxspqeMa8bEesER6uZIFko6ttseSw==" TargetMode="External"/><Relationship Id="rId82" Type="http://schemas.openxmlformats.org/officeDocument/2006/relationships/hyperlink" Target="http://r20.rs6.net/tn.jsp?f=001v3cUtMFhKYVvJ-An95ndm4fZh8-M9dCcsgN4eA-DiWvVi-Cf1QwPwzoiPiLQli6UZF1se0FBB2zwQhAW7CnYwwBp5AuuSyffFD2BJ9MygRaTVsBPfCCrty7woDAvNtz8Xq6RL_uaynEJdZV4Rk0B-A5oI3TLjfjG1iyMPJbc4wG7TmbC_bzU-NO-iKYC2PQw_mKnRnqL0mJFrGbsKnuCzd4O_kQm0nbrlnngB4xvzZxWa_ybTm4HSEjknm_kN3CfSBcxcO0VlEP-TCGlrpxEUw==&amp;c=0c711PlwKEzc7AS-oxnyE-BvTURsy9LW3xxYaztL9DVL-sCAnwCqqw==&amp;ch=VG6HqSpcvVoI2p7rK2_I4aLX_dxspqeMa8bEesER6uZIFko6ttseS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38</Pages>
  <Words>15414</Words>
  <Characters>87864</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2015-08-24T16:46:00Z</dcterms:created>
  <dcterms:modified xsi:type="dcterms:W3CDTF">2015-08-24T17:52:00Z</dcterms:modified>
</cp:coreProperties>
</file>