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DC1157" w:rsidTr="00DC115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DC1157">
              <w:trPr>
                <w:tblCellSpacing w:w="0" w:type="dxa"/>
                <w:jc w:val="center"/>
              </w:trPr>
              <w:tc>
                <w:tcPr>
                  <w:tcW w:w="5000" w:type="pct"/>
                  <w:tcMar>
                    <w:top w:w="0" w:type="dxa"/>
                    <w:left w:w="225" w:type="dxa"/>
                    <w:bottom w:w="105" w:type="dxa"/>
                    <w:right w:w="225" w:type="dxa"/>
                  </w:tcMar>
                  <w:hideMark/>
                </w:tcPr>
                <w:p w:rsidR="00DC1157" w:rsidRDefault="00DC1157"/>
              </w:tc>
            </w:tr>
            <w:tr w:rsidR="00DC1157">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gridCol w:w="6502"/>
                  </w:tblGrid>
                  <w:tr w:rsidR="00DC1157">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tblGrid>
                        <w:tr w:rsidR="00DC1157">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0"/>
                              </w:tblGrid>
                              <w:tr w:rsidR="00DC1157">
                                <w:trPr>
                                  <w:tblCellSpacing w:w="0" w:type="dxa"/>
                                </w:trPr>
                                <w:tc>
                                  <w:tcPr>
                                    <w:tcW w:w="0" w:type="auto"/>
                                    <w:tcMar>
                                      <w:top w:w="0" w:type="dxa"/>
                                      <w:left w:w="90" w:type="dxa"/>
                                      <w:bottom w:w="210" w:type="dxa"/>
                                      <w:right w:w="90" w:type="dxa"/>
                                    </w:tcMar>
                                    <w:vAlign w:val="bottom"/>
                                    <w:hideMark/>
                                  </w:tcPr>
                                  <w:p w:rsidR="00DC1157" w:rsidRDefault="00DC1157">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0725" cy="1333500"/>
                                          <wp:effectExtent l="0" t="0" r="9525"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502"/>
                        </w:tblGrid>
                        <w:tr w:rsidR="00DC1157">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367"/>
                              </w:tblGrid>
                              <w:tr w:rsidR="00DC1157">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DC1157">
                                      <w:trPr>
                                        <w:tblCellSpacing w:w="0" w:type="dxa"/>
                                        <w:jc w:val="right"/>
                                      </w:trPr>
                                      <w:tc>
                                        <w:tcPr>
                                          <w:tcW w:w="0" w:type="auto"/>
                                          <w:shd w:val="clear" w:color="auto" w:fill="000000"/>
                                          <w:tcMar>
                                            <w:top w:w="210" w:type="dxa"/>
                                            <w:left w:w="540" w:type="dxa"/>
                                            <w:bottom w:w="0" w:type="dxa"/>
                                            <w:right w:w="540" w:type="dxa"/>
                                          </w:tcMar>
                                          <w:vAlign w:val="bottom"/>
                                          <w:hideMark/>
                                        </w:tcPr>
                                        <w:p w:rsidR="00DC1157" w:rsidRDefault="00DC1157">
                                          <w:pPr>
                                            <w:jc w:val="center"/>
                                            <w:rPr>
                                              <w:rFonts w:ascii="Arial" w:hAnsi="Arial" w:cs="Arial"/>
                                              <w:color w:val="FFFFFF"/>
                                            </w:rPr>
                                          </w:pPr>
                                          <w:r>
                                            <w:rPr>
                                              <w:rFonts w:ascii="Arial" w:hAnsi="Arial" w:cs="Arial"/>
                                              <w:b/>
                                              <w:bCs/>
                                              <w:color w:val="FFFFFF"/>
                                            </w:rPr>
                                            <w:t>Date 8/30/15</w:t>
                                          </w:r>
                                        </w:p>
                                      </w:tc>
                                    </w:tr>
                                  </w:tbl>
                                  <w:p w:rsidR="00DC1157" w:rsidRDefault="00DC1157">
                                    <w:pPr>
                                      <w:jc w:val="right"/>
                                      <w:rPr>
                                        <w:sz w:val="20"/>
                                        <w:szCs w:val="20"/>
                                      </w:rPr>
                                    </w:pPr>
                                  </w:p>
                                </w:tc>
                              </w:tr>
                            </w:tbl>
                            <w:p w:rsidR="00DC1157" w:rsidRDefault="00DC1157">
                              <w:pPr>
                                <w:jc w:val="right"/>
                                <w:rPr>
                                  <w:sz w:val="20"/>
                                  <w:szCs w:val="20"/>
                                </w:rPr>
                              </w:pPr>
                            </w:p>
                          </w:tc>
                        </w:tr>
                      </w:tbl>
                      <w:p w:rsidR="00DC1157" w:rsidRDefault="00DC1157">
                        <w:pPr>
                          <w:jc w:val="right"/>
                          <w:rPr>
                            <w:sz w:val="20"/>
                            <w:szCs w:val="20"/>
                          </w:rPr>
                        </w:pPr>
                      </w:p>
                    </w:tc>
                  </w:tr>
                </w:tbl>
                <w:p w:rsidR="00DC1157" w:rsidRDefault="00DC1157">
                  <w:pPr>
                    <w:jc w:val="center"/>
                    <w:rPr>
                      <w:sz w:val="20"/>
                      <w:szCs w:val="20"/>
                    </w:rPr>
                  </w:pPr>
                </w:p>
              </w:tc>
            </w:tr>
            <w:tr w:rsidR="00DC1157">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DC1157">
                    <w:trPr>
                      <w:tblCellSpacing w:w="0" w:type="dxa"/>
                    </w:trPr>
                    <w:tc>
                      <w:tcPr>
                        <w:tcW w:w="0" w:type="auto"/>
                        <w:hideMark/>
                      </w:tcPr>
                      <w:p w:rsidR="00DC1157" w:rsidRDefault="00DC1157">
                        <w:r>
                          <w:rPr>
                            <w:noProof/>
                          </w:rPr>
                          <w:drawing>
                            <wp:inline distT="0" distB="0" distL="0" distR="0">
                              <wp:extent cx="123825" cy="190500"/>
                              <wp:effectExtent l="0" t="0" r="9525"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DC1157">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DC1157">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DC1157">
                                      <w:trPr>
                                        <w:tblCellSpacing w:w="0" w:type="dxa"/>
                                      </w:trPr>
                                      <w:tc>
                                        <w:tcPr>
                                          <w:tcW w:w="0" w:type="auto"/>
                                          <w:shd w:val="clear" w:color="auto" w:fill="FFFFFF"/>
                                          <w:hideMark/>
                                        </w:tcPr>
                                        <w:p w:rsidR="00DC1157" w:rsidRDefault="00DC1157">
                                          <w:r>
                                            <w:rPr>
                                              <w:noProof/>
                                            </w:rPr>
                                            <w:drawing>
                                              <wp:inline distT="0" distB="0" distL="0" distR="0">
                                                <wp:extent cx="123825" cy="76200"/>
                                                <wp:effectExtent l="0" t="0" r="9525"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DC1157">
                                            <w:trPr>
                                              <w:trHeight w:val="15"/>
                                              <w:tblCellSpacing w:w="0" w:type="dxa"/>
                                              <w:jc w:val="center"/>
                                            </w:trPr>
                                            <w:tc>
                                              <w:tcPr>
                                                <w:tcW w:w="0" w:type="auto"/>
                                                <w:shd w:val="clear" w:color="auto" w:fill="E9E9E9"/>
                                                <w:vAlign w:val="center"/>
                                                <w:hideMark/>
                                              </w:tcPr>
                                              <w:p w:rsidR="00DC1157" w:rsidRDefault="00DC1157"/>
                                            </w:tc>
                                          </w:tr>
                                          <w:tr w:rsidR="00DC1157">
                                            <w:trPr>
                                              <w:trHeight w:val="15"/>
                                              <w:tblCellSpacing w:w="0" w:type="dxa"/>
                                              <w:jc w:val="center"/>
                                            </w:trPr>
                                            <w:tc>
                                              <w:tcPr>
                                                <w:tcW w:w="0" w:type="auto"/>
                                                <w:shd w:val="clear" w:color="auto" w:fill="EDEDED"/>
                                                <w:vAlign w:val="center"/>
                                                <w:hideMark/>
                                              </w:tcPr>
                                              <w:p w:rsidR="00DC1157" w:rsidRDefault="00DC1157">
                                                <w:pPr>
                                                  <w:rPr>
                                                    <w:sz w:val="20"/>
                                                    <w:szCs w:val="20"/>
                                                  </w:rPr>
                                                </w:pPr>
                                              </w:p>
                                            </w:tc>
                                          </w:tr>
                                          <w:tr w:rsidR="00DC1157">
                                            <w:trPr>
                                              <w:trHeight w:val="15"/>
                                              <w:tblCellSpacing w:w="0" w:type="dxa"/>
                                              <w:jc w:val="center"/>
                                            </w:trPr>
                                            <w:tc>
                                              <w:tcPr>
                                                <w:tcW w:w="0" w:type="auto"/>
                                                <w:shd w:val="clear" w:color="auto" w:fill="F1F1F1"/>
                                                <w:vAlign w:val="center"/>
                                                <w:hideMark/>
                                              </w:tcPr>
                                              <w:p w:rsidR="00DC1157" w:rsidRDefault="00DC1157">
                                                <w:pPr>
                                                  <w:rPr>
                                                    <w:sz w:val="20"/>
                                                    <w:szCs w:val="20"/>
                                                  </w:rPr>
                                                </w:pPr>
                                              </w:p>
                                            </w:tc>
                                          </w:tr>
                                          <w:tr w:rsidR="00DC1157">
                                            <w:trPr>
                                              <w:trHeight w:val="15"/>
                                              <w:tblCellSpacing w:w="0" w:type="dxa"/>
                                              <w:jc w:val="center"/>
                                            </w:trPr>
                                            <w:tc>
                                              <w:tcPr>
                                                <w:tcW w:w="0" w:type="auto"/>
                                                <w:shd w:val="clear" w:color="auto" w:fill="F6F6F6"/>
                                                <w:vAlign w:val="center"/>
                                                <w:hideMark/>
                                              </w:tcPr>
                                              <w:p w:rsidR="00DC1157" w:rsidRDefault="00DC1157">
                                                <w:pPr>
                                                  <w:rPr>
                                                    <w:sz w:val="20"/>
                                                    <w:szCs w:val="20"/>
                                                  </w:rPr>
                                                </w:pPr>
                                              </w:p>
                                            </w:tc>
                                          </w:tr>
                                          <w:tr w:rsidR="00DC1157">
                                            <w:trPr>
                                              <w:trHeight w:val="15"/>
                                              <w:tblCellSpacing w:w="0" w:type="dxa"/>
                                              <w:jc w:val="center"/>
                                            </w:trPr>
                                            <w:tc>
                                              <w:tcPr>
                                                <w:tcW w:w="0" w:type="auto"/>
                                                <w:shd w:val="clear" w:color="auto" w:fill="F9F9F9"/>
                                                <w:vAlign w:val="center"/>
                                                <w:hideMark/>
                                              </w:tcPr>
                                              <w:p w:rsidR="00DC1157" w:rsidRDefault="00DC1157">
                                                <w:pPr>
                                                  <w:rPr>
                                                    <w:sz w:val="20"/>
                                                    <w:szCs w:val="20"/>
                                                  </w:rPr>
                                                </w:pPr>
                                              </w:p>
                                            </w:tc>
                                          </w:tr>
                                          <w:tr w:rsidR="00DC1157">
                                            <w:trPr>
                                              <w:trHeight w:val="15"/>
                                              <w:tblCellSpacing w:w="0" w:type="dxa"/>
                                              <w:jc w:val="center"/>
                                            </w:trPr>
                                            <w:tc>
                                              <w:tcPr>
                                                <w:tcW w:w="0" w:type="auto"/>
                                                <w:shd w:val="clear" w:color="auto" w:fill="FCFCFC"/>
                                                <w:vAlign w:val="center"/>
                                                <w:hideMark/>
                                              </w:tcPr>
                                              <w:p w:rsidR="00DC1157" w:rsidRDefault="00DC1157">
                                                <w:pPr>
                                                  <w:rPr>
                                                    <w:sz w:val="20"/>
                                                    <w:szCs w:val="20"/>
                                                  </w:rPr>
                                                </w:pPr>
                                              </w:p>
                                            </w:tc>
                                          </w:tr>
                                          <w:tr w:rsidR="00DC1157">
                                            <w:trPr>
                                              <w:trHeight w:val="15"/>
                                              <w:tblCellSpacing w:w="0" w:type="dxa"/>
                                              <w:jc w:val="center"/>
                                            </w:trPr>
                                            <w:tc>
                                              <w:tcPr>
                                                <w:tcW w:w="0" w:type="auto"/>
                                                <w:shd w:val="clear" w:color="auto" w:fill="FDFDFD"/>
                                                <w:vAlign w:val="center"/>
                                                <w:hideMark/>
                                              </w:tcPr>
                                              <w:p w:rsidR="00DC1157" w:rsidRDefault="00DC1157">
                                                <w:pPr>
                                                  <w:rPr>
                                                    <w:sz w:val="20"/>
                                                    <w:szCs w:val="20"/>
                                                  </w:rPr>
                                                </w:pPr>
                                              </w:p>
                                            </w:tc>
                                          </w:tr>
                                          <w:tr w:rsidR="00DC1157">
                                            <w:trPr>
                                              <w:trHeight w:val="15"/>
                                              <w:tblCellSpacing w:w="0" w:type="dxa"/>
                                              <w:jc w:val="center"/>
                                            </w:trPr>
                                            <w:tc>
                                              <w:tcPr>
                                                <w:tcW w:w="0" w:type="auto"/>
                                                <w:shd w:val="clear" w:color="auto" w:fill="FEFEFE"/>
                                                <w:vAlign w:val="center"/>
                                                <w:hideMark/>
                                              </w:tcPr>
                                              <w:p w:rsidR="00DC1157" w:rsidRDefault="00DC1157">
                                                <w:pPr>
                                                  <w:rPr>
                                                    <w:sz w:val="20"/>
                                                    <w:szCs w:val="20"/>
                                                  </w:rPr>
                                                </w:pPr>
                                              </w:p>
                                            </w:tc>
                                          </w:tr>
                                        </w:tbl>
                                        <w:p w:rsidR="00DC1157" w:rsidRDefault="00DC1157">
                                          <w:pPr>
                                            <w:jc w:val="center"/>
                                            <w:rPr>
                                              <w:sz w:val="20"/>
                                              <w:szCs w:val="20"/>
                                            </w:rPr>
                                          </w:pPr>
                                        </w:p>
                                      </w:tc>
                                      <w:tc>
                                        <w:tcPr>
                                          <w:tcW w:w="0" w:type="auto"/>
                                          <w:shd w:val="clear" w:color="auto" w:fill="FFFFFF"/>
                                          <w:hideMark/>
                                        </w:tcPr>
                                        <w:p w:rsidR="00DC1157" w:rsidRDefault="00DC1157">
                                          <w:r>
                                            <w:rPr>
                                              <w:noProof/>
                                            </w:rPr>
                                            <w:drawing>
                                              <wp:inline distT="0" distB="0" distL="0" distR="0">
                                                <wp:extent cx="123825" cy="76200"/>
                                                <wp:effectExtent l="0" t="0" r="9525"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sz w:val="20"/>
                                  <w:szCs w:val="20"/>
                                </w:rPr>
                              </w:pPr>
                            </w:p>
                          </w:tc>
                        </w:tr>
                      </w:tbl>
                      <w:p w:rsidR="00DC1157" w:rsidRDefault="00DC1157">
                        <w:pPr>
                          <w:jc w:val="center"/>
                          <w:rPr>
                            <w:sz w:val="20"/>
                            <w:szCs w:val="20"/>
                          </w:rPr>
                        </w:pPr>
                      </w:p>
                    </w:tc>
                    <w:tc>
                      <w:tcPr>
                        <w:tcW w:w="0" w:type="auto"/>
                        <w:hideMark/>
                      </w:tcPr>
                      <w:p w:rsidR="00DC1157" w:rsidRDefault="00DC1157">
                        <w:r>
                          <w:rPr>
                            <w:noProof/>
                          </w:rPr>
                          <w:drawing>
                            <wp:inline distT="0" distB="0" distL="0" distR="0">
                              <wp:extent cx="123825" cy="190500"/>
                              <wp:effectExtent l="0" t="0" r="9525"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DC1157" w:rsidRDefault="00DC1157">
                  <w:pPr>
                    <w:rPr>
                      <w:sz w:val="20"/>
                      <w:szCs w:val="20"/>
                    </w:rPr>
                  </w:pPr>
                </w:p>
              </w:tc>
            </w:tr>
            <w:tr w:rsidR="00DC115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DC1157">
                    <w:trPr>
                      <w:tblCellSpacing w:w="0" w:type="dxa"/>
                      <w:jc w:val="center"/>
                    </w:trPr>
                    <w:tc>
                      <w:tcPr>
                        <w:tcW w:w="0" w:type="auto"/>
                        <w:shd w:val="clear" w:color="auto" w:fill="F7F7F7"/>
                        <w:vAlign w:val="bottom"/>
                        <w:hideMark/>
                      </w:tcPr>
                      <w:p w:rsidR="00DC1157" w:rsidRDefault="00DC1157">
                        <w:r>
                          <w:rPr>
                            <w:noProof/>
                          </w:rPr>
                          <w:drawing>
                            <wp:inline distT="0" distB="0" distL="0" distR="0">
                              <wp:extent cx="28575" cy="342900"/>
                              <wp:effectExtent l="0" t="0" r="9525"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DC1157" w:rsidRDefault="00DC1157">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DC1157" w:rsidRDefault="00DC1157">
                        <w:r>
                          <w:rPr>
                            <w:noProof/>
                          </w:rPr>
                          <w:drawing>
                            <wp:inline distT="0" distB="0" distL="0" distR="0">
                              <wp:extent cx="9525" cy="342900"/>
                              <wp:effectExtent l="0" t="0" r="9525"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DC1157" w:rsidRDefault="00DC1157">
                        <w:r>
                          <w:rPr>
                            <w:noProof/>
                          </w:rPr>
                          <w:drawing>
                            <wp:inline distT="0" distB="0" distL="0" distR="0">
                              <wp:extent cx="9525" cy="342900"/>
                              <wp:effectExtent l="0" t="0" r="9525"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DC1157" w:rsidRDefault="00DC1157">
                        <w:r>
                          <w:rPr>
                            <w:noProof/>
                          </w:rPr>
                          <w:drawing>
                            <wp:inline distT="0" distB="0" distL="0" distR="0">
                              <wp:extent cx="9525" cy="342900"/>
                              <wp:effectExtent l="0" t="0" r="9525"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DC1157" w:rsidRDefault="00DC1157">
                        <w:r>
                          <w:rPr>
                            <w:noProof/>
                          </w:rPr>
                          <w:drawing>
                            <wp:inline distT="0" distB="0" distL="0" distR="0">
                              <wp:extent cx="9525" cy="342900"/>
                              <wp:effectExtent l="0" t="0" r="9525"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DC1157" w:rsidRDefault="00DC1157">
                        <w:r>
                          <w:rPr>
                            <w:noProof/>
                          </w:rPr>
                          <w:drawing>
                            <wp:inline distT="0" distB="0" distL="0" distR="0">
                              <wp:extent cx="9525" cy="342900"/>
                              <wp:effectExtent l="0" t="0" r="9525"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DC1157" w:rsidRDefault="00DC1157">
                        <w:r>
                          <w:rPr>
                            <w:noProof/>
                          </w:rPr>
                          <w:drawing>
                            <wp:inline distT="0" distB="0" distL="0" distR="0">
                              <wp:extent cx="9525" cy="342900"/>
                              <wp:effectExtent l="0" t="0" r="9525"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DC1157" w:rsidRDefault="00DC1157">
                        <w:r>
                          <w:rPr>
                            <w:noProof/>
                          </w:rPr>
                          <w:drawing>
                            <wp:inline distT="0" distB="0" distL="0" distR="0">
                              <wp:extent cx="9525" cy="342900"/>
                              <wp:effectExtent l="0" t="0" r="9525"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DC1157" w:rsidRDefault="00DC1157">
                        <w:r>
                          <w:rPr>
                            <w:noProof/>
                          </w:rPr>
                          <w:drawing>
                            <wp:inline distT="0" distB="0" distL="0" distR="0">
                              <wp:extent cx="9525" cy="342900"/>
                              <wp:effectExtent l="0" t="0" r="9525"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C1157">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DC1157" w:rsidRDefault="00DC1157">
                                    <w:pPr>
                                      <w:jc w:val="center"/>
                                      <w:rPr>
                                        <w:sz w:val="20"/>
                                        <w:szCs w:val="20"/>
                                      </w:rPr>
                                    </w:pPr>
                                  </w:p>
                                </w:tc>
                              </w:tr>
                              <w:tr w:rsidR="00DC115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DC1157" w:rsidRDefault="00DC115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pStyle w:val="Heading2"/>
                                            <w:ind w:left="720"/>
                                            <w:jc w:val="center"/>
                                            <w:rPr>
                                              <w:rFonts w:ascii="Arial" w:hAnsi="Arial" w:cs="Arial"/>
                                              <w:color w:val="000000"/>
                                            </w:rPr>
                                          </w:pPr>
                                          <w:r>
                                            <w:rPr>
                                              <w:rFonts w:ascii="Arial" w:hAnsi="Arial" w:cs="Arial"/>
                                              <w:color w:val="000000"/>
                                              <w:sz w:val="28"/>
                                              <w:szCs w:val="28"/>
                                            </w:rPr>
                                            <w:t>HEADLINES IN PARTNERSHIP WITH </w:t>
                                          </w:r>
                                        </w:p>
                                        <w:p w:rsidR="00DC1157" w:rsidRDefault="00DC1157">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DC1157" w:rsidRDefault="00DC1157">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DC1157" w:rsidRDefault="00DC1157">
                                          <w:pPr>
                                            <w:spacing w:after="240"/>
                                            <w:ind w:left="720"/>
                                            <w:rPr>
                                              <w:rFonts w:ascii="Arial" w:hAnsi="Arial" w:cs="Arial"/>
                                              <w:color w:val="000000"/>
                                            </w:rPr>
                                          </w:pPr>
                                          <w:hyperlink r:id="rId24" w:tgtFrame="_new" w:history="1">
                                            <w:r>
                                              <w:rPr>
                                                <w:rStyle w:val="Hyperlink"/>
                                                <w:rFonts w:ascii="Arial" w:hAnsi="Arial" w:cs="Arial"/>
                                                <w:color w:val="000000"/>
                                              </w:rPr>
                                              <w:t>Iran's Rouhani says military power not affected by nuclear deal</w:t>
                                            </w:r>
                                          </w:hyperlink>
                                        </w:p>
                                        <w:p w:rsidR="00DC1157" w:rsidRDefault="00DC1157">
                                          <w:pPr>
                                            <w:spacing w:after="240"/>
                                            <w:ind w:left="720"/>
                                            <w:rPr>
                                              <w:rFonts w:ascii="Arial" w:hAnsi="Arial" w:cs="Arial"/>
                                              <w:color w:val="000000"/>
                                            </w:rPr>
                                          </w:pPr>
                                          <w:hyperlink r:id="rId25" w:tgtFrame="_new" w:history="1">
                                            <w:r>
                                              <w:rPr>
                                                <w:rStyle w:val="Hyperlink"/>
                                                <w:rFonts w:ascii="Arial" w:hAnsi="Arial" w:cs="Arial"/>
                                                <w:color w:val="000000"/>
                                              </w:rPr>
                                              <w:t>Unrestricted Europe-Iran trade will help empower regime's oppression of citizens</w:t>
                                            </w:r>
                                          </w:hyperlink>
                                        </w:p>
                                        <w:p w:rsidR="00DC1157" w:rsidRDefault="00DC1157">
                                          <w:pPr>
                                            <w:spacing w:after="240"/>
                                            <w:ind w:left="720"/>
                                            <w:rPr>
                                              <w:rFonts w:ascii="Arial" w:hAnsi="Arial" w:cs="Arial"/>
                                              <w:color w:val="000000"/>
                                            </w:rPr>
                                          </w:pPr>
                                          <w:hyperlink r:id="rId26" w:tgtFrame="_new" w:history="1">
                                            <w:r>
                                              <w:rPr>
                                                <w:rStyle w:val="Hyperlink"/>
                                                <w:rFonts w:ascii="Arial" w:hAnsi="Arial" w:cs="Arial"/>
                                                <w:color w:val="000000"/>
                                              </w:rPr>
                                              <w:t>Italian paper: 'Business with Iran may not last,' Netanyahu tells Italian entrepreneurs</w:t>
                                            </w:r>
                                          </w:hyperlink>
                                        </w:p>
                                        <w:p w:rsidR="00DC1157" w:rsidRDefault="00DC1157">
                                          <w:pPr>
                                            <w:spacing w:after="240"/>
                                            <w:ind w:left="720"/>
                                            <w:rPr>
                                              <w:rFonts w:ascii="Arial" w:hAnsi="Arial" w:cs="Arial"/>
                                              <w:color w:val="000000"/>
                                            </w:rPr>
                                          </w:pPr>
                                          <w:hyperlink r:id="rId27" w:tgtFrame="_new" w:history="1">
                                            <w:r>
                                              <w:rPr>
                                                <w:rStyle w:val="Hyperlink"/>
                                                <w:rFonts w:ascii="Arial" w:hAnsi="Arial" w:cs="Arial"/>
                                                <w:color w:val="000000"/>
                                              </w:rPr>
                                              <w:t xml:space="preserve">Israel not opposed to Iranian civilian nuclear program, Netanyahu tells Italian PM </w:t>
                                            </w:r>
                                          </w:hyperlink>
                                        </w:p>
                                        <w:p w:rsidR="00DC1157" w:rsidRDefault="00DC1157">
                                          <w:pPr>
                                            <w:spacing w:after="240"/>
                                            <w:ind w:left="720"/>
                                            <w:rPr>
                                              <w:rFonts w:ascii="Arial" w:hAnsi="Arial" w:cs="Arial"/>
                                              <w:color w:val="000000"/>
                                            </w:rPr>
                                          </w:pPr>
                                          <w:hyperlink r:id="rId28" w:tgtFrame="_new" w:history="1">
                                            <w:r>
                                              <w:rPr>
                                                <w:rStyle w:val="Hyperlink"/>
                                                <w:rFonts w:ascii="Arial" w:hAnsi="Arial" w:cs="Arial"/>
                                                <w:color w:val="000000"/>
                                              </w:rPr>
                                              <w:t>Edelstein warns Ban against Iran deal: I believe people who say they want to destroy me</w:t>
                                            </w:r>
                                          </w:hyperlink>
                                        </w:p>
                                        <w:p w:rsidR="00DC1157" w:rsidRDefault="00DC1157">
                                          <w:pPr>
                                            <w:spacing w:after="240"/>
                                            <w:ind w:left="720"/>
                                            <w:rPr>
                                              <w:rFonts w:ascii="Arial" w:hAnsi="Arial" w:cs="Arial"/>
                                              <w:color w:val="000000"/>
                                            </w:rPr>
                                          </w:pPr>
                                          <w:hyperlink r:id="rId29" w:tgtFrame="_new" w:history="1">
                                            <w:r>
                                              <w:rPr>
                                                <w:rStyle w:val="Hyperlink"/>
                                                <w:rFonts w:ascii="Arial" w:hAnsi="Arial" w:cs="Arial"/>
                                                <w:color w:val="000000"/>
                                              </w:rPr>
                                              <w:t xml:space="preserve">'Iran won't recognize Zionist usurper regime,' senior Khamenei aide vows </w:t>
                                            </w:r>
                                          </w:hyperlink>
                                        </w:p>
                                        <w:p w:rsidR="00DC1157" w:rsidRDefault="00DC1157">
                                          <w:pPr>
                                            <w:spacing w:after="240"/>
                                            <w:ind w:left="720"/>
                                            <w:rPr>
                                              <w:rFonts w:ascii="Arial" w:hAnsi="Arial" w:cs="Arial"/>
                                              <w:color w:val="000000"/>
                                            </w:rPr>
                                          </w:pPr>
                                          <w:hyperlink r:id="rId30" w:tgtFrame="_new" w:history="1">
                                            <w:r>
                                              <w:rPr>
                                                <w:rStyle w:val="Hyperlink"/>
                                                <w:rFonts w:ascii="Arial" w:hAnsi="Arial" w:cs="Arial"/>
                                                <w:color w:val="000000"/>
                                              </w:rPr>
                                              <w:t>Report: Islamic Jihad made plans to attack Israel if hunger-striker died</w:t>
                                            </w:r>
                                          </w:hyperlink>
                                        </w:p>
                                        <w:p w:rsidR="00DC1157" w:rsidRDefault="00DC1157">
                                          <w:pPr>
                                            <w:spacing w:after="240"/>
                                            <w:ind w:left="720"/>
                                            <w:rPr>
                                              <w:rFonts w:ascii="Arial" w:hAnsi="Arial" w:cs="Arial"/>
                                              <w:color w:val="000000"/>
                                            </w:rPr>
                                          </w:pPr>
                                          <w:hyperlink r:id="rId31" w:tgtFrame="_new" w:history="1">
                                            <w:r>
                                              <w:rPr>
                                                <w:rStyle w:val="Hyperlink"/>
                                                <w:rFonts w:ascii="Arial" w:hAnsi="Arial" w:cs="Arial"/>
                                                <w:color w:val="000000"/>
                                              </w:rPr>
                                              <w:t>Strange bedfellows: Saudi Arabia moves toward Hamas</w:t>
                                            </w:r>
                                          </w:hyperlink>
                                        </w:p>
                                        <w:p w:rsidR="00DC1157" w:rsidRDefault="00DC1157">
                                          <w:pPr>
                                            <w:spacing w:after="240"/>
                                            <w:ind w:left="720"/>
                                            <w:rPr>
                                              <w:rFonts w:ascii="Arial" w:hAnsi="Arial" w:cs="Arial"/>
                                              <w:color w:val="000000"/>
                                            </w:rPr>
                                          </w:pPr>
                                          <w:hyperlink r:id="rId32" w:tgtFrame="_new" w:history="1">
                                            <w:r>
                                              <w:rPr>
                                                <w:rStyle w:val="Hyperlink"/>
                                                <w:rFonts w:ascii="Arial" w:hAnsi="Arial" w:cs="Arial"/>
                                                <w:color w:val="000000"/>
                                              </w:rPr>
                                              <w:t>Hamas member killed after Gaza tunnel suffers malfunction</w:t>
                                            </w:r>
                                          </w:hyperlink>
                                        </w:p>
                                        <w:p w:rsidR="00DC1157" w:rsidRDefault="00DC1157">
                                          <w:pPr>
                                            <w:spacing w:after="240"/>
                                            <w:ind w:left="720"/>
                                            <w:rPr>
                                              <w:rFonts w:ascii="Arial" w:hAnsi="Arial" w:cs="Arial"/>
                                              <w:color w:val="000000"/>
                                            </w:rPr>
                                          </w:pPr>
                                          <w:hyperlink r:id="rId33" w:tgtFrame="_new" w:history="1">
                                            <w:r>
                                              <w:rPr>
                                                <w:rStyle w:val="Hyperlink"/>
                                                <w:rFonts w:ascii="Arial" w:hAnsi="Arial" w:cs="Arial"/>
                                                <w:color w:val="000000"/>
                                              </w:rPr>
                                              <w:t>Arab Spring May Be Blowing into Gaza</w:t>
                                            </w:r>
                                          </w:hyperlink>
                                        </w:p>
                                        <w:p w:rsidR="00DC1157" w:rsidRDefault="00DC1157">
                                          <w:pPr>
                                            <w:spacing w:after="240"/>
                                            <w:ind w:left="720"/>
                                            <w:rPr>
                                              <w:rFonts w:ascii="Arial" w:hAnsi="Arial" w:cs="Arial"/>
                                              <w:color w:val="000000"/>
                                            </w:rPr>
                                          </w:pPr>
                                          <w:hyperlink r:id="rId34" w:tgtFrame="_new" w:history="1">
                                            <w:r>
                                              <w:rPr>
                                                <w:rStyle w:val="Hyperlink"/>
                                                <w:rFonts w:ascii="Arial" w:hAnsi="Arial" w:cs="Arial"/>
                                                <w:color w:val="000000"/>
                                              </w:rPr>
                                              <w:t xml:space="preserve">'Three Israeli officers killed in operation in Syria' Iranian media claims </w:t>
                                            </w:r>
                                          </w:hyperlink>
                                        </w:p>
                                        <w:p w:rsidR="00DC1157" w:rsidRDefault="00DC1157">
                                          <w:pPr>
                                            <w:spacing w:after="240"/>
                                            <w:ind w:left="720"/>
                                            <w:rPr>
                                              <w:rFonts w:ascii="Arial" w:hAnsi="Arial" w:cs="Arial"/>
                                              <w:color w:val="000000"/>
                                            </w:rPr>
                                          </w:pPr>
                                          <w:hyperlink r:id="rId35" w:tgtFrame="_new" w:history="1">
                                            <w:r>
                                              <w:rPr>
                                                <w:rStyle w:val="Hyperlink"/>
                                                <w:rFonts w:ascii="Arial" w:hAnsi="Arial" w:cs="Arial"/>
                                                <w:color w:val="000000"/>
                                              </w:rPr>
                                              <w:t>ISIS detains dozens in Iraqi town after rare street protest</w:t>
                                            </w:r>
                                          </w:hyperlink>
                                        </w:p>
                                        <w:p w:rsidR="00DC1157" w:rsidRDefault="00DC1157">
                                          <w:pPr>
                                            <w:spacing w:after="240"/>
                                            <w:ind w:left="720"/>
                                            <w:rPr>
                                              <w:rFonts w:ascii="Arial" w:hAnsi="Arial" w:cs="Arial"/>
                                              <w:color w:val="000000"/>
                                            </w:rPr>
                                          </w:pPr>
                                          <w:hyperlink r:id="rId36" w:tgtFrame="_new" w:history="1">
                                            <w:r>
                                              <w:rPr>
                                                <w:rStyle w:val="Hyperlink"/>
                                                <w:rFonts w:ascii="Arial" w:hAnsi="Arial" w:cs="Arial"/>
                                                <w:color w:val="000000"/>
                                              </w:rPr>
                                              <w:t xml:space="preserve">Report: ISIS beheads 39 of its own members </w:t>
                                            </w:r>
                                          </w:hyperlink>
                                        </w:p>
                                        <w:p w:rsidR="00DC1157" w:rsidRDefault="00DC1157">
                                          <w:pPr>
                                            <w:spacing w:after="240"/>
                                            <w:ind w:left="720"/>
                                            <w:rPr>
                                              <w:rFonts w:ascii="Arial" w:hAnsi="Arial" w:cs="Arial"/>
                                              <w:color w:val="000000"/>
                                            </w:rPr>
                                          </w:pPr>
                                          <w:hyperlink r:id="rId37" w:tgtFrame="_new" w:history="1">
                                            <w:r>
                                              <w:rPr>
                                                <w:rStyle w:val="Hyperlink"/>
                                                <w:rFonts w:ascii="Arial" w:hAnsi="Arial" w:cs="Arial"/>
                                                <w:color w:val="000000"/>
                                              </w:rPr>
                                              <w:t>Turkey joins air strikes against Isil for the first time</w:t>
                                            </w:r>
                                          </w:hyperlink>
                                        </w:p>
                                        <w:p w:rsidR="00DC1157" w:rsidRDefault="00DC1157">
                                          <w:pPr>
                                            <w:spacing w:after="240"/>
                                            <w:ind w:left="720"/>
                                            <w:rPr>
                                              <w:rFonts w:ascii="Arial" w:hAnsi="Arial" w:cs="Arial"/>
                                              <w:color w:val="000000"/>
                                            </w:rPr>
                                          </w:pPr>
                                          <w:hyperlink r:id="rId38" w:tgtFrame="_new" w:history="1">
                                            <w:r>
                                              <w:rPr>
                                                <w:rStyle w:val="Hyperlink"/>
                                                <w:rFonts w:ascii="Arial" w:hAnsi="Arial" w:cs="Arial"/>
                                                <w:color w:val="000000"/>
                                              </w:rPr>
                                              <w:t xml:space="preserve">Saudi-led coalition air strike kills around 30 Yemeni civilians </w:t>
                                            </w:r>
                                          </w:hyperlink>
                                        </w:p>
                                        <w:p w:rsidR="00DC1157" w:rsidRDefault="00DC1157">
                                          <w:pPr>
                                            <w:spacing w:after="240"/>
                                            <w:ind w:left="720"/>
                                            <w:rPr>
                                              <w:rFonts w:ascii="Arial" w:hAnsi="Arial" w:cs="Arial"/>
                                              <w:color w:val="000000"/>
                                            </w:rPr>
                                          </w:pPr>
                                          <w:hyperlink r:id="rId39" w:tgtFrame="_new" w:history="1">
                                            <w:r>
                                              <w:rPr>
                                                <w:rStyle w:val="Hyperlink"/>
                                                <w:rFonts w:ascii="Arial" w:hAnsi="Arial" w:cs="Arial"/>
                                                <w:color w:val="000000"/>
                                              </w:rPr>
                                              <w:t>Beirut protesters shout for 'the downfall of the regime' as 'You Stink' campaign sweeps capitol</w:t>
                                            </w:r>
                                          </w:hyperlink>
                                        </w:p>
                                        <w:p w:rsidR="00DC1157" w:rsidRDefault="00DC1157">
                                          <w:pPr>
                                            <w:spacing w:after="240"/>
                                            <w:ind w:left="720"/>
                                            <w:rPr>
                                              <w:rFonts w:ascii="Arial" w:hAnsi="Arial" w:cs="Arial"/>
                                              <w:color w:val="000000"/>
                                            </w:rPr>
                                          </w:pPr>
                                          <w:hyperlink r:id="rId40" w:tgtFrame="_new" w:history="1">
                                            <w:r>
                                              <w:rPr>
                                                <w:rStyle w:val="Hyperlink"/>
                                                <w:rFonts w:ascii="Arial" w:hAnsi="Arial" w:cs="Arial"/>
                                                <w:color w:val="000000"/>
                                              </w:rPr>
                                              <w:t>Activists warn Christians in Middle East may be wiped out</w:t>
                                            </w:r>
                                          </w:hyperlink>
                                        </w:p>
                                        <w:p w:rsidR="00DC1157" w:rsidRDefault="00DC1157">
                                          <w:pPr>
                                            <w:spacing w:after="240"/>
                                            <w:ind w:left="720"/>
                                            <w:rPr>
                                              <w:rFonts w:ascii="Arial" w:hAnsi="Arial" w:cs="Arial"/>
                                              <w:color w:val="000000"/>
                                            </w:rPr>
                                          </w:pPr>
                                          <w:hyperlink r:id="rId41" w:tgtFrame="_new" w:history="1">
                                            <w:r>
                                              <w:rPr>
                                                <w:rStyle w:val="Hyperlink"/>
                                                <w:rFonts w:ascii="Arial" w:hAnsi="Arial" w:cs="Arial"/>
                                                <w:color w:val="000000"/>
                                              </w:rPr>
                                              <w:t xml:space="preserve">Afghan, Nato forces regain control of strategic southern district </w:t>
                                            </w:r>
                                          </w:hyperlink>
                                        </w:p>
                                        <w:p w:rsidR="00DC1157" w:rsidRDefault="00DC1157">
                                          <w:pPr>
                                            <w:spacing w:after="240"/>
                                            <w:ind w:left="720"/>
                                            <w:rPr>
                                              <w:rFonts w:ascii="Arial" w:hAnsi="Arial" w:cs="Arial"/>
                                              <w:color w:val="000000"/>
                                            </w:rPr>
                                          </w:pPr>
                                          <w:hyperlink r:id="rId42" w:tgtFrame="_new" w:history="1">
                                            <w:r>
                                              <w:rPr>
                                                <w:rStyle w:val="Hyperlink"/>
                                                <w:rFonts w:ascii="Arial" w:hAnsi="Arial" w:cs="Arial"/>
                                                <w:color w:val="000000"/>
                                              </w:rPr>
                                              <w:t xml:space="preserve">Pakistani militants storm airport killing 1, kidnapping another </w:t>
                                            </w:r>
                                          </w:hyperlink>
                                        </w:p>
                                        <w:p w:rsidR="00DC1157" w:rsidRDefault="00DC1157">
                                          <w:pPr>
                                            <w:spacing w:after="240"/>
                                            <w:ind w:left="720"/>
                                            <w:rPr>
                                              <w:rFonts w:ascii="Arial" w:hAnsi="Arial" w:cs="Arial"/>
                                              <w:color w:val="000000"/>
                                            </w:rPr>
                                          </w:pPr>
                                          <w:hyperlink r:id="rId43" w:tgtFrame="_new" w:history="1">
                                            <w:r>
                                              <w:rPr>
                                                <w:rStyle w:val="Hyperlink"/>
                                                <w:rFonts w:ascii="Arial" w:hAnsi="Arial" w:cs="Arial"/>
                                                <w:color w:val="000000"/>
                                              </w:rPr>
                                              <w:t xml:space="preserve">Hollande, Merkel, Putin back bid for new Ukraine ceasefire </w:t>
                                            </w:r>
                                          </w:hyperlink>
                                        </w:p>
                                        <w:p w:rsidR="00DC1157" w:rsidRDefault="00DC1157">
                                          <w:pPr>
                                            <w:spacing w:after="240"/>
                                            <w:ind w:left="720"/>
                                            <w:rPr>
                                              <w:rFonts w:ascii="Arial" w:hAnsi="Arial" w:cs="Arial"/>
                                              <w:color w:val="000000"/>
                                            </w:rPr>
                                          </w:pPr>
                                          <w:hyperlink r:id="rId44" w:tgtFrame="_new" w:history="1">
                                            <w:r>
                                              <w:rPr>
                                                <w:rStyle w:val="Hyperlink"/>
                                                <w:rFonts w:ascii="Arial" w:hAnsi="Arial" w:cs="Arial"/>
                                                <w:color w:val="000000"/>
                                              </w:rPr>
                                              <w:t xml:space="preserve">Beijing battens down, cranks up propaganda ahead of war parade </w:t>
                                            </w:r>
                                          </w:hyperlink>
                                        </w:p>
                                        <w:p w:rsidR="00DC1157" w:rsidRDefault="00DC1157">
                                          <w:pPr>
                                            <w:spacing w:after="240"/>
                                            <w:ind w:left="720"/>
                                            <w:rPr>
                                              <w:rFonts w:ascii="Arial" w:hAnsi="Arial" w:cs="Arial"/>
                                              <w:color w:val="000000"/>
                                            </w:rPr>
                                          </w:pPr>
                                          <w:hyperlink r:id="rId45" w:tgtFrame="_new" w:history="1">
                                            <w:r>
                                              <w:rPr>
                                                <w:rStyle w:val="Hyperlink"/>
                                                <w:rFonts w:ascii="Arial" w:hAnsi="Arial" w:cs="Arial"/>
                                                <w:color w:val="000000"/>
                                              </w:rPr>
                                              <w:t>Immigration shift in U.S. shows India, China outpacing Mexico</w:t>
                                            </w:r>
                                          </w:hyperlink>
                                        </w:p>
                                        <w:p w:rsidR="00DC1157" w:rsidRDefault="00DC1157">
                                          <w:pPr>
                                            <w:spacing w:after="240"/>
                                            <w:ind w:left="720"/>
                                            <w:rPr>
                                              <w:rFonts w:ascii="Arial" w:hAnsi="Arial" w:cs="Arial"/>
                                              <w:color w:val="000000"/>
                                            </w:rPr>
                                          </w:pPr>
                                          <w:hyperlink r:id="rId46" w:tgtFrame="_new" w:history="1">
                                            <w:r>
                                              <w:rPr>
                                                <w:rStyle w:val="Hyperlink"/>
                                                <w:rFonts w:ascii="Arial" w:hAnsi="Arial" w:cs="Arial"/>
                                                <w:color w:val="000000"/>
                                              </w:rPr>
                                              <w:t>Republican Christie proposes tracking immigrants like FedEx packages</w:t>
                                            </w:r>
                                          </w:hyperlink>
                                        </w:p>
                                        <w:p w:rsidR="00DC1157" w:rsidRDefault="00DC1157">
                                          <w:pPr>
                                            <w:spacing w:after="240"/>
                                            <w:ind w:left="720"/>
                                            <w:rPr>
                                              <w:rFonts w:ascii="Arial" w:hAnsi="Arial" w:cs="Arial"/>
                                              <w:color w:val="000000"/>
                                            </w:rPr>
                                          </w:pPr>
                                          <w:hyperlink r:id="rId47" w:tgtFrame="_new" w:history="1">
                                            <w:r>
                                              <w:rPr>
                                                <w:rStyle w:val="Hyperlink"/>
                                                <w:rFonts w:ascii="Arial" w:hAnsi="Arial" w:cs="Arial"/>
                                                <w:color w:val="000000"/>
                                              </w:rPr>
                                              <w:t>Smugglers who drove migrants to their deaths were part of a vast web</w:t>
                                            </w:r>
                                          </w:hyperlink>
                                        </w:p>
                                        <w:p w:rsidR="00DC1157" w:rsidRDefault="00DC1157">
                                          <w:pPr>
                                            <w:spacing w:after="240"/>
                                            <w:ind w:left="720"/>
                                            <w:rPr>
                                              <w:rFonts w:ascii="Arial" w:hAnsi="Arial" w:cs="Arial"/>
                                              <w:color w:val="000000"/>
                                            </w:rPr>
                                          </w:pPr>
                                          <w:hyperlink r:id="rId48" w:tgtFrame="_new" w:history="1">
                                            <w:r>
                                              <w:rPr>
                                                <w:rStyle w:val="Hyperlink"/>
                                                <w:rFonts w:ascii="Arial" w:hAnsi="Arial" w:cs="Arial"/>
                                                <w:color w:val="000000"/>
                                              </w:rPr>
                                              <w:t>As asylum-seekers flood in, Germany struggles to house them</w:t>
                                            </w:r>
                                          </w:hyperlink>
                                        </w:p>
                                        <w:p w:rsidR="00DC1157" w:rsidRDefault="00DC1157">
                                          <w:pPr>
                                            <w:spacing w:after="240"/>
                                            <w:ind w:left="720"/>
                                            <w:rPr>
                                              <w:rFonts w:ascii="Arial" w:hAnsi="Arial" w:cs="Arial"/>
                                              <w:color w:val="000000"/>
                                            </w:rPr>
                                          </w:pPr>
                                          <w:hyperlink r:id="rId49" w:tgtFrame="_new" w:history="1">
                                            <w:r>
                                              <w:rPr>
                                                <w:rStyle w:val="Hyperlink"/>
                                                <w:rFonts w:ascii="Arial" w:hAnsi="Arial" w:cs="Arial"/>
                                                <w:color w:val="000000"/>
                                              </w:rPr>
                                              <w:t>As tragedies shock Europe, a bigger refugee crisis looms in the Middle East</w:t>
                                            </w:r>
                                          </w:hyperlink>
                                        </w:p>
                                        <w:p w:rsidR="00DC1157" w:rsidRDefault="00DC1157">
                                          <w:pPr>
                                            <w:spacing w:after="240"/>
                                            <w:ind w:left="720"/>
                                            <w:rPr>
                                              <w:rFonts w:ascii="Arial" w:hAnsi="Arial" w:cs="Arial"/>
                                              <w:color w:val="000000"/>
                                            </w:rPr>
                                          </w:pPr>
                                          <w:hyperlink r:id="rId50" w:tgtFrame="_new" w:history="1">
                                            <w:r>
                                              <w:rPr>
                                                <w:rStyle w:val="Hyperlink"/>
                                                <w:rFonts w:ascii="Arial" w:hAnsi="Arial" w:cs="Arial"/>
                                                <w:color w:val="000000"/>
                                              </w:rPr>
                                              <w:t>Citizens Taking Video of Police See Themselves Facing Arrest</w:t>
                                            </w:r>
                                          </w:hyperlink>
                                        </w:p>
                                        <w:p w:rsidR="00DC1157" w:rsidRDefault="00DC1157">
                                          <w:pPr>
                                            <w:spacing w:after="240"/>
                                            <w:ind w:left="720"/>
                                            <w:rPr>
                                              <w:rFonts w:ascii="Arial" w:hAnsi="Arial" w:cs="Arial"/>
                                              <w:color w:val="000000"/>
                                            </w:rPr>
                                          </w:pPr>
                                          <w:hyperlink r:id="rId51" w:tgtFrame="_new" w:history="1">
                                            <w:r>
                                              <w:rPr>
                                                <w:rStyle w:val="Hyperlink"/>
                                                <w:rFonts w:ascii="Arial" w:hAnsi="Arial" w:cs="Arial"/>
                                                <w:color w:val="000000"/>
                                              </w:rPr>
                                              <w:t>High-frequency trading dominates the market - "It's truly a 'Terminator' market"</w:t>
                                            </w:r>
                                          </w:hyperlink>
                                        </w:p>
                                        <w:p w:rsidR="00DC1157" w:rsidRDefault="00DC1157">
                                          <w:pPr>
                                            <w:spacing w:after="240"/>
                                            <w:ind w:left="720"/>
                                            <w:rPr>
                                              <w:rFonts w:ascii="Arial" w:hAnsi="Arial" w:cs="Arial"/>
                                              <w:color w:val="000000"/>
                                            </w:rPr>
                                          </w:pPr>
                                          <w:hyperlink r:id="rId52" w:tgtFrame="_new" w:history="1">
                                            <w:r>
                                              <w:rPr>
                                                <w:rStyle w:val="Hyperlink"/>
                                                <w:rFonts w:ascii="Arial" w:hAnsi="Arial" w:cs="Arial"/>
                                                <w:color w:val="000000"/>
                                              </w:rPr>
                                              <w:t>First of three consecutive 'supermoons' rises Saturday night</w:t>
                                            </w:r>
                                          </w:hyperlink>
                                        </w:p>
                                        <w:p w:rsidR="00DC1157" w:rsidRDefault="00DC1157">
                                          <w:pPr>
                                            <w:spacing w:after="240"/>
                                            <w:ind w:left="720"/>
                                            <w:rPr>
                                              <w:rFonts w:ascii="Arial" w:hAnsi="Arial" w:cs="Arial"/>
                                              <w:color w:val="000000"/>
                                            </w:rPr>
                                          </w:pPr>
                                          <w:hyperlink r:id="rId53" w:tgtFrame="_new" w:history="1">
                                            <w:r>
                                              <w:rPr>
                                                <w:rStyle w:val="Hyperlink"/>
                                                <w:rFonts w:ascii="Arial" w:hAnsi="Arial" w:cs="Arial"/>
                                                <w:color w:val="000000"/>
                                              </w:rPr>
                                              <w:t>5.1 magnitude earthquake hits near Kute, Indonesia</w:t>
                                            </w:r>
                                          </w:hyperlink>
                                        </w:p>
                                        <w:p w:rsidR="00DC1157" w:rsidRDefault="00DC1157">
                                          <w:pPr>
                                            <w:spacing w:after="240"/>
                                            <w:ind w:left="720"/>
                                            <w:rPr>
                                              <w:rFonts w:ascii="Arial" w:hAnsi="Arial" w:cs="Arial"/>
                                              <w:color w:val="000000"/>
                                            </w:rPr>
                                          </w:pPr>
                                          <w:hyperlink r:id="rId54" w:tgtFrame="_new" w:history="1">
                                            <w:r>
                                              <w:rPr>
                                                <w:rStyle w:val="Hyperlink"/>
                                                <w:rFonts w:ascii="Arial" w:hAnsi="Arial" w:cs="Arial"/>
                                                <w:color w:val="000000"/>
                                              </w:rPr>
                                              <w:t>5.1 magnitude earthquake hits near Nishinoomote, Japan</w:t>
                                            </w:r>
                                          </w:hyperlink>
                                        </w:p>
                                        <w:p w:rsidR="00DC1157" w:rsidRDefault="00DC1157">
                                          <w:pPr>
                                            <w:spacing w:after="240"/>
                                            <w:ind w:left="720"/>
                                            <w:rPr>
                                              <w:rFonts w:ascii="Arial" w:hAnsi="Arial" w:cs="Arial"/>
                                              <w:color w:val="000000"/>
                                            </w:rPr>
                                          </w:pPr>
                                          <w:hyperlink r:id="rId55" w:tgtFrame="_new" w:history="1">
                                            <w:r>
                                              <w:rPr>
                                                <w:rStyle w:val="Hyperlink"/>
                                                <w:rFonts w:ascii="Arial" w:hAnsi="Arial" w:cs="Arial"/>
                                                <w:color w:val="000000"/>
                                              </w:rPr>
                                              <w:t>Cotopaxi volcano in Ecuador erupts to 30,000ft</w:t>
                                            </w:r>
                                          </w:hyperlink>
                                        </w:p>
                                        <w:p w:rsidR="00DC1157" w:rsidRDefault="00DC1157">
                                          <w:pPr>
                                            <w:spacing w:after="240"/>
                                            <w:ind w:left="720"/>
                                            <w:rPr>
                                              <w:rFonts w:ascii="Arial" w:hAnsi="Arial" w:cs="Arial"/>
                                              <w:color w:val="000000"/>
                                            </w:rPr>
                                          </w:pPr>
                                          <w:hyperlink r:id="rId56" w:tgtFrame="_new" w:history="1">
                                            <w:r>
                                              <w:rPr>
                                                <w:rStyle w:val="Hyperlink"/>
                                                <w:rFonts w:ascii="Arial" w:hAnsi="Arial" w:cs="Arial"/>
                                                <w:color w:val="000000"/>
                                              </w:rPr>
                                              <w:t>Colima volcano in Mexico erupts to 20,000ft</w:t>
                                            </w:r>
                                          </w:hyperlink>
                                        </w:p>
                                        <w:p w:rsidR="00DC1157" w:rsidRDefault="00DC1157">
                                          <w:pPr>
                                            <w:spacing w:after="240"/>
                                            <w:ind w:left="720"/>
                                            <w:rPr>
                                              <w:rFonts w:ascii="Arial" w:hAnsi="Arial" w:cs="Arial"/>
                                              <w:color w:val="000000"/>
                                            </w:rPr>
                                          </w:pPr>
                                          <w:hyperlink r:id="rId57" w:tgtFrame="_new" w:history="1">
                                            <w:r>
                                              <w:rPr>
                                                <w:rStyle w:val="Hyperlink"/>
                                                <w:rFonts w:ascii="Arial" w:hAnsi="Arial" w:cs="Arial"/>
                                                <w:color w:val="000000"/>
                                              </w:rPr>
                                              <w:t>Ruiz volcano in Colombia erupts to 18,000ft</w:t>
                                            </w:r>
                                          </w:hyperlink>
                                        </w:p>
                                        <w:p w:rsidR="00DC1157" w:rsidRDefault="00DC1157">
                                          <w:pPr>
                                            <w:spacing w:after="240"/>
                                            <w:ind w:left="720"/>
                                            <w:rPr>
                                              <w:rFonts w:ascii="Arial" w:hAnsi="Arial" w:cs="Arial"/>
                                              <w:color w:val="000000"/>
                                            </w:rPr>
                                          </w:pPr>
                                          <w:hyperlink r:id="rId58" w:tgtFrame="_new" w:history="1">
                                            <w:r>
                                              <w:rPr>
                                                <w:rStyle w:val="Hyperlink"/>
                                                <w:rFonts w:ascii="Arial" w:hAnsi="Arial" w:cs="Arial"/>
                                                <w:color w:val="000000"/>
                                              </w:rPr>
                                              <w:t>Sinabung volcano in Indonesia erupts to 14,000ft</w:t>
                                            </w:r>
                                          </w:hyperlink>
                                        </w:p>
                                        <w:p w:rsidR="00DC1157" w:rsidRDefault="00DC1157">
                                          <w:pPr>
                                            <w:spacing w:after="240"/>
                                            <w:ind w:left="720"/>
                                            <w:rPr>
                                              <w:rFonts w:ascii="Arial" w:hAnsi="Arial" w:cs="Arial"/>
                                              <w:color w:val="000000"/>
                                            </w:rPr>
                                          </w:pPr>
                                          <w:hyperlink r:id="rId59" w:tgtFrame="_new" w:history="1">
                                            <w:r>
                                              <w:rPr>
                                                <w:rStyle w:val="Hyperlink"/>
                                                <w:rFonts w:ascii="Arial" w:hAnsi="Arial" w:cs="Arial"/>
                                                <w:color w:val="000000"/>
                                              </w:rPr>
                                              <w:t>Major Hurricane Ignacio to Near Hawaii Early Next Week</w:t>
                                            </w:r>
                                          </w:hyperlink>
                                        </w:p>
                                        <w:p w:rsidR="00DC1157" w:rsidRDefault="00DC1157">
                                          <w:pPr>
                                            <w:spacing w:after="240"/>
                                            <w:ind w:left="720"/>
                                            <w:rPr>
                                              <w:rFonts w:ascii="Arial" w:hAnsi="Arial" w:cs="Arial"/>
                                              <w:color w:val="000000"/>
                                            </w:rPr>
                                          </w:pPr>
                                          <w:hyperlink r:id="rId60" w:tgtFrame="_new" w:history="1">
                                            <w:r>
                                              <w:rPr>
                                                <w:rStyle w:val="Hyperlink"/>
                                                <w:rFonts w:ascii="Arial" w:hAnsi="Arial" w:cs="Arial"/>
                                                <w:color w:val="000000"/>
                                              </w:rPr>
                                              <w:t>Deadly Erika Weakens, No Longer a Tropical Storm; Florida Still Stays on Alert</w:t>
                                            </w:r>
                                          </w:hyperlink>
                                        </w:p>
                                        <w:p w:rsidR="00DC1157" w:rsidRDefault="00DC1157">
                                          <w:pPr>
                                            <w:spacing w:after="240"/>
                                            <w:ind w:left="720"/>
                                            <w:rPr>
                                              <w:rFonts w:ascii="Arial" w:hAnsi="Arial" w:cs="Arial"/>
                                              <w:color w:val="000000"/>
                                            </w:rPr>
                                          </w:pPr>
                                          <w:hyperlink r:id="rId61" w:tgtFrame="_new" w:history="1">
                                            <w:r>
                                              <w:rPr>
                                                <w:rStyle w:val="Hyperlink"/>
                                                <w:rFonts w:ascii="Arial" w:hAnsi="Arial" w:cs="Arial"/>
                                                <w:color w:val="000000"/>
                                              </w:rPr>
                                              <w:t>Remnants of Erika Pose Flash Flood Threat For Florida, Southeast U.S.</w:t>
                                            </w:r>
                                          </w:hyperlink>
                                        </w:p>
                                        <w:p w:rsidR="00DC1157" w:rsidRDefault="00DC1157">
                                          <w:pPr>
                                            <w:ind w:left="720"/>
                                            <w:rPr>
                                              <w:rFonts w:ascii="Arial" w:hAnsi="Arial" w:cs="Arial"/>
                                              <w:color w:val="000000"/>
                                            </w:rPr>
                                          </w:pPr>
                                          <w:hyperlink r:id="rId62" w:tgtFrame="_new" w:history="1">
                                            <w:r>
                                              <w:rPr>
                                                <w:rStyle w:val="Hyperlink"/>
                                                <w:rFonts w:ascii="Arial" w:hAnsi="Arial" w:cs="Arial"/>
                                                <w:color w:val="000000"/>
                                              </w:rPr>
                                              <w:t>Tropical Depression Six Forms Off African Coast, Not Expected to Threaten US</w:t>
                                            </w:r>
                                          </w:hyperlink>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DC1157" w:rsidRDefault="00DC115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DC1157" w:rsidRDefault="00DC1157">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63" w:tgtFrame="_blank" w:history="1">
                                            <w:r>
                                              <w:rPr>
                                                <w:rStyle w:val="Hyperlink"/>
                                                <w:rFonts w:ascii="Arial" w:hAnsi="Arial" w:cs="Arial"/>
                                                <w:b/>
                                                <w:bCs/>
                                                <w:sz w:val="28"/>
                                                <w:szCs w:val="28"/>
                                              </w:rPr>
                                              <w:t>http://www.prophecyupdate.com/newsletter-archives.html </w:t>
                                            </w:r>
                                          </w:hyperlink>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lastRenderedPageBreak/>
                                            <w:t> </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tcPr>
                                        <w:p w:rsidR="00DC1157" w:rsidRDefault="00DC1157">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DC1157" w:rsidRDefault="00DC1157">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DC1157" w:rsidRDefault="00DC1157">
                                          <w:pPr>
                                            <w:jc w:val="center"/>
                                            <w:rPr>
                                              <w:rFonts w:ascii="Arial" w:hAnsi="Arial" w:cs="Arial"/>
                                              <w:color w:val="000000"/>
                                              <w:sz w:val="28"/>
                                              <w:szCs w:val="28"/>
                                            </w:rPr>
                                          </w:pPr>
                                        </w:p>
                                        <w:p w:rsidR="00DC1157" w:rsidRDefault="00DC1157">
                                          <w:pPr>
                                            <w:jc w:val="center"/>
                                            <w:rPr>
                                              <w:rFonts w:ascii="Arial" w:hAnsi="Arial" w:cs="Arial"/>
                                              <w:color w:val="000000"/>
                                              <w:sz w:val="28"/>
                                              <w:szCs w:val="28"/>
                                            </w:rPr>
                                          </w:pPr>
                                          <w:r>
                                            <w:rPr>
                                              <w:rFonts w:ascii="Arial" w:hAnsi="Arial" w:cs="Arial"/>
                                              <w:color w:val="000000"/>
                                              <w:sz w:val="28"/>
                                              <w:szCs w:val="28"/>
                                              <w:lang w:val="en-GB"/>
                                            </w:rPr>
                                            <w:t>Click below to download!</w:t>
                                          </w:r>
                                        </w:p>
                                        <w:p w:rsidR="00DC1157" w:rsidRDefault="00DC1157">
                                          <w:pPr>
                                            <w:jc w:val="center"/>
                                            <w:rPr>
                                              <w:color w:val="000000"/>
                                              <w:sz w:val="20"/>
                                              <w:szCs w:val="20"/>
                                            </w:rPr>
                                          </w:pPr>
                                          <w:r>
                                            <w:rPr>
                                              <w:rFonts w:ascii="Arial" w:hAnsi="Arial" w:cs="Arial"/>
                                              <w:color w:val="000000"/>
                                              <w:sz w:val="20"/>
                                              <w:szCs w:val="20"/>
                                            </w:rPr>
                                            <w:br/>
                                          </w:r>
                                          <w:hyperlink r:id="rId65" w:tgtFrame="_blank" w:history="1">
                                            <w:r>
                                              <w:rPr>
                                                <w:rStyle w:val="Hyperlink"/>
                                                <w:rFonts w:ascii="Arial" w:hAnsi="Arial" w:cs="Arial"/>
                                                <w:b/>
                                                <w:bCs/>
                                              </w:rPr>
                                              <w:t>"AS YOU SEE THE DAY APPROACHING"</w:t>
                                            </w:r>
                                          </w:hyperlink>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tcPr>
                                        <w:p w:rsidR="00DC1157" w:rsidRDefault="00DC1157">
                                          <w:pPr>
                                            <w:rPr>
                                              <w:color w:val="000000"/>
                                            </w:rPr>
                                          </w:pPr>
                                        </w:p>
                                        <w:p w:rsidR="00DC1157" w:rsidRDefault="00DC1157">
                                          <w:pPr>
                                            <w:jc w:val="center"/>
                                            <w:rPr>
                                              <w:rFonts w:ascii="Arial" w:hAnsi="Arial" w:cs="Arial"/>
                                              <w:color w:val="000000"/>
                                              <w:sz w:val="36"/>
                                              <w:szCs w:val="36"/>
                                            </w:rPr>
                                          </w:pPr>
                                          <w:r>
                                            <w:rPr>
                                              <w:rStyle w:val="Strong"/>
                                              <w:rFonts w:ascii="Arial" w:hAnsi="Arial" w:cs="Arial"/>
                                              <w:color w:val="000090"/>
                                              <w:sz w:val="36"/>
                                              <w:szCs w:val="36"/>
                                            </w:rPr>
                                            <w:t>IN TODAY'S NEWSLETTER... </w:t>
                                          </w:r>
                                        </w:p>
                                        <w:p w:rsidR="00DC1157" w:rsidRDefault="00DC1157">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b/>
                                                <w:bCs/>
                                                <w:color w:val="000000"/>
                                                <w:sz w:val="28"/>
                                                <w:szCs w:val="28"/>
                                              </w:rPr>
                                              <w:t>Featured Article: Why Prayers For Healing Fail,</w:t>
                                            </w:r>
                                          </w:hyperlink>
                                          <w:hyperlink w:anchor="featuredarticle" w:history="1">
                                            <w:r>
                                              <w:rPr>
                                                <w:rStyle w:val="Hyperlink"/>
                                                <w:rFonts w:ascii="Arial" w:hAnsi="Arial" w:cs="Arial"/>
                                                <w:b/>
                                                <w:bCs/>
                                                <w:color w:val="000000"/>
                                                <w:sz w:val="28"/>
                                                <w:szCs w:val="28"/>
                                              </w:rPr>
                                              <w:t> Part 2 </w:t>
                                            </w:r>
                                          </w:hyperlink>
                                          <w:r>
                                            <w:rPr>
                                              <w:rStyle w:val="Strong"/>
                                              <w:rFonts w:ascii="Arial" w:hAnsi="Arial" w:cs="Arial"/>
                                              <w:color w:val="000000"/>
                                              <w:sz w:val="28"/>
                                              <w:szCs w:val="28"/>
                                            </w:rPr>
                                            <w:t> </w:t>
                                          </w:r>
                                        </w:p>
                                        <w:p w:rsidR="00DC1157" w:rsidRDefault="00DC1157">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b/>
                                                <w:bCs/>
                                                <w:color w:val="000000"/>
                                                <w:sz w:val="28"/>
                                                <w:szCs w:val="28"/>
                                              </w:rPr>
                                              <w:t>Iranian official: We will never recognize Israe</w:t>
                                            </w:r>
                                          </w:hyperlink>
                                          <w:r>
                                            <w:rPr>
                                              <w:rStyle w:val="Strong"/>
                                              <w:rFonts w:ascii="Arial" w:hAnsi="Arial" w:cs="Arial"/>
                                              <w:color w:val="000000"/>
                                              <w:sz w:val="28"/>
                                              <w:szCs w:val="28"/>
                                            </w:rPr>
                                            <w:t>l </w:t>
                                          </w:r>
                                        </w:p>
                                        <w:p w:rsidR="00DC1157" w:rsidRDefault="00DC1157">
                                          <w:pPr>
                                            <w:numPr>
                                              <w:ilvl w:val="0"/>
                                              <w:numId w:val="3"/>
                                            </w:numPr>
                                            <w:spacing w:before="100" w:beforeAutospacing="1" w:after="100" w:afterAutospacing="1"/>
                                            <w:rPr>
                                              <w:rFonts w:ascii="Arial" w:hAnsi="Arial" w:cs="Arial"/>
                                              <w:color w:val="000000"/>
                                              <w:sz w:val="28"/>
                                              <w:szCs w:val="28"/>
                                            </w:rPr>
                                          </w:pPr>
                                          <w:hyperlink w:anchor="a3" w:history="1">
                                            <w:r>
                                              <w:rPr>
                                                <w:rStyle w:val="Hyperlink"/>
                                                <w:rFonts w:ascii="Arial" w:hAnsi="Arial" w:cs="Arial"/>
                                                <w:b/>
                                                <w:bCs/>
                                                <w:color w:val="000000"/>
                                                <w:sz w:val="28"/>
                                                <w:szCs w:val="28"/>
                                              </w:rPr>
                                              <w:t>The North Korean Threat to Israel</w:t>
                                            </w:r>
                                          </w:hyperlink>
                                          <w:r>
                                            <w:rPr>
                                              <w:rStyle w:val="Strong"/>
                                              <w:rFonts w:ascii="Arial" w:hAnsi="Arial" w:cs="Arial"/>
                                              <w:color w:val="000000"/>
                                              <w:sz w:val="28"/>
                                              <w:szCs w:val="28"/>
                                            </w:rPr>
                                            <w:t> </w:t>
                                          </w:r>
                                        </w:p>
                                        <w:p w:rsidR="00DC1157" w:rsidRDefault="00DC1157">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b/>
                                                <w:bCs/>
                                                <w:color w:val="000000"/>
                                                <w:sz w:val="28"/>
                                                <w:szCs w:val="28"/>
                                              </w:rPr>
                                              <w:t>Egypt sends Assad secret arms aid, including missiles, with Russian funding </w:t>
                                            </w:r>
                                          </w:hyperlink>
                                          <w:r>
                                            <w:rPr>
                                              <w:rStyle w:val="Strong"/>
                                              <w:rFonts w:ascii="Arial" w:hAnsi="Arial" w:cs="Arial"/>
                                              <w:color w:val="000000"/>
                                              <w:sz w:val="28"/>
                                              <w:szCs w:val="28"/>
                                            </w:rPr>
                                            <w:t> </w:t>
                                          </w:r>
                                        </w:p>
                                        <w:p w:rsidR="00DC1157" w:rsidRDefault="00DC1157">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b/>
                                                <w:bCs/>
                                                <w:color w:val="000000"/>
                                                <w:sz w:val="28"/>
                                                <w:szCs w:val="28"/>
                                              </w:rPr>
                                              <w:t>Stratfor describes the Middle East - after the Iran deal</w:t>
                                            </w:r>
                                          </w:hyperlink>
                                          <w:r>
                                            <w:rPr>
                                              <w:rStyle w:val="Strong"/>
                                              <w:rFonts w:ascii="Arial" w:hAnsi="Arial" w:cs="Arial"/>
                                              <w:color w:val="000000"/>
                                              <w:sz w:val="28"/>
                                              <w:szCs w:val="28"/>
                                            </w:rPr>
                                            <w:t> </w:t>
                                          </w:r>
                                        </w:p>
                                        <w:p w:rsidR="00DC1157" w:rsidRDefault="00DC1157">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b/>
                                                <w:bCs/>
                                                <w:color w:val="000000"/>
                                                <w:sz w:val="28"/>
                                                <w:szCs w:val="28"/>
                                              </w:rPr>
                                              <w:t>Prophecy Fulfilled: Sept. 4, 2015? </w:t>
                                            </w:r>
                                          </w:hyperlink>
                                          <w:r>
                                            <w:rPr>
                                              <w:rStyle w:val="Strong"/>
                                              <w:rFonts w:ascii="Arial" w:hAnsi="Arial" w:cs="Arial"/>
                                              <w:color w:val="000000"/>
                                              <w:sz w:val="28"/>
                                              <w:szCs w:val="28"/>
                                            </w:rPr>
                                            <w:t> </w:t>
                                          </w:r>
                                        </w:p>
                                        <w:p w:rsidR="00DC1157" w:rsidRDefault="00DC1157">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b/>
                                                <w:bCs/>
                                                <w:color w:val="000000"/>
                                                <w:sz w:val="28"/>
                                                <w:szCs w:val="28"/>
                                              </w:rPr>
                                              <w:t>Does Jesus "Really" Care?</w:t>
                                            </w:r>
                                          </w:hyperlink>
                                          <w:r>
                                            <w:rPr>
                                              <w:rStyle w:val="Strong"/>
                                              <w:rFonts w:ascii="Arial" w:hAnsi="Arial" w:cs="Arial"/>
                                              <w:color w:val="000000"/>
                                              <w:sz w:val="28"/>
                                              <w:szCs w:val="28"/>
                                            </w:rPr>
                                            <w:t> </w:t>
                                          </w:r>
                                        </w:p>
                                        <w:p w:rsidR="00DC1157" w:rsidRDefault="00DC1157">
                                          <w:pPr>
                                            <w:numPr>
                                              <w:ilvl w:val="0"/>
                                              <w:numId w:val="3"/>
                                            </w:numPr>
                                            <w:spacing w:before="100" w:beforeAutospacing="1" w:after="100" w:afterAutospacing="1"/>
                                            <w:rPr>
                                              <w:rFonts w:ascii="Arial" w:hAnsi="Arial" w:cs="Arial"/>
                                              <w:color w:val="000000"/>
                                              <w:sz w:val="32"/>
                                              <w:szCs w:val="32"/>
                                            </w:rPr>
                                          </w:pPr>
                                          <w:hyperlink w:anchor="laurie" w:history="1">
                                            <w:r>
                                              <w:rPr>
                                                <w:rStyle w:val="Hyperlink"/>
                                                <w:rFonts w:ascii="Arial" w:hAnsi="Arial" w:cs="Arial"/>
                                                <w:b/>
                                                <w:bCs/>
                                                <w:color w:val="000000"/>
                                                <w:sz w:val="28"/>
                                                <w:szCs w:val="28"/>
                                              </w:rPr>
                                              <w:t>The question of the afterlife</w:t>
                                            </w:r>
                                          </w:hyperlink>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tbl>
                                          <w:tblPr>
                                            <w:tblW w:w="4500" w:type="dxa"/>
                                            <w:jc w:val="center"/>
                                            <w:tblCellSpacing w:w="0" w:type="dxa"/>
                                            <w:tblCellMar>
                                              <w:left w:w="0" w:type="dxa"/>
                                              <w:right w:w="0" w:type="dxa"/>
                                            </w:tblCellMar>
                                            <w:tblLook w:val="04A0" w:firstRow="1" w:lastRow="0" w:firstColumn="1" w:lastColumn="0" w:noHBand="0" w:noVBand="1"/>
                                          </w:tblPr>
                                          <w:tblGrid>
                                            <w:gridCol w:w="4650"/>
                                          </w:tblGrid>
                                          <w:tr w:rsidR="00DC1157">
                                            <w:trPr>
                                              <w:tblCellSpacing w:w="0" w:type="dxa"/>
                                              <w:jc w:val="center"/>
                                            </w:trPr>
                                            <w:tc>
                                              <w:tcPr>
                                                <w:tcW w:w="50" w:type="pct"/>
                                                <w:tcMar>
                                                  <w:top w:w="75" w:type="dxa"/>
                                                  <w:left w:w="75" w:type="dxa"/>
                                                  <w:bottom w:w="0" w:type="dxa"/>
                                                  <w:right w:w="75" w:type="dxa"/>
                                                </w:tcMar>
                                                <w:vAlign w:val="center"/>
                                                <w:hideMark/>
                                              </w:tcPr>
                                              <w:p w:rsidR="00DC1157" w:rsidRDefault="00DC1157">
                                                <w:pPr>
                                                  <w:jc w:val="center"/>
                                                  <w:rPr>
                                                    <w:color w:val="000000"/>
                                                  </w:rPr>
                                                </w:pPr>
                                                <w:r>
                                                  <w:rPr>
                                                    <w:noProof/>
                                                    <w:color w:val="0000FF"/>
                                                  </w:rPr>
                                                  <w:lastRenderedPageBreak/>
                                                  <w:drawing>
                                                    <wp:inline distT="0" distB="0" distL="0" distR="0">
                                                      <wp:extent cx="2857500" cy="2143125"/>
                                                      <wp:effectExtent l="0" t="0" r="0" b="9525"/>
                                                      <wp:docPr id="62" name="Picture 62" descr="The Amazing Camel: Is the Camel, just a crude, stubborn and foul-spitting creature or a very technical and highly engineered ship of the desert?">
                                                        <a:hlinkClick xmlns:a="http://schemas.openxmlformats.org/drawingml/2006/main" r:id="rId6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Amazing Camel: Is the Camel, just a crude, stubborn and foul-spitting creature or a very technical and highly engineered ship of the deser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DC1157">
                                            <w:trPr>
                                              <w:tblCellSpacing w:w="0" w:type="dxa"/>
                                              <w:jc w:val="center"/>
                                            </w:trPr>
                                            <w:tc>
                                              <w:tcPr>
                                                <w:tcW w:w="0" w:type="auto"/>
                                                <w:tcMar>
                                                  <w:top w:w="0" w:type="dxa"/>
                                                  <w:left w:w="0" w:type="dxa"/>
                                                  <w:bottom w:w="75" w:type="dxa"/>
                                                  <w:right w:w="0" w:type="dxa"/>
                                                </w:tcMar>
                                                <w:vAlign w:val="center"/>
                                                <w:hideMark/>
                                              </w:tcPr>
                                              <w:p w:rsidR="00DC1157" w:rsidRDefault="00DC1157">
                                                <w:pPr>
                                                  <w:jc w:val="center"/>
                                                  <w:rPr>
                                                    <w:rFonts w:ascii="Arial" w:hAnsi="Arial" w:cs="Arial"/>
                                                    <w:color w:val="000000"/>
                                                  </w:rPr>
                                                </w:pPr>
                                                <w:r>
                                                  <w:rPr>
                                                    <w:rStyle w:val="Strong"/>
                                                    <w:rFonts w:ascii="Arial" w:hAnsi="Arial" w:cs="Arial"/>
                                                    <w:color w:val="000000"/>
                                                  </w:rPr>
                                                  <w:t>The Amazing Camel: Is the Camel, just a crude, stubborn and foul-spitting creature or a very technical and highly engineered ship of the desert?</w:t>
                                                </w:r>
                                              </w:p>
                                              <w:p w:rsidR="00DC1157" w:rsidRDefault="00DC1157">
                                                <w:pPr>
                                                  <w:jc w:val="center"/>
                                                  <w:rPr>
                                                    <w:rFonts w:ascii="Arial" w:hAnsi="Arial" w:cs="Arial"/>
                                                    <w:color w:val="000000"/>
                                                  </w:rPr>
                                                </w:pPr>
                                                <w:r>
                                                  <w:rPr>
                                                    <w:rStyle w:val="Strong"/>
                                                    <w:rFonts w:ascii="Arial" w:hAnsi="Arial" w:cs="Arial"/>
                                                    <w:color w:val="000000"/>
                                                  </w:rPr>
                                                  <w:t>Watch and Share!</w:t>
                                                </w:r>
                                              </w:p>
                                            </w:tc>
                                          </w:tr>
                                        </w:tbl>
                                        <w:p w:rsidR="00DC1157" w:rsidRDefault="00DC1157">
                                          <w:pPr>
                                            <w:jc w:val="cente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9525" cy="9525"/>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0"/>
                                          <w:r>
                                            <w:rPr>
                                              <w:rFonts w:ascii="Arial" w:hAnsi="Arial" w:cs="Arial"/>
                                              <w:color w:val="000000"/>
                                              <w:sz w:val="20"/>
                                              <w:szCs w:val="20"/>
                                            </w:rPr>
                                            <w:t> </w:t>
                                          </w:r>
                                          <w:r>
                                            <w:rPr>
                                              <w:rFonts w:ascii="Arial" w:hAnsi="Arial" w:cs="Arial"/>
                                              <w:color w:val="000000"/>
                                              <w:sz w:val="20"/>
                                              <w:szCs w:val="20"/>
                                            </w:rPr>
                                            <w:br/>
                                          </w:r>
                                          <w:bookmarkStart w:id="1" w:name="a"/>
                                          <w:bookmarkEnd w:id="1"/>
                                        </w:p>
                                        <w:p w:rsidR="00DC1157" w:rsidRDefault="00DC1157">
                                          <w:pPr>
                                            <w:spacing w:line="254" w:lineRule="auto"/>
                                            <w:rPr>
                                              <w:rFonts w:ascii="Arial" w:hAnsi="Arial" w:cs="Arial"/>
                                              <w:color w:val="000000"/>
                                            </w:rPr>
                                          </w:pPr>
                                          <w:r>
                                            <w:rPr>
                                              <w:rStyle w:val="Strong"/>
                                              <w:rFonts w:ascii="Arial" w:hAnsi="Arial" w:cs="Arial"/>
                                              <w:color w:val="000000"/>
                                              <w:sz w:val="32"/>
                                              <w:szCs w:val="32"/>
                                            </w:rPr>
                                            <w:t>Why Prayers For Healing Fail, Part 2</w:t>
                                          </w:r>
                                          <w:r>
                                            <w:rPr>
                                              <w:rFonts w:ascii="Arial" w:hAnsi="Arial" w:cs="Arial"/>
                                              <w:color w:val="000000"/>
                                            </w:rPr>
                                            <w:t xml:space="preserve"> - A Bible Study by Jack Kelley - </w:t>
                                          </w:r>
                                          <w:hyperlink r:id="rId69" w:tgtFrame="_blank" w:history="1">
                                            <w:r>
                                              <w:rPr>
                                                <w:rStyle w:val="Hyperlink"/>
                                                <w:rFonts w:ascii="Arial" w:hAnsi="Arial" w:cs="Arial"/>
                                              </w:rPr>
                                              <w:t>https://gracethrufaith.com/topical-studies/spiritual-life/why-prayers-for-healing-fail-part-2/</w:t>
                                            </w:r>
                                          </w:hyperlink>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I've received some blow back from my studies on "What Does the Bible Say About Healing" and "Why Prayers For Healing Fail, Part 1". People have jumped to the conclusion that I'm part of the Word of Faith movement (I'm not) or a charismatic faith healer (not that either, not even charismatic). For the record I'm an Evangelical who takes the Bible very seriously and who believes it means what it says.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That means I believe God is still in the healing business, because I can't find any place in the Bible where it says He got out of it. So I'm trying to convey what the Bible really says about healing and why it doesn't happen for some. With that, let's look at some more reasons why our prayers for healing sometimes fail and see if we can get to the bottom of this.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b/>
                                              <w:bCs/>
                                              <w:color w:val="000000"/>
                                            </w:rPr>
                                            <w:t>Lack of Knowledge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lastRenderedPageBreak/>
                                            <w:t>The fear of the LORD is the beginning of wisdom: and the knowledge of the holy is understanding. Proverbs 9:10</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Because the concept of faith healing is neither taught nor practiced in many churches, a great majority of Christians don't know anything about it. The idea of going to the elders to ask for prayer, as instructed in James 5:14-16, never occurs to them. Neither would it occur to the elders to offer prayer, because they likely have never been told that's part of their responsibility.</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Sometimes, when all the "miracles" of modern medicine have failed them, believers will turn to God in desperation for healing. But even though they know the Lord, they don't have a relationship with Him based on Biblical knowledge. Therefore they don't have an understanding of Him, or His character, or the limitations they may have placed on Him by their own lack of knowledge that can prevent Him from responding to their prayers.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We've already discussed the view among some Evangelicals that the so-called sign gifts (healing and tongues) were withdrawn when the New Testament became complete, based on an incorrect interpretation of 1 Cor.13:9-12. And we've mentioned others who claim these gifts were a sign to the Jews that Gentiles could receive the Holy Spirit and ceased after the Council of Jerusalem when Gentiles were given direct access into the Church. This can't be documented in Scripture either.</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Both these groups will have difficulty praying for healing because of this. You can't very well ask God to heal you when you don't believe He does that anymore. (There are some believers in these groups who believe God still heals people, but no longer uses individuals to perform miraculous signs such as healing others. And they condition their belief by saying while God can heal us and we should pray for Him to do so, we shouldn't be surprised if nothing happens.)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As another example, because of the convoluted teachings of Calvinism, some people think God's sovereignty extends to every event in their life, and that He's actually the cause of their illness, or their child's birth defect, or the accident that left a loved one horribly mangled. How does one pray for healing to the same God they believe brought these things into their lives for His Divine purpose?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xml:space="preserve">Aside from this being a serious assault on the character of God, it forms a cognitive dissonance in the mind of believers that makes it impossible for them to be of one mind when praying together. It's not hard to see that believing God brings illnesses upon His children to somehow make them </w:t>
                                          </w:r>
                                          <w:r>
                                            <w:rPr>
                                              <w:rFonts w:ascii="Arial" w:hAnsi="Arial" w:cs="Arial"/>
                                              <w:color w:val="000000"/>
                                            </w:rPr>
                                            <w:lastRenderedPageBreak/>
                                            <w:t>better Christians can be a major obstacle when praying for healing from the same illness.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b/>
                                              <w:bCs/>
                                              <w:color w:val="000000"/>
                                            </w:rPr>
                                            <w:t>What Does The Bible Say?</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God never created anything that wasn't perfect. And so it was with Adam and Eve. After He created them in His image He told them to be fruitful and multiply, to take dominion over the earth and rule over every living thing (Genesis 1:28). From then on they were in charge of bringing new people into the world and God was no longer directly involved. But before they began having children, they sinned and their nature was irrevocably changed. When one of their first two children murdered the other one and was banished, it became clear that their children would be born in their fallen image and not God's perfect one.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As their descendants reached child bearing age they joined in. That's why the process is now called procreation. It's also why John described our first birth, the physical one, as being of natural descent, or a human decision, or a husband's will. God is only directly involved in our second birth, the spiritual one (John 1:12-13), the one that makes us perfect again.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When Adam and Eve sinned, Satan used the opportunity to steal dominion of Earth from Adam and is now the god of this age (2 Cor. 4:4) with the whole world under his control (1 John 5:19). God's once perfect creation was irrevocably changed, allowing sickness, disease and death to become part of the human condition, along with all kinds of sin. The Creation is now a decidedly unfriendly place where evil things can happen to anyone at any time for any reason or no reason at all.</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One of the most serious injustices Calvinism has done to God is to blame Him for the work of the devil. Satan is the one responsible for the sickness and disease, the birth defects, the senseless accidents and all the misery they cause. Once you understand that, you understand that by praying for healing from one of these things, you're not praying to the one who caused it, but to the One who is the Ultimate Authority with the power to overrule what Satan caused.</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We know God wants us to be healed because His name is "The Lord Who Heals You" (Exodus 15:26). His word is filled with promises of healing that cross dispensational lines and carry no expiration date. He's waiting for us to develop the same single mindedness of purpose He has about it because His nature is such that He cannot deal with a double minded person. James said such a person should not expect anything from God (James 1:7-8).</w:t>
                                          </w:r>
                                        </w:p>
                                        <w:p w:rsidR="00DC1157" w:rsidRDefault="00DC1157">
                                          <w:pPr>
                                            <w:spacing w:line="254" w:lineRule="auto"/>
                                            <w:rPr>
                                              <w:rFonts w:ascii="Arial" w:hAnsi="Arial" w:cs="Arial"/>
                                              <w:color w:val="000000"/>
                                            </w:rPr>
                                          </w:pPr>
                                          <w:r>
                                            <w:rPr>
                                              <w:rFonts w:ascii="Arial" w:hAnsi="Arial" w:cs="Arial"/>
                                              <w:color w:val="000000"/>
                                            </w:rPr>
                                            <w:lastRenderedPageBreak/>
                                            <w:t> </w:t>
                                          </w:r>
                                        </w:p>
                                        <w:p w:rsidR="00DC1157" w:rsidRDefault="00DC1157">
                                          <w:pPr>
                                            <w:spacing w:line="254" w:lineRule="auto"/>
                                            <w:rPr>
                                              <w:rFonts w:ascii="Arial" w:hAnsi="Arial" w:cs="Arial"/>
                                              <w:color w:val="000000"/>
                                            </w:rPr>
                                          </w:pPr>
                                          <w:r>
                                            <w:rPr>
                                              <w:rFonts w:ascii="Arial" w:hAnsi="Arial" w:cs="Arial"/>
                                              <w:color w:val="000000"/>
                                            </w:rPr>
                                            <w:t>If you've been carried away by hollow and deceptive philosophy which depends on human tradition and the basic principles of this world rather than on Christ (Colossians 2:8), I urge you to get back into God's word and rebuild the foundation of your relationship with Him based on Biblical knowledge, rather than on man's doctrine.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b/>
                                              <w:bCs/>
                                              <w:color w:val="000000"/>
                                            </w:rPr>
                                            <w:t>Lack Of Faith</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Truly I tell you, if you have faith as small as a mustard seed, you can say to this mountain, 'Move from here to there,' and it will move. Nothing will be impossible for you" (Matt. 17:20).</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This verse and many others tell us that with sufficient faith we can accomplish anything. Reading the stories of those who've been called into a healing ministry, I was surprised to learn that even though they were called and obeyed the call, they went through a period of praying for people without success before experiencing their first healing. And even then, their first successes were often small ones, aches and pains and such. Then, as their faith grew, they were able to tackle larger challenges successfully. All of them attributed this to their own lack of faith at the beginning.</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This tells us that the faith to be healed is not something we can take for granted. After all, most of us haven't done anything to develop such a faith. At the first sign of a little ache or pain, we don't look for someone to pray for us, we head for the medicine chest or the drug store for for a pill or potion. As a result our faith never has a chance to grow. Then, when something serious happens we're not prepared with the faith to meet the challenge so we look instead to doctors, hospitals and such for healing. We don't realize we've replaced our Lord's promise to heal us with the medical profession. As a society we spend billions on health care every year while the God who promised to heal us for free stands by waiting for the call that never comes.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Then, if all else fails and we do go to someone for prayer we say, "I had the faith, but the Lord didn't heal me. How come?" Well, according to a literal reading of the Bible, if we had the faith we would be healed, to which I add, if we had exercised and developed our faith we would have it. Remember, Jesus never said, "My faith has healed you" but He often said, "Your faith has healed you."</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xml:space="preserve">Perhaps this is why so many of the reports of supernatural healing we hear today come from underdeveloped countries where there is no alternative to God's provision and where faith is a necessary component to successful </w:t>
                                          </w:r>
                                          <w:r>
                                            <w:rPr>
                                              <w:rFonts w:ascii="Arial" w:hAnsi="Arial" w:cs="Arial"/>
                                              <w:color w:val="000000"/>
                                            </w:rPr>
                                            <w:lastRenderedPageBreak/>
                                            <w:t>living. It's reported that thousands come to faith every day, many because they've been healed and others because they saw someone else being healed.</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b/>
                                              <w:bCs/>
                                              <w:color w:val="000000"/>
                                            </w:rPr>
                                            <w:t>Faith Comes Through Hearing</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When you were searching for better solutions to the problems of your life you began to give consideration to the Gospel. God, in His grace, invested in you the faith to believe the death of His Son had paid the penalty for all your sins. For it is by grace you have been saved by faith, and this is not of yourself, it is the gift of God (Ephes 2:8).</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Because of that gift of faith, you believed and were saved. If you're like most new believers, what followed was an immersion in the gospel of your salvation. You read and listened to everything you could find on the subject. You began attending a Bible Study. You discussed it with like-minded friends. You heard the message repeatedly in church. You saw others being saved. As a result, your faith grew stronger until you no longer have even a shadow of doubt about your eternal destiny, and today you eagerly await the Savior you know is coming for you.</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Now, compare that with your experience where healing is concerned. That same gift of faith that saved you was meant to grow into a belief that the God who saved you can also heal you. But for most of us that hasn't happened. We haven't read and listened to everything we could find on the subject. We haven't attended Bible studies on healing, or discussed it with like-minded believers. We don't hear messages about healing from the pulpit. We haven't seen other people being healed, nor have we asked for prayer for our own healing. As a result our faith in God's power to heal us has never grown, but has all but withered away.</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 am by no means trying to justify all the excesses of the Charismatic movement, but perhaps one of the reasons why they're the ones who are experiencing healing in their midst is that they're the ones teaching it, preaching it, talking about it, studying it, and practicing it.</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One of the dangers in taking these reasons one or two at a time is it's easy to conclude that each one is the only one. But I'd like you to think of them as diagnostic tools instead, using each one to give yourself a checkup. Each time you find something amiss, and can act to correct or eliminate it.</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xml:space="preserve">In the case of this one, you can start building your faith by study and exercise. Go back and really read "What Does The Bible Say About Healing" carefully, </w:t>
                                          </w:r>
                                          <w:r>
                                            <w:rPr>
                                              <w:rFonts w:ascii="Arial" w:hAnsi="Arial" w:cs="Arial"/>
                                              <w:color w:val="000000"/>
                                            </w:rPr>
                                            <w:lastRenderedPageBreak/>
                                            <w:t xml:space="preserve">taking time to look up the citations I've </w:t>
                                          </w:r>
                                          <w:proofErr w:type="gramStart"/>
                                          <w:r>
                                            <w:rPr>
                                              <w:rFonts w:ascii="Arial" w:hAnsi="Arial" w:cs="Arial"/>
                                              <w:color w:val="000000"/>
                                            </w:rPr>
                                            <w:t>included.</w:t>
                                          </w:r>
                                          <w:proofErr w:type="gramEnd"/>
                                          <w:r>
                                            <w:rPr>
                                              <w:rFonts w:ascii="Arial" w:hAnsi="Arial" w:cs="Arial"/>
                                              <w:color w:val="000000"/>
                                            </w:rPr>
                                            <w:t xml:space="preserve"> If you have some like-minded friends ask them to join you in a study group on healing. Be careful not to invite anyone who isn't open to the idea. Commit to pray for each other for healing. Then, before you automatically reach for that bottle of pain reliever for some minor ache or pain, ask one or two of them to pray with you instead. If nothing happens the first few times don't be discouraged. Keep studying and learning. As your faith grows you could soon see a miraculous healing. See you next time.</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tcMar>
                                                  <w:top w:w="0" w:type="dxa"/>
                                                  <w:left w:w="0" w:type="dxa"/>
                                                  <w:bottom w:w="15" w:type="dxa"/>
                                                  <w:right w:w="0" w:type="dxa"/>
                                                </w:tcMar>
                                                <w:vAlign w:val="center"/>
                                                <w:hideMark/>
                                              </w:tcPr>
                                              <w:p w:rsidR="00DC1157" w:rsidRDefault="00DC1157">
                                                <w:pPr>
                                                  <w:jc w:val="center"/>
                                                </w:pPr>
                                                <w:r>
                                                  <w:rPr>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rPr>
                                              <w:rFonts w:ascii="Arial" w:hAnsi="Arial" w:cs="Arial"/>
                                              <w:color w:val="000000"/>
                                              <w:sz w:val="20"/>
                                              <w:szCs w:val="20"/>
                                            </w:rPr>
                                          </w:pPr>
                                          <w:r>
                                            <w:rPr>
                                              <w:rFonts w:ascii="Arial" w:hAnsi="Arial" w:cs="Arial"/>
                                              <w:color w:val="000000"/>
                                              <w:sz w:val="20"/>
                                              <w:szCs w:val="20"/>
                                            </w:rPr>
                                            <w:br/>
                                          </w:r>
                                          <w:bookmarkStart w:id="2" w:name="a1"/>
                                          <w:r>
                                            <w:rPr>
                                              <w:rFonts w:ascii="Arial" w:hAnsi="Arial" w:cs="Arial"/>
                                              <w:noProof/>
                                              <w:color w:val="000000"/>
                                              <w:sz w:val="20"/>
                                              <w:szCs w:val="20"/>
                                            </w:rPr>
                                            <w:drawing>
                                              <wp:inline distT="0" distB="0" distL="0" distR="0">
                                                <wp:extent cx="9525" cy="9525"/>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p>
                                        <w:p w:rsidR="00DC1157" w:rsidRDefault="00DC1157">
                                          <w:pPr>
                                            <w:spacing w:line="254" w:lineRule="auto"/>
                                            <w:rPr>
                                              <w:rFonts w:ascii="Arial" w:hAnsi="Arial" w:cs="Arial"/>
                                              <w:color w:val="000000"/>
                                            </w:rPr>
                                          </w:pPr>
                                          <w:r>
                                            <w:rPr>
                                              <w:rFonts w:ascii="Arial" w:hAnsi="Arial" w:cs="Arial"/>
                                              <w:color w:val="000000"/>
                                            </w:rPr>
                                            <w:t xml:space="preserve">  </w:t>
                                          </w:r>
                                        </w:p>
                                        <w:p w:rsidR="00DC1157" w:rsidRDefault="00DC1157">
                                          <w:pPr>
                                            <w:spacing w:line="254" w:lineRule="auto"/>
                                            <w:rPr>
                                              <w:rFonts w:ascii="Arial" w:hAnsi="Arial" w:cs="Arial"/>
                                              <w:color w:val="000000"/>
                                            </w:rPr>
                                          </w:pPr>
                                          <w:r>
                                            <w:rPr>
                                              <w:rStyle w:val="Strong"/>
                                              <w:rFonts w:ascii="Arial" w:hAnsi="Arial" w:cs="Arial"/>
                                              <w:color w:val="000000"/>
                                              <w:sz w:val="32"/>
                                              <w:szCs w:val="32"/>
                                            </w:rPr>
                                            <w:t>Iranian official: We will never recognize Israel</w:t>
                                          </w:r>
                                          <w:r>
                                            <w:rPr>
                                              <w:rFonts w:ascii="Arial" w:hAnsi="Arial" w:cs="Arial"/>
                                              <w:color w:val="000000"/>
                                            </w:rPr>
                                            <w:t xml:space="preserve"> - </w:t>
                                          </w:r>
                                          <w:hyperlink r:id="rId70" w:tgtFrame="_blank" w:history="1">
                                            <w:r>
                                              <w:rPr>
                                                <w:rStyle w:val="Hyperlink"/>
                                                <w:rFonts w:ascii="Arial" w:hAnsi="Arial" w:cs="Arial"/>
                                              </w:rPr>
                                              <w:t>http://www.globes.co.il/en/article-iranian-official-we-will-never-recognize-israel-1001065035</w:t>
                                            </w:r>
                                          </w:hyperlink>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remarks by an advisor to Iranian Supreme Leader Ali Khamenei undercut reports that Iran had shown greater flexibility on Israel.</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A senior figure in the Iranian regime has denied claims by Western sources that the regime has changed direction on Israel, declaring that Iran will never consent to "the occupation and dispossession by the Zionist regime", Channel 2 television reports. Meanwhile, Prime Minister Benjamin Netanyahu continues diplomatic efforts to scuttle the nuclear agreement signed by the five powers plus the European Union with Iran, but has said that Israel does not object to an Iranian nuclear program, as long as it is for civilian purposes only.</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British Foreign Secretary Phillip Hammond said last week that Iran had presented a more flexible stance on the confrontation with Israel. Ali Akbar Velayati, a senior adviser on international affairs to Iranian Supreme Leader Ali Khamenei, talked tough in a meeting yesterday with religious leaders from Pakistan, and contradicted Hammond's statement. "We will never recognize Israel," he said.</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"They occupy and dispossess, and we will not become resigned to this situation, contrary to what people say," Velayati stressed. He said Western attempts to make Muslim countries recognize Israel had failed. "That is good, because the Palestinian people must continue to fight until the territories are reconquered," he said.</w:t>
                                          </w:r>
                                        </w:p>
                                        <w:p w:rsidR="00DC1157" w:rsidRDefault="00DC1157">
                                          <w:pPr>
                                            <w:spacing w:line="254" w:lineRule="auto"/>
                                            <w:rPr>
                                              <w:rFonts w:ascii="Arial" w:hAnsi="Arial" w:cs="Arial"/>
                                              <w:color w:val="000000"/>
                                            </w:rPr>
                                          </w:pPr>
                                          <w:r>
                                            <w:rPr>
                                              <w:rFonts w:ascii="Arial" w:hAnsi="Arial" w:cs="Arial"/>
                                              <w:color w:val="000000"/>
                                            </w:rPr>
                                            <w:lastRenderedPageBreak/>
                                            <w:t> </w:t>
                                          </w:r>
                                        </w:p>
                                        <w:p w:rsidR="00DC1157" w:rsidRDefault="00DC1157">
                                          <w:pPr>
                                            <w:spacing w:line="254" w:lineRule="auto"/>
                                            <w:rPr>
                                              <w:rFonts w:ascii="Arial" w:hAnsi="Arial" w:cs="Arial"/>
                                              <w:color w:val="000000"/>
                                            </w:rPr>
                                          </w:pPr>
                                          <w:r>
                                            <w:rPr>
                                              <w:rFonts w:ascii="Arial" w:hAnsi="Arial" w:cs="Arial"/>
                                              <w:color w:val="000000"/>
                                            </w:rPr>
                                            <w:t>Last week, after Hammond's visit to Teheran, the Iranian Ministry of Foreign Affairs declared that Israel "has no place in diplomatic talks with Britain; there are no talks with the Zionist regime." A senior member of the Iranian parliament said that "Israel must be annihilated that is our constant slogan."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Netanyahu, on a visit to Italy, commented on Israel's stance towards Iran at a joint press conference with Italian Prime Minister Matteo Renzi. "The barbarism of the Islamic state organization ISIS is what has held the world's attention, and rightly so. But I believe that the threat from another Islamic state, the Islamic state of Iran, is far worse, particularly it's striving for nuclear weapons."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Netanyahu emphasized that Israel did not object to a civilian nuclear program in Iran. "We oppose a military nuclear program in Iran. Regrettably, the deal with Iran allows it to keep and expand a formidable nuclear infrastructure that is completely unnecessary for civilian nuclear purposes, but is entirely necessary for the production of nuclear weapons."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prime minister warned: "The deal will allow the Iranians within 13 years to maintain as many centrifuges as they want and to enrich as much uranium as they want to any level they want. That will bring the Islamic state of Iran which practices terrorism worldwide to the threshold of an entire nuclear arsenal."</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Meanwhile, US President Obama, speaking to American Jewish organizations by webcast, said last week that the agreement with Iran "blocks every way, every pathway that Iran might take in order to obtain a nuclear weapon." He stressed that US support for Israel was "sacrosanct" and "non-partisan", and criticized the virulence of attacks that had been made on Democratic members of Congress who had come out in favor of the agreement.</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Obama expressed the hope that relations between the US and Israel would get back to normal once the agreement was ratified. "As soon as this part of the debate is over, my hope is that the Israeli government will immediately want to rejoin conversations we started long before on how we can enhance Israeli security in a very troubled neighborhood," he said, citing measures he had taken in the past to bolster military aid to Israel, such as support for Israel's Iron Dome rocket defense system.</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tcMar>
                                                  <w:top w:w="0" w:type="dxa"/>
                                                  <w:left w:w="0" w:type="dxa"/>
                                                  <w:bottom w:w="15" w:type="dxa"/>
                                                  <w:right w:w="0" w:type="dxa"/>
                                                </w:tcMar>
                                                <w:vAlign w:val="center"/>
                                                <w:hideMark/>
                                              </w:tcPr>
                                              <w:p w:rsidR="00DC1157" w:rsidRDefault="00DC1157">
                                                <w:pPr>
                                                  <w:jc w:val="center"/>
                                                </w:pPr>
                                                <w:r>
                                                  <w:rPr>
                                                    <w:noProof/>
                                                  </w:rPr>
                                                  <w:drawing>
                                                    <wp:inline distT="0" distB="0" distL="0" distR="0">
                                                      <wp:extent cx="47625" cy="9525"/>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spacing w:after="240"/>
                                            <w:rPr>
                                              <w:rFonts w:ascii="Arial" w:hAnsi="Arial" w:cs="Arial"/>
                                              <w:color w:val="000000"/>
                                              <w:sz w:val="20"/>
                                              <w:szCs w:val="20"/>
                                            </w:rPr>
                                          </w:pPr>
                                          <w:bookmarkStart w:id="3" w:name="a3"/>
                                          <w:r>
                                            <w:rPr>
                                              <w:rFonts w:ascii="Arial" w:hAnsi="Arial" w:cs="Arial"/>
                                              <w:noProof/>
                                              <w:color w:val="000000"/>
                                              <w:sz w:val="20"/>
                                              <w:szCs w:val="20"/>
                                            </w:rPr>
                                            <w:lastRenderedPageBreak/>
                                            <w:drawing>
                                              <wp:inline distT="0" distB="0" distL="0" distR="0">
                                                <wp:extent cx="9525" cy="9525"/>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DC1157" w:rsidRDefault="00DC1157">
                                          <w:pPr>
                                            <w:spacing w:line="254" w:lineRule="auto"/>
                                            <w:rPr>
                                              <w:rFonts w:ascii="Arial" w:hAnsi="Arial" w:cs="Arial"/>
                                              <w:color w:val="000000"/>
                                            </w:rPr>
                                          </w:pPr>
                                          <w:r>
                                            <w:rPr>
                                              <w:rStyle w:val="Strong"/>
                                              <w:rFonts w:ascii="Arial" w:hAnsi="Arial" w:cs="Arial"/>
                                              <w:color w:val="000000"/>
                                              <w:sz w:val="32"/>
                                              <w:szCs w:val="32"/>
                                            </w:rPr>
                                            <w:t>The North Korean Threat to Israel</w:t>
                                          </w:r>
                                          <w:r>
                                            <w:rPr>
                                              <w:rFonts w:ascii="Arial" w:hAnsi="Arial" w:cs="Arial"/>
                                              <w:color w:val="000000"/>
                                            </w:rPr>
                                            <w:t xml:space="preserve"> - By Michael Freund -</w:t>
                                          </w:r>
                                        </w:p>
                                        <w:p w:rsidR="00DC1157" w:rsidRDefault="00DC1157">
                                          <w:pPr>
                                            <w:spacing w:line="254" w:lineRule="auto"/>
                                            <w:rPr>
                                              <w:rFonts w:ascii="Arial" w:hAnsi="Arial" w:cs="Arial"/>
                                              <w:color w:val="000000"/>
                                            </w:rPr>
                                          </w:pPr>
                                          <w:hyperlink r:id="rId71" w:tgtFrame="_blank" w:history="1">
                                            <w:r>
                                              <w:rPr>
                                                <w:rStyle w:val="Hyperlink"/>
                                                <w:rFonts w:ascii="Arial" w:hAnsi="Arial" w:cs="Arial"/>
                                              </w:rPr>
                                              <w:t>http://www.breakingisraelnews.com/47857/the-north-korean-threat-to-israel-opinion/#yi7MfZKX3L9sQTbA.97</w:t>
                                            </w:r>
                                          </w:hyperlink>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Although Israel faces numerous threats at home and abroad, one of our most unsung enemies is the one that is perhaps furthest away: Kim Jong Un's dictatorial regime in North Korea.</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Nearly 8,000 km separate Jerusalem from Pyongyang, but that hasn't stopped the North Korean government from going out of its way to side with Israel's foes, regularly providing them with military training and support and even selling them nuclear know-how and ballistic missile technology.</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Indeed, North Korea is directly linked to just about every menace facing Israel, and it is time for the Jewish state to do something about this threat.</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latest example of Kim's dangerous Middle East meddling was on display this past Saturday in Iran, where the ayatollahs unveiled their new Fateh 313 surface-to-surface missile together with the Simorgh launching platform, which is said to bear a striking resemblance to North Korea's own technology.</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similarity isn't coincidental.</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As the US Congressional Research Service (CRS) noted in a report on May 11, "ballistic missile technology cooperation" between Teheran and Pyongyang "is significant and meaningful."</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collaboration between the two rogue regimes also extends to the subterranean sphere, where North Korea has decades of experience in building tunnels and other military facilities beneath the surface aimed at neighboring South Korea.</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As the Weekly Standard revealed last year, the North Koreans have not been shy about sharing their tunneling expertise. "Their top customer is the Islamic Republic of Iran," the magazine concluded, citing North Korea expert Bruce Bechtol, who said that Pyongyang has also helped to construct some of the Iranians' underground nuclear weapons installations.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Needless to say, both Hamas and Hezbollah have benefited from North Korea's tunnel tutelage as well.</w:t>
                                          </w:r>
                                        </w:p>
                                        <w:p w:rsidR="00DC1157" w:rsidRDefault="00DC1157">
                                          <w:pPr>
                                            <w:spacing w:line="254" w:lineRule="auto"/>
                                            <w:rPr>
                                              <w:rFonts w:ascii="Arial" w:hAnsi="Arial" w:cs="Arial"/>
                                              <w:color w:val="000000"/>
                                            </w:rPr>
                                          </w:pPr>
                                          <w:r>
                                            <w:rPr>
                                              <w:rFonts w:ascii="Arial" w:hAnsi="Arial" w:cs="Arial"/>
                                              <w:color w:val="000000"/>
                                            </w:rPr>
                                            <w:lastRenderedPageBreak/>
                                            <w:t> </w:t>
                                          </w:r>
                                        </w:p>
                                        <w:p w:rsidR="00DC1157" w:rsidRDefault="00DC1157">
                                          <w:pPr>
                                            <w:spacing w:line="254" w:lineRule="auto"/>
                                            <w:rPr>
                                              <w:rFonts w:ascii="Arial" w:hAnsi="Arial" w:cs="Arial"/>
                                              <w:color w:val="000000"/>
                                            </w:rPr>
                                          </w:pPr>
                                          <w:r>
                                            <w:rPr>
                                              <w:rFonts w:ascii="Arial" w:hAnsi="Arial" w:cs="Arial"/>
                                              <w:color w:val="000000"/>
                                            </w:rPr>
                                            <w:t>This became apparent during the Second Lebanon War in 2006, when Hezbollah utilized an extensive system of tunnels in the conflict with Israel, as well as during Operation Protective Edge in Gaza last year, when Hamas sought to do the same.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One year ago, this prompted a US federal judge to hold North Korea and Iran liable for their support of Hezbollah during the war, which he said included assistance "in building a massive network of underground military installations, tunnels, bunkers, depots and storage facilities in southern Lebanon."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North Korea has also served as a mentor for Israel's enemies. As Bechtol points out in his book, Defiant Failed State: the North Korean Threat to International Security, Hezbollah leader Hassan Nasrallah spent several months in North Korea in the late 1980s receiving terrorist training.</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And in recent years, a number of North Korean ships have been interdicted and were found to be carrying illicit weapons intended for Hamas and Hezbollah.</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nefarious activities of the Kim regime have also extended to Syria, which has been a prime beneficiary of North Korea's penchant for mischief abroad.</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In June 2013, the Syrian Observatory for Human Rights revealed that North Korean military officers were assisting the Assad regime with its attempt to quash various Syrian rebel groups. North Korean soldiers are said to have been providing Assad's troops with logistical support, creating operational plans for them and even supervising Syrian government artillery attacks against the opposition.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And Syria's government has, in the words of the CRS, "received ballistic missiles and related technology from North Korea."</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For example, it is widely believed that the Syrian nuclear reactor that was reportedly destroyed by Israel in September 2007 was being built with North Korean assistance.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So in just about every hotspot in the Middle East, North Korea has joined forces with the bad guys, from Hamas in Gaza to Hezbollah in Lebanon to Assad in Damascus and the Ayatollahs in Teheran.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Pyongyang even came to Islamic State's defense last year, denouncing US-led air raids against the group as "state terrorism."</w:t>
                                          </w:r>
                                        </w:p>
                                        <w:p w:rsidR="00DC1157" w:rsidRDefault="00DC1157">
                                          <w:pPr>
                                            <w:spacing w:line="254" w:lineRule="auto"/>
                                            <w:rPr>
                                              <w:rFonts w:ascii="Arial" w:hAnsi="Arial" w:cs="Arial"/>
                                              <w:color w:val="000000"/>
                                            </w:rPr>
                                          </w:pPr>
                                          <w:r>
                                            <w:rPr>
                                              <w:rFonts w:ascii="Arial" w:hAnsi="Arial" w:cs="Arial"/>
                                              <w:color w:val="000000"/>
                                            </w:rPr>
                                            <w:lastRenderedPageBreak/>
                                            <w:t> </w:t>
                                          </w:r>
                                        </w:p>
                                        <w:p w:rsidR="00DC1157" w:rsidRDefault="00DC1157">
                                          <w:pPr>
                                            <w:spacing w:line="254" w:lineRule="auto"/>
                                            <w:rPr>
                                              <w:rFonts w:ascii="Arial" w:hAnsi="Arial" w:cs="Arial"/>
                                              <w:color w:val="000000"/>
                                            </w:rPr>
                                          </w:pPr>
                                          <w:r>
                                            <w:rPr>
                                              <w:rFonts w:ascii="Arial" w:hAnsi="Arial" w:cs="Arial"/>
                                              <w:color w:val="000000"/>
                                            </w:rPr>
                                            <w:t>Kim Jong Un may be pudgy and puerile, but he is perilous too, and not only to his immediate neighbors.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North Korea is unabashedly arming Israel's enemies, selling or transferring nuclear and missile technology to them and providing political and diplomatic support for their assaults against the Jewish state.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Clearly, North Korean poses a threat to the Jewish state. By backing Hamas and Hezbollah, Pyongyang has Jewish blood on its hands. And by advancing the Iranian and Syrian nuclear programs, it has contributed to the destabilization of the entire Middle East.</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It is therefore essential that Israel take a more forceful public stand against the Kim regime. Jerusalem should continue to bolster relations with South Korea, and put together a comprehensive strategy for countering Pyongyang's troublemaking in the Middle East.</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South Korea and Israel share an intriguing number of similarities. Both are heirs to ancient civilizations that have carved out vibrant democracies in difficult neighborhoods while simultaneously building dynamic, modern economies despite a lack of natural resources.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And of course we share a common foe in the form of the North Korean regime, whose bellicosity and unpredictability stretch across the globe.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It is therefore in Israel's interest to further deepen its alliance with Seoul and to cease ignoring the danger from Pyongyang.</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For however distant it might seem, Kim Jong Un's irascible regime is clearly out to hurt the Jewish state.</w:t>
                                          </w:r>
                                        </w:p>
                                        <w:p w:rsidR="00DC1157" w:rsidRDefault="00DC1157">
                                          <w:pPr>
                                            <w:spacing w:line="254" w:lineRule="auto"/>
                                            <w:rPr>
                                              <w:rFonts w:ascii="Arial" w:hAnsi="Arial" w:cs="Arial"/>
                                              <w:color w:val="000000"/>
                                            </w:rPr>
                                          </w:pPr>
                                          <w:r>
                                            <w:rPr>
                                              <w:rFonts w:ascii="Arial" w:hAnsi="Arial" w:cs="Arial"/>
                                              <w:color w:val="000000"/>
                                            </w:rPr>
                                            <w:t> </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tcMar>
                                                  <w:top w:w="0" w:type="dxa"/>
                                                  <w:left w:w="0" w:type="dxa"/>
                                                  <w:bottom w:w="15" w:type="dxa"/>
                                                  <w:right w:w="0" w:type="dxa"/>
                                                </w:tcMar>
                                                <w:vAlign w:val="center"/>
                                                <w:hideMark/>
                                              </w:tcPr>
                                              <w:p w:rsidR="00DC1157" w:rsidRDefault="00DC1157">
                                                <w:pPr>
                                                  <w:jc w:val="center"/>
                                                </w:pPr>
                                                <w:r>
                                                  <w:rPr>
                                                    <w:noProof/>
                                                  </w:rPr>
                                                  <w:drawing>
                                                    <wp:inline distT="0" distB="0" distL="0" distR="0">
                                                      <wp:extent cx="47625" cy="9525"/>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spacing w:after="240"/>
                                            <w:rPr>
                                              <w:rFonts w:ascii="Arial" w:hAnsi="Arial" w:cs="Arial"/>
                                              <w:color w:val="000000"/>
                                              <w:sz w:val="20"/>
                                              <w:szCs w:val="20"/>
                                            </w:rPr>
                                          </w:pPr>
                                          <w:bookmarkStart w:id="4" w:name="a2"/>
                                          <w:r>
                                            <w:rPr>
                                              <w:rFonts w:ascii="Arial" w:hAnsi="Arial" w:cs="Arial"/>
                                              <w:noProof/>
                                              <w:color w:val="000000"/>
                                              <w:sz w:val="20"/>
                                              <w:szCs w:val="20"/>
                                            </w:rPr>
                                            <w:drawing>
                                              <wp:inline distT="0" distB="0" distL="0" distR="0">
                                                <wp:extent cx="9525" cy="9525"/>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DC1157" w:rsidRDefault="00DC1157">
                                          <w:pPr>
                                            <w:spacing w:line="254" w:lineRule="auto"/>
                                            <w:rPr>
                                              <w:rFonts w:ascii="Arial" w:hAnsi="Arial" w:cs="Arial"/>
                                              <w:color w:val="000000"/>
                                            </w:rPr>
                                          </w:pPr>
                                          <w:r>
                                            <w:rPr>
                                              <w:rStyle w:val="Strong"/>
                                              <w:rFonts w:ascii="Arial" w:hAnsi="Arial" w:cs="Arial"/>
                                              <w:color w:val="000000"/>
                                              <w:sz w:val="32"/>
                                              <w:szCs w:val="32"/>
                                            </w:rPr>
                                            <w:t>Egypt sends Assad secret arms aid, including missiles, with Russian funding</w:t>
                                          </w:r>
                                          <w:r>
                                            <w:rPr>
                                              <w:rFonts w:ascii="Arial" w:hAnsi="Arial" w:cs="Arial"/>
                                              <w:color w:val="000000"/>
                                            </w:rPr>
                                            <w:t xml:space="preserve"> - </w:t>
                                          </w:r>
                                          <w:hyperlink r:id="rId72" w:tgtFrame="_blank" w:history="1">
                                            <w:r>
                                              <w:rPr>
                                                <w:rStyle w:val="Hyperlink"/>
                                                <w:rFonts w:ascii="Arial" w:hAnsi="Arial" w:cs="Arial"/>
                                              </w:rPr>
                                              <w:t>http://www.debka.com/article/24849/Egypt-sends-Assad-secret-arms-aid-including-missiles-with-Russian-funding</w:t>
                                            </w:r>
                                          </w:hyperlink>
                                        </w:p>
                                        <w:p w:rsidR="00DC1157" w:rsidRDefault="00DC1157">
                                          <w:pPr>
                                            <w:spacing w:line="254" w:lineRule="auto"/>
                                            <w:rPr>
                                              <w:rFonts w:ascii="Arial" w:hAnsi="Arial" w:cs="Arial"/>
                                              <w:color w:val="000000"/>
                                            </w:rPr>
                                          </w:pPr>
                                          <w:r>
                                            <w:rPr>
                                              <w:rFonts w:ascii="Arial" w:hAnsi="Arial" w:cs="Arial"/>
                                              <w:color w:val="000000"/>
                                            </w:rPr>
                                            <w:lastRenderedPageBreak/>
                                            <w:t> </w:t>
                                          </w:r>
                                        </w:p>
                                        <w:p w:rsidR="00DC1157" w:rsidRDefault="00DC1157">
                                          <w:pPr>
                                            <w:spacing w:line="254" w:lineRule="auto"/>
                                            <w:rPr>
                                              <w:rFonts w:ascii="Arial" w:hAnsi="Arial" w:cs="Arial"/>
                                              <w:color w:val="000000"/>
                                            </w:rPr>
                                          </w:pPr>
                                          <w:r>
                                            <w:rPr>
                                              <w:rFonts w:ascii="Arial" w:hAnsi="Arial" w:cs="Arial"/>
                                              <w:color w:val="000000"/>
                                            </w:rPr>
                                            <w:t xml:space="preserve">Egyptian President Abdel-Fatteh El-Sisi has begun supplying Bashar Assad with arms, including missiles, after concluding a secret deal with Russian President Vladimir Putin and his consent to pick up the tab, debkafile's military and intelligence sources reveal. The first batch of short-range Egyptian-made surface missiles has reached the Syrian forces fiercely battling rebels for weeks for the recovery of the strategic town of Zabadani without breaking through (See picture showing missile with Egyptian factory markings.) </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It is not clear if the Egyptian missiles have also been passed to the Hezbollah forces fighting with the Syrian army, considering that El-Sisi and Hezbollah are at daggers drawn.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Our sources also reveal that the Egyptian arms consignments are freighted from Port Said to the Syrian port of Tartus by Ukrainian cargo vessels. These ships are today the most popular means of transport for clandestine and Black Market arms freights across the Mediterranean and Adriatic Seas.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Sums and quantities are yet to be determined, but Western intelligence sources report that Ukrainian vessels called in at Egyptian ports at least three times from July 22 to Aug. 22 and sailed off to Syria laden with weapons.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It is a deal that may affect the fate of the Assad regime from five, often conflicting, perspectives: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1. By providing Assad with an additional source of weapons, Cairo is reducing his dependence on Iran. This suits the Syrian ruler very well at this time, because he is fully aware of Tehran's latest steps to draw Gulf rulers and Moscow into supporting a plan for ending the Syrian war, by installing a provisional government in Damascus and so easing his exit.</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2. A certain parting-of-the ways has developed between Moscow and Tehran on how to terminate the Syrian conflict. By sending Assad arms, Cairo</w:t>
                                          </w:r>
                                          <w:proofErr w:type="gramStart"/>
                                          <w:r>
                                            <w:rPr>
                                              <w:rFonts w:ascii="Arial" w:hAnsi="Arial" w:cs="Arial"/>
                                              <w:color w:val="000000"/>
                                            </w:rPr>
                                            <w:t>  casts</w:t>
                                          </w:r>
                                          <w:proofErr w:type="gramEnd"/>
                                          <w:r>
                                            <w:rPr>
                                              <w:rFonts w:ascii="Arial" w:hAnsi="Arial" w:cs="Arial"/>
                                              <w:color w:val="000000"/>
                                            </w:rPr>
                                            <w:t xml:space="preserve"> its vote for Moscow's perspective in preference to Tehran's.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3. El-Sisi is now diametrically opposed on Syrian policy to the GCC led by Saudi Arabia and the United Arab Emirates who are patrons of the rebel movement dedicated to toppling Assad.</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xml:space="preserve">4. He is also on the opposite side to Israel and Turkey. Israel backs the rebels fighting in southern Syria to create a barrier against the encroachment of Hizballah and Iranian Al Qods Brigades up to its northern border and the Golan. Turkey and the US have reached terms on Syrian policy. Saturday, </w:t>
                                          </w:r>
                                          <w:r>
                                            <w:rPr>
                                              <w:rFonts w:ascii="Arial" w:hAnsi="Arial" w:cs="Arial"/>
                                              <w:color w:val="000000"/>
                                            </w:rPr>
                                            <w:lastRenderedPageBreak/>
                                            <w:t>Aug. 30, Turkish jets carried out their first air strikes in Syria against the Islamic State, as part of its deal with the US.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xml:space="preserve"> 5. The Russian-Egyptian understanding on the Syrian question is a signpost that clearly marks the way to deepening military and strategic relations between Moscow and Cairo.   </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Taking the lead on a resolution of the Syrian question, the Kremlin staged a discussion last Tuesday, Aug. 18, with three Arab visitors: Jordan's King Abdullah, UAE Crown Prince Sheikh Mohamed bin Zayed Al Nahyan and the Egyptian president. It was led by Mikhail Bogdanov, Deputy Foreign Minister in charge of Middle East Affairs, and followed by individual tête-à-têtes between Putin and each visitor in turn.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Russian and Egyptian leaders did their best, according to debkafile's Moscow sources, to draw the Jordanian and UA rulers over to their pro-Assad policy, or at least accept common ground for a measure of cooperation. In effect, Putin and El-Sisi were out to convince Jordan and the US to back away from the Syrian rebel cause and the Saudi line. Their future actions may indicate how far they succeeded.</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tcPr>
                                        <w:p w:rsidR="00DC1157" w:rsidRDefault="00DC1157">
                                          <w:pPr>
                                            <w:rPr>
                                              <w:rFonts w:ascii="Arial" w:hAnsi="Arial" w:cs="Arial"/>
                                              <w:color w:val="000000"/>
                                              <w:sz w:val="20"/>
                                              <w:szCs w:val="20"/>
                                            </w:rPr>
                                          </w:pPr>
                                        </w:p>
                                        <w:p w:rsidR="00DC1157" w:rsidRDefault="00DC1157">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DC1157" w:rsidRDefault="00DC1157">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6675"/>
                                                <wp:effectExtent l="0" t="0" r="0" b="9525"/>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6105" w:type="dxa"/>
                                            <w:jc w:val="center"/>
                                            <w:tblCellSpacing w:w="0" w:type="dxa"/>
                                            <w:tblCellMar>
                                              <w:left w:w="0" w:type="dxa"/>
                                              <w:right w:w="0" w:type="dxa"/>
                                            </w:tblCellMar>
                                            <w:tblLook w:val="04A0" w:firstRow="1" w:lastRow="0" w:firstColumn="1" w:lastColumn="0" w:noHBand="0" w:noVBand="1"/>
                                          </w:tblPr>
                                          <w:tblGrid>
                                            <w:gridCol w:w="6270"/>
                                          </w:tblGrid>
                                          <w:tr w:rsidR="00DC1157">
                                            <w:trPr>
                                              <w:tblCellSpacing w:w="0" w:type="dxa"/>
                                              <w:jc w:val="center"/>
                                            </w:trPr>
                                            <w:tc>
                                              <w:tcPr>
                                                <w:tcW w:w="50" w:type="pct"/>
                                                <w:tcMar>
                                                  <w:top w:w="75" w:type="dxa"/>
                                                  <w:left w:w="75" w:type="dxa"/>
                                                  <w:bottom w:w="75" w:type="dxa"/>
                                                  <w:right w:w="75" w:type="dxa"/>
                                                </w:tcMar>
                                                <w:vAlign w:val="center"/>
                                                <w:hideMark/>
                                              </w:tcPr>
                                              <w:p w:rsidR="00DC1157" w:rsidRDefault="00DC1157">
                                                <w:pPr>
                                                  <w:jc w:val="center"/>
                                                  <w:rPr>
                                                    <w:rFonts w:ascii="Arial" w:hAnsi="Arial" w:cs="Arial"/>
                                                    <w:color w:val="000000"/>
                                                  </w:rPr>
                                                </w:pPr>
                                                <w:r>
                                                  <w:rPr>
                                                    <w:rFonts w:ascii="Arial" w:hAnsi="Arial" w:cs="Arial"/>
                                                    <w:noProof/>
                                                    <w:color w:val="0000FF"/>
                                                  </w:rPr>
                                                  <w:drawing>
                                                    <wp:inline distT="0" distB="0" distL="0" distR="0">
                                                      <wp:extent cx="3876675" cy="2905125"/>
                                                      <wp:effectExtent l="0" t="0" r="9525" b="9525"/>
                                                      <wp:docPr id="44" name="Picture 44" descr="https://thumbnail.constantcontact.com/remoting/v1/vthumb/YOUTUBE/e21a3cb802ef427f8a025a94df48ca11">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DC1157" w:rsidRDefault="00DC1157">
                                          <w:pPr>
                                            <w:jc w:val="center"/>
                                            <w:rPr>
                                              <w:rFonts w:ascii="Arial" w:hAnsi="Arial" w:cs="Arial"/>
                                              <w:color w:val="000000"/>
                                            </w:rPr>
                                          </w:pPr>
                                          <w:r>
                                            <w:rPr>
                                              <w:rStyle w:val="Strong"/>
                                              <w:rFonts w:ascii="Arial" w:hAnsi="Arial" w:cs="Arial"/>
                                              <w:color w:val="000000"/>
                                            </w:rPr>
                                            <w:t>The Rapture and the Thief in the Night - Trailer</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t> </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t> </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t> </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t> </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t> </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br/>
                                            <w:t> </w:t>
                                          </w:r>
                                        </w:p>
                                        <w:p w:rsidR="00DC1157" w:rsidRDefault="00DC1157">
                                          <w:pPr>
                                            <w:pStyle w:val="NormalWeb"/>
                                            <w:spacing w:before="0" w:beforeAutospacing="0" w:after="0" w:afterAutospacing="0"/>
                                            <w:jc w:val="center"/>
                                            <w:rPr>
                                              <w:rFonts w:ascii="Arial" w:hAnsi="Arial" w:cs="Arial"/>
                                              <w:color w:val="000000"/>
                                              <w:sz w:val="36"/>
                                              <w:szCs w:val="36"/>
                                            </w:rPr>
                                          </w:pPr>
                                          <w:hyperlink r:id="rId76" w:tgtFrame="_blank" w:history="1">
                                            <w:r>
                                              <w:rPr>
                                                <w:rStyle w:val="Hyperlink"/>
                                                <w:rFonts w:ascii="Arial" w:hAnsi="Arial" w:cs="Arial"/>
                                                <w:b/>
                                                <w:bCs/>
                                              </w:rPr>
                                              <w:t>VISIT STORE</w:t>
                                            </w:r>
                                          </w:hyperlink>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t> </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t> </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t> </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br/>
                                            <w:t> </w:t>
                                          </w:r>
                                        </w:p>
                                        <w:p w:rsidR="00DC1157" w:rsidRDefault="00DC1157">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DC1157" w:rsidRDefault="00DC1157">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DC1157" w:rsidRDefault="00DC1157">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DC1157" w:rsidRDefault="00DC1157">
                                          <w:pPr>
                                            <w:pStyle w:val="NormalWeb"/>
                                            <w:spacing w:before="0" w:beforeAutospacing="0" w:after="0" w:afterAutospacing="0"/>
                                            <w:rPr>
                                              <w:rFonts w:ascii="Arial" w:hAnsi="Arial" w:cs="Arial"/>
                                              <w:color w:val="000000"/>
                                            </w:rPr>
                                          </w:pPr>
                                          <w:r>
                                            <w:rPr>
                                              <w:rFonts w:ascii="Arial" w:hAnsi="Arial" w:cs="Arial"/>
                                              <w:color w:val="000000"/>
                                            </w:rPr>
                                            <w:br/>
                                            <w:t> </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tcPr>
                                        <w:p w:rsidR="00DC1157" w:rsidRDefault="00DC1157">
                                          <w:pPr>
                                            <w:jc w:val="center"/>
                                            <w:rPr>
                                              <w:color w:val="000000"/>
                                            </w:rPr>
                                          </w:pPr>
                                        </w:p>
                                        <w:p w:rsidR="00DC1157" w:rsidRDefault="00DC1157">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DC1157" w:rsidRDefault="00DC1157">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DC1157" w:rsidRDefault="00DC115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C1157" w:rsidRDefault="00DC1157">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DC1157" w:rsidRDefault="00DC1157">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DC1157" w:rsidRDefault="00DC115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DC1157" w:rsidRDefault="00DC1157">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19375" cy="4010025"/>
                                                <wp:effectExtent l="0" t="0" r="9525" b="9525"/>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DC1157" w:rsidRDefault="00DC1157">
                                          <w:pPr>
                                            <w:pStyle w:val="NormalWeb"/>
                                            <w:spacing w:before="0" w:beforeAutospacing="0" w:after="0" w:afterAutospacing="0"/>
                                            <w:jc w:val="center"/>
                                            <w:rPr>
                                              <w:color w:val="000000"/>
                                            </w:rPr>
                                          </w:pPr>
                                          <w:r>
                                            <w:rPr>
                                              <w:rStyle w:val="Strong"/>
                                              <w:rFonts w:ascii="Arial" w:hAnsi="Arial" w:cs="Arial"/>
                                              <w:color w:val="000000"/>
                                              <w:sz w:val="28"/>
                                              <w:szCs w:val="28"/>
                                            </w:rPr>
                                            <w:t> </w:t>
                                          </w:r>
                                        </w:p>
                                        <w:p w:rsidR="00DC1157" w:rsidRDefault="00DC1157">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DC1157" w:rsidRDefault="00DC1157">
                                          <w:pPr>
                                            <w:pStyle w:val="NormalWeb"/>
                                            <w:spacing w:before="0" w:beforeAutospacing="0" w:after="0" w:afterAutospacing="0"/>
                                            <w:jc w:val="center"/>
                                            <w:rPr>
                                              <w:b/>
                                              <w:bCs/>
                                              <w:color w:val="000000"/>
                                            </w:rPr>
                                          </w:pPr>
                                          <w:r>
                                            <w:rPr>
                                              <w:rFonts w:ascii="Arial" w:hAnsi="Arial" w:cs="Arial"/>
                                              <w:b/>
                                              <w:bCs/>
                                              <w:color w:val="000000"/>
                                              <w:sz w:val="28"/>
                                              <w:szCs w:val="28"/>
                                            </w:rPr>
                                            <w:t> </w:t>
                                          </w:r>
                                        </w:p>
                                        <w:p w:rsidR="00DC1157" w:rsidRDefault="00DC1157">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DC1157" w:rsidRDefault="00DC1157">
                                          <w:pPr>
                                            <w:pStyle w:val="NormalWeb"/>
                                            <w:spacing w:before="0" w:beforeAutospacing="0" w:after="0" w:afterAutospacing="0"/>
                                            <w:jc w:val="center"/>
                                            <w:rPr>
                                              <w:b/>
                                              <w:bCs/>
                                              <w:color w:val="000000"/>
                                            </w:rPr>
                                          </w:pPr>
                                          <w:r>
                                            <w:rPr>
                                              <w:rFonts w:ascii="Arial" w:hAnsi="Arial" w:cs="Arial"/>
                                              <w:b/>
                                              <w:bCs/>
                                              <w:color w:val="000000"/>
                                              <w:sz w:val="28"/>
                                              <w:szCs w:val="28"/>
                                            </w:rPr>
                                            <w:t> </w:t>
                                          </w:r>
                                        </w:p>
                                        <w:p w:rsidR="00DC1157" w:rsidRDefault="00DC1157">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DC1157" w:rsidRDefault="00DC1157">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DC1157" w:rsidRDefault="00DC1157">
                                          <w:pPr>
                                            <w:pStyle w:val="NormalWeb"/>
                                            <w:spacing w:before="0" w:beforeAutospacing="0" w:after="0" w:afterAutospacing="0"/>
                                            <w:jc w:val="center"/>
                                            <w:rPr>
                                              <w:b/>
                                              <w:bCs/>
                                              <w:color w:val="000000"/>
                                            </w:rPr>
                                          </w:pPr>
                                          <w:r>
                                            <w:rPr>
                                              <w:rFonts w:ascii="Arial" w:hAnsi="Arial" w:cs="Arial"/>
                                              <w:b/>
                                              <w:bCs/>
                                              <w:color w:val="000000"/>
                                              <w:sz w:val="28"/>
                                              <w:szCs w:val="28"/>
                                            </w:rPr>
                                            <w:t> </w:t>
                                          </w:r>
                                        </w:p>
                                        <w:p w:rsidR="00DC1157" w:rsidRDefault="00DC1157">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DC1157" w:rsidRDefault="00DC1157">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DC1157" w:rsidRDefault="00DC1157">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DC1157" w:rsidRDefault="00DC1157">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DC1157" w:rsidRDefault="00DC1157">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DC1157" w:rsidRDefault="00DC1157">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DC1157" w:rsidRDefault="00DC1157">
                                          <w:pPr>
                                            <w:pStyle w:val="NormalWeb"/>
                                            <w:spacing w:before="0" w:beforeAutospacing="0" w:after="0" w:afterAutospacing="0"/>
                                            <w:jc w:val="center"/>
                                            <w:rPr>
                                              <w:color w:val="000000"/>
                                            </w:rPr>
                                          </w:pPr>
                                          <w:r>
                                            <w:rPr>
                                              <w:color w:val="000000"/>
                                            </w:rPr>
                                            <w:t> </w:t>
                                          </w:r>
                                        </w:p>
                                        <w:p w:rsidR="00DC1157" w:rsidRDefault="00DC1157">
                                          <w:pPr>
                                            <w:pStyle w:val="NormalWeb"/>
                                            <w:spacing w:before="0" w:beforeAutospacing="0" w:after="0" w:afterAutospacing="0"/>
                                            <w:jc w:val="center"/>
                                            <w:rPr>
                                              <w:color w:val="000000"/>
                                            </w:rPr>
                                          </w:pPr>
                                          <w:r>
                                            <w:rPr>
                                              <w:color w:val="000000"/>
                                            </w:rPr>
                                            <w:t>-------------------------------------------------</w:t>
                                          </w:r>
                                        </w:p>
                                        <w:p w:rsidR="00DC1157" w:rsidRDefault="00DC1157">
                                          <w:pPr>
                                            <w:pStyle w:val="NormalWeb"/>
                                            <w:spacing w:before="0" w:beforeAutospacing="0" w:after="0" w:afterAutospacing="0"/>
                                            <w:jc w:val="center"/>
                                            <w:rPr>
                                              <w:color w:val="000000"/>
                                            </w:rPr>
                                          </w:pPr>
                                          <w:r>
                                            <w:rPr>
                                              <w:rFonts w:ascii="Arial" w:hAnsi="Arial" w:cs="Arial"/>
                                              <w:color w:val="000000"/>
                                              <w:sz w:val="28"/>
                                              <w:szCs w:val="28"/>
                                            </w:rPr>
                                            <w:t> </w:t>
                                          </w:r>
                                        </w:p>
                                        <w:p w:rsidR="00DC1157" w:rsidRDefault="00DC1157">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DC1157" w:rsidRDefault="00DC1157">
                                          <w:pPr>
                                            <w:pStyle w:val="NormalWeb"/>
                                            <w:spacing w:before="0" w:beforeAutospacing="0" w:after="0" w:afterAutospacing="0"/>
                                            <w:jc w:val="center"/>
                                            <w:rPr>
                                              <w:color w:val="000000"/>
                                            </w:rPr>
                                          </w:pPr>
                                          <w:r>
                                            <w:rPr>
                                              <w:rFonts w:ascii="Arial" w:hAnsi="Arial" w:cs="Arial"/>
                                              <w:color w:val="000000"/>
                                              <w:sz w:val="28"/>
                                              <w:szCs w:val="28"/>
                                            </w:rPr>
                                            <w:t> </w:t>
                                          </w:r>
                                        </w:p>
                                        <w:p w:rsidR="00DC1157" w:rsidRDefault="00DC1157">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DC1157" w:rsidRDefault="00DC1157">
                                          <w:pPr>
                                            <w:pStyle w:val="NormalWeb"/>
                                            <w:spacing w:before="0" w:beforeAutospacing="0" w:after="0" w:afterAutospacing="0"/>
                                            <w:jc w:val="center"/>
                                            <w:rPr>
                                              <w:color w:val="000000"/>
                                            </w:rPr>
                                          </w:pPr>
                                          <w:r>
                                            <w:rPr>
                                              <w:color w:val="000000"/>
                                            </w:rPr>
                                            <w:t> </w:t>
                                          </w:r>
                                        </w:p>
                                        <w:p w:rsidR="00DC1157" w:rsidRDefault="00DC1157">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DC1157" w:rsidRDefault="00DC1157">
                                          <w:pPr>
                                            <w:pStyle w:val="NormalWeb"/>
                                            <w:spacing w:before="0" w:beforeAutospacing="0" w:after="0" w:afterAutospacing="0"/>
                                            <w:jc w:val="center"/>
                                            <w:rPr>
                                              <w:color w:val="000000"/>
                                            </w:rPr>
                                          </w:pPr>
                                          <w:r>
                                            <w:rPr>
                                              <w:color w:val="000000"/>
                                            </w:rPr>
                                            <w:t> </w:t>
                                          </w:r>
                                        </w:p>
                                        <w:p w:rsidR="00DC1157" w:rsidRDefault="00DC1157">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DC1157" w:rsidRDefault="00DC1157">
                                          <w:pPr>
                                            <w:pStyle w:val="NormalWeb"/>
                                            <w:spacing w:before="0" w:beforeAutospacing="0" w:after="0" w:afterAutospacing="0"/>
                                            <w:jc w:val="center"/>
                                            <w:rPr>
                                              <w:color w:val="000000"/>
                                            </w:rPr>
                                          </w:pPr>
                                          <w:r>
                                            <w:rPr>
                                              <w:color w:val="000000"/>
                                            </w:rPr>
                                            <w:t> </w:t>
                                          </w:r>
                                        </w:p>
                                        <w:p w:rsidR="00DC1157" w:rsidRDefault="00DC1157">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DC1157" w:rsidRDefault="00DC1157">
                                          <w:pPr>
                                            <w:pStyle w:val="NormalWeb"/>
                                            <w:spacing w:before="0" w:beforeAutospacing="0" w:after="0" w:afterAutospacing="0"/>
                                            <w:jc w:val="center"/>
                                            <w:rPr>
                                              <w:color w:val="000000"/>
                                            </w:rPr>
                                          </w:pPr>
                                          <w:r>
                                            <w:rPr>
                                              <w:color w:val="000000"/>
                                            </w:rPr>
                                            <w:lastRenderedPageBreak/>
                                            <w:t> </w:t>
                                          </w:r>
                                        </w:p>
                                        <w:p w:rsidR="00DC1157" w:rsidRDefault="00DC1157">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DC1157" w:rsidRDefault="00DC1157">
                                          <w:pPr>
                                            <w:pStyle w:val="NormalWeb"/>
                                            <w:spacing w:before="0" w:beforeAutospacing="0" w:after="0" w:afterAutospacing="0"/>
                                            <w:jc w:val="center"/>
                                            <w:rPr>
                                              <w:color w:val="000000"/>
                                            </w:rPr>
                                          </w:pPr>
                                          <w:r>
                                            <w:rPr>
                                              <w:color w:val="000000"/>
                                            </w:rPr>
                                            <w:t> </w:t>
                                          </w:r>
                                        </w:p>
                                        <w:p w:rsidR="00DC1157" w:rsidRDefault="00DC1157">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DC1157" w:rsidRDefault="00DC1157">
                                          <w:pPr>
                                            <w:pStyle w:val="NormalWeb"/>
                                            <w:spacing w:before="0" w:beforeAutospacing="0" w:after="0" w:afterAutospacing="0"/>
                                            <w:jc w:val="center"/>
                                            <w:rPr>
                                              <w:color w:val="000000"/>
                                            </w:rPr>
                                          </w:pPr>
                                          <w:r>
                                            <w:rPr>
                                              <w:color w:val="000000"/>
                                            </w:rPr>
                                            <w:t> </w:t>
                                          </w:r>
                                        </w:p>
                                        <w:p w:rsidR="00DC1157" w:rsidRDefault="00DC1157">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DC1157" w:rsidRDefault="00DC1157">
                                          <w:pPr>
                                            <w:pStyle w:val="NormalWeb"/>
                                            <w:spacing w:before="0" w:beforeAutospacing="0" w:after="0" w:afterAutospacing="0"/>
                                            <w:jc w:val="center"/>
                                            <w:rPr>
                                              <w:color w:val="000000"/>
                                            </w:rPr>
                                          </w:pPr>
                                          <w:r>
                                            <w:rPr>
                                              <w:color w:val="000000"/>
                                            </w:rPr>
                                            <w:t> </w:t>
                                          </w:r>
                                        </w:p>
                                        <w:p w:rsidR="00DC1157" w:rsidRDefault="00DC1157">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DC1157" w:rsidRDefault="00DC1157">
                                          <w:pPr>
                                            <w:pStyle w:val="NormalWeb"/>
                                            <w:spacing w:before="0" w:beforeAutospacing="0" w:after="0" w:afterAutospacing="0"/>
                                            <w:jc w:val="center"/>
                                            <w:rPr>
                                              <w:color w:val="000000"/>
                                            </w:rPr>
                                          </w:pPr>
                                          <w:r>
                                            <w:rPr>
                                              <w:color w:val="000000"/>
                                            </w:rPr>
                                            <w:t> </w:t>
                                          </w:r>
                                        </w:p>
                                        <w:p w:rsidR="00DC1157" w:rsidRDefault="00DC1157">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DC1157" w:rsidRDefault="00DC1157">
                                          <w:pPr>
                                            <w:pStyle w:val="NormalWeb"/>
                                            <w:spacing w:before="0" w:beforeAutospacing="0" w:after="0" w:afterAutospacing="0"/>
                                            <w:jc w:val="center"/>
                                            <w:rPr>
                                              <w:color w:val="000000"/>
                                            </w:rPr>
                                          </w:pPr>
                                          <w:r>
                                            <w:rPr>
                                              <w:color w:val="000000"/>
                                            </w:rPr>
                                            <w:t> </w:t>
                                          </w:r>
                                        </w:p>
                                        <w:p w:rsidR="00DC1157" w:rsidRDefault="00DC1157">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DC1157" w:rsidRDefault="00DC1157">
                                          <w:pPr>
                                            <w:pStyle w:val="NormalWeb"/>
                                            <w:spacing w:before="0" w:beforeAutospacing="0" w:after="0" w:afterAutospacing="0"/>
                                            <w:jc w:val="center"/>
                                            <w:rPr>
                                              <w:color w:val="000000"/>
                                            </w:rPr>
                                          </w:pPr>
                                          <w:r>
                                            <w:rPr>
                                              <w:color w:val="000000"/>
                                            </w:rPr>
                                            <w:t> </w:t>
                                          </w:r>
                                        </w:p>
                                        <w:p w:rsidR="00DC1157" w:rsidRDefault="00DC1157">
                                          <w:pPr>
                                            <w:jc w:val="center"/>
                                            <w:rPr>
                                              <w:color w:val="000000"/>
                                            </w:rPr>
                                          </w:pPr>
                                          <w:r>
                                            <w:rPr>
                                              <w:rFonts w:ascii="Arial" w:hAnsi="Arial" w:cs="Arial"/>
                                              <w:color w:val="000000"/>
                                              <w:sz w:val="20"/>
                                              <w:szCs w:val="20"/>
                                            </w:rPr>
                                            <w:t> </w:t>
                                          </w:r>
                                        </w:p>
                                        <w:tbl>
                                          <w:tblPr>
                                            <w:tblW w:w="5715" w:type="dxa"/>
                                            <w:jc w:val="center"/>
                                            <w:tblCellSpacing w:w="15" w:type="dxa"/>
                                            <w:tblLook w:val="04A0" w:firstRow="1" w:lastRow="0" w:firstColumn="1" w:lastColumn="0" w:noHBand="0" w:noVBand="1"/>
                                          </w:tblPr>
                                          <w:tblGrid>
                                            <w:gridCol w:w="5940"/>
                                          </w:tblGrid>
                                          <w:tr w:rsidR="00DC1157">
                                            <w:trPr>
                                              <w:tblCellSpacing w:w="15" w:type="dxa"/>
                                              <w:jc w:val="center"/>
                                            </w:trPr>
                                            <w:tc>
                                              <w:tcPr>
                                                <w:tcW w:w="50" w:type="pct"/>
                                                <w:tcMar>
                                                  <w:top w:w="75" w:type="dxa"/>
                                                  <w:left w:w="75" w:type="dxa"/>
                                                  <w:bottom w:w="15" w:type="dxa"/>
                                                  <w:right w:w="75" w:type="dxa"/>
                                                </w:tcMar>
                                                <w:vAlign w:val="center"/>
                                                <w:hideMark/>
                                              </w:tcPr>
                                              <w:p w:rsidR="00DC1157" w:rsidRDefault="00DC1157">
                                                <w:pPr>
                                                  <w:jc w:val="center"/>
                                                  <w:rPr>
                                                    <w:color w:val="000000"/>
                                                  </w:rPr>
                                                </w:pPr>
                                                <w:r>
                                                  <w:rPr>
                                                    <w:noProof/>
                                                    <w:color w:val="0000FF"/>
                                                  </w:rPr>
                                                  <w:drawing>
                                                    <wp:inline distT="0" distB="0" distL="0" distR="0">
                                                      <wp:extent cx="3629025" cy="2714625"/>
                                                      <wp:effectExtent l="0" t="0" r="9525" b="9525"/>
                                                      <wp:docPr id="41" name="Picture 41" descr="CONVERGENCE of the End Time Signs">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DC1157">
                                            <w:trPr>
                                              <w:tblCellSpacing w:w="15" w:type="dxa"/>
                                              <w:jc w:val="center"/>
                                            </w:trPr>
                                            <w:tc>
                                              <w:tcPr>
                                                <w:tcW w:w="0" w:type="auto"/>
                                                <w:tcMar>
                                                  <w:top w:w="15" w:type="dxa"/>
                                                  <w:left w:w="15" w:type="dxa"/>
                                                  <w:bottom w:w="75" w:type="dxa"/>
                                                  <w:right w:w="15" w:type="dxa"/>
                                                </w:tcMar>
                                                <w:vAlign w:val="center"/>
                                                <w:hideMark/>
                                              </w:tcPr>
                                              <w:p w:rsidR="00DC1157" w:rsidRDefault="00DC1157">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DC1157" w:rsidRDefault="00DC1157">
                                          <w:pPr>
                                            <w:jc w:val="center"/>
                                            <w:rPr>
                                              <w:rFonts w:ascii="Arial" w:hAnsi="Arial" w:cs="Arial"/>
                                              <w:color w:val="000000"/>
                                              <w:sz w:val="20"/>
                                              <w:szCs w:val="20"/>
                                            </w:rPr>
                                          </w:pPr>
                                        </w:p>
                                        <w:p w:rsidR="00DC1157" w:rsidRDefault="00DC1157">
                                          <w:pPr>
                                            <w:jc w:val="center"/>
                                            <w:rPr>
                                              <w:rFonts w:ascii="Arial" w:hAnsi="Arial" w:cs="Arial"/>
                                              <w:color w:val="000000"/>
                                              <w:sz w:val="20"/>
                                              <w:szCs w:val="20"/>
                                            </w:rPr>
                                          </w:pPr>
                                        </w:p>
                                        <w:p w:rsidR="00DC1157" w:rsidRDefault="00DC1157">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DC1157" w:rsidRDefault="00DC1157">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DC1157" w:rsidRDefault="00DC1157">
                                          <w:pPr>
                                            <w:spacing w:after="240"/>
                                            <w:jc w:val="center"/>
                                            <w:rPr>
                                              <w:rFonts w:ascii="Arial" w:hAnsi="Arial" w:cs="Arial"/>
                                              <w:color w:val="000000"/>
                                            </w:rPr>
                                          </w:pPr>
                                        </w:p>
                                        <w:p w:rsidR="00DC1157" w:rsidRDefault="00DC1157">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DC1157" w:rsidRDefault="00DC1157">
                                          <w:pPr>
                                            <w:spacing w:line="257" w:lineRule="atLeast"/>
                                            <w:jc w:val="center"/>
                                            <w:rPr>
                                              <w:rFonts w:ascii="Arial" w:hAnsi="Arial" w:cs="Arial"/>
                                              <w:color w:val="000000"/>
                                              <w:sz w:val="36"/>
                                              <w:szCs w:val="36"/>
                                            </w:rPr>
                                          </w:pPr>
                                        </w:p>
                                        <w:p w:rsidR="00DC1157" w:rsidRDefault="00DC1157">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DC1157" w:rsidRDefault="00DC1157">
                                          <w:pPr>
                                            <w:jc w:val="center"/>
                                            <w:rPr>
                                              <w:rFonts w:ascii="Arial" w:hAnsi="Arial" w:cs="Arial"/>
                                              <w:color w:val="000000"/>
                                              <w:sz w:val="20"/>
                                              <w:szCs w:val="20"/>
                                            </w:rPr>
                                          </w:pPr>
                                        </w:p>
                                        <w:p w:rsidR="00DC1157" w:rsidRDefault="00DC1157">
                                          <w:pPr>
                                            <w:jc w:val="center"/>
                                            <w:rPr>
                                              <w:rFonts w:ascii="Arial" w:hAnsi="Arial" w:cs="Arial"/>
                                              <w:color w:val="000000"/>
                                              <w:sz w:val="20"/>
                                              <w:szCs w:val="20"/>
                                            </w:rPr>
                                          </w:pPr>
                                        </w:p>
                                        <w:p w:rsidR="00DC1157" w:rsidRDefault="00DC1157">
                                          <w:pPr>
                                            <w:jc w:val="center"/>
                                            <w:rPr>
                                              <w:rFonts w:ascii="Arial" w:hAnsi="Arial" w:cs="Arial"/>
                                              <w:color w:val="001A81"/>
                                              <w:sz w:val="36"/>
                                              <w:szCs w:val="36"/>
                                            </w:rPr>
                                          </w:pPr>
                                          <w:hyperlink r:id="rId80" w:tgtFrame="_blank" w:history="1">
                                            <w:r>
                                              <w:rPr>
                                                <w:rStyle w:val="Hyperlink"/>
                                                <w:rFonts w:ascii="Arial" w:hAnsi="Arial" w:cs="Arial"/>
                                                <w:b/>
                                                <w:bCs/>
                                              </w:rPr>
                                              <w:t>CLICK HERE TO ORDER</w:t>
                                            </w:r>
                                          </w:hyperlink>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tcPr>
                                        <w:p w:rsidR="00DC1157" w:rsidRDefault="00DC1157">
                                          <w:pPr>
                                            <w:rPr>
                                              <w:color w:val="000000"/>
                                            </w:rPr>
                                          </w:pPr>
                                        </w:p>
                                        <w:p w:rsidR="00DC1157" w:rsidRDefault="00DC1157">
                                          <w:pPr>
                                            <w:jc w:val="center"/>
                                            <w:rPr>
                                              <w:color w:val="000000"/>
                                            </w:rPr>
                                          </w:pPr>
                                          <w:r>
                                            <w:rPr>
                                              <w:rStyle w:val="Strong"/>
                                              <w:color w:val="000090"/>
                                              <w:sz w:val="40"/>
                                              <w:szCs w:val="40"/>
                                            </w:rPr>
                                            <w:t>CHECK OUT ALL OUR AMAZING DVD'S</w:t>
                                          </w:r>
                                        </w:p>
                                        <w:p w:rsidR="00DC1157" w:rsidRDefault="00DC1157">
                                          <w:pPr>
                                            <w:jc w:val="center"/>
                                            <w:rPr>
                                              <w:rFonts w:ascii="Georgia" w:hAnsi="Georgia"/>
                                              <w:color w:val="000000"/>
                                              <w:sz w:val="28"/>
                                              <w:szCs w:val="28"/>
                                            </w:rPr>
                                          </w:pPr>
                                        </w:p>
                                        <w:p w:rsidR="00DC1157" w:rsidRDefault="00DC1157">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DC1157" w:rsidRDefault="00DC1157">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DC1157" w:rsidRDefault="00DC1157">
                                          <w:pPr>
                                            <w:jc w:val="center"/>
                                            <w:rPr>
                                              <w:rFonts w:ascii="Courier New" w:hAnsi="Courier New" w:cs="Courier New"/>
                                              <w:color w:val="000000"/>
                                              <w:sz w:val="32"/>
                                              <w:szCs w:val="32"/>
                                            </w:rPr>
                                          </w:pPr>
                                        </w:p>
                                        <w:tbl>
                                          <w:tblPr>
                                            <w:tblW w:w="6150" w:type="dxa"/>
                                            <w:jc w:val="center"/>
                                            <w:tblCellSpacing w:w="15" w:type="dxa"/>
                                            <w:tblLook w:val="04A0" w:firstRow="1" w:lastRow="0" w:firstColumn="1" w:lastColumn="0" w:noHBand="0" w:noVBand="1"/>
                                          </w:tblPr>
                                          <w:tblGrid>
                                            <w:gridCol w:w="6150"/>
                                          </w:tblGrid>
                                          <w:tr w:rsidR="00DC1157">
                                            <w:trPr>
                                              <w:tblCellSpacing w:w="15" w:type="dxa"/>
                                              <w:jc w:val="center"/>
                                            </w:trPr>
                                            <w:tc>
                                              <w:tcPr>
                                                <w:tcW w:w="6150" w:type="dxa"/>
                                                <w:tcMar>
                                                  <w:top w:w="15" w:type="dxa"/>
                                                  <w:left w:w="15" w:type="dxa"/>
                                                  <w:bottom w:w="15" w:type="dxa"/>
                                                  <w:right w:w="15" w:type="dxa"/>
                                                </w:tcMar>
                                                <w:vAlign w:val="center"/>
                                                <w:hideMark/>
                                              </w:tcPr>
                                              <w:p w:rsidR="00DC1157" w:rsidRDefault="00DC1157">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DC1157">
                                            <w:trPr>
                                              <w:tblCellSpacing w:w="15" w:type="dxa"/>
                                              <w:jc w:val="center"/>
                                            </w:trPr>
                                            <w:tc>
                                              <w:tcPr>
                                                <w:tcW w:w="0" w:type="auto"/>
                                                <w:tcMar>
                                                  <w:top w:w="15" w:type="dxa"/>
                                                  <w:left w:w="15" w:type="dxa"/>
                                                  <w:bottom w:w="15" w:type="dxa"/>
                                                  <w:right w:w="15" w:type="dxa"/>
                                                </w:tcMar>
                                                <w:vAlign w:val="center"/>
                                                <w:hideMark/>
                                              </w:tcPr>
                                              <w:p w:rsidR="00DC1157" w:rsidRDefault="00DC1157">
                                                <w:pPr>
                                                  <w:jc w:val="center"/>
                                                  <w:rPr>
                                                    <w:b/>
                                                    <w:bCs/>
                                                    <w:color w:val="000000"/>
                                                  </w:rPr>
                                                </w:pPr>
                                                <w:r>
                                                  <w:rPr>
                                                    <w:b/>
                                                    <w:bCs/>
                                                    <w:color w:val="000000"/>
                                                  </w:rPr>
                                                  <w:t>Welcome to Prophecy Update</w:t>
                                                </w:r>
                                              </w:p>
                                            </w:tc>
                                          </w:tr>
                                        </w:tbl>
                                        <w:p w:rsidR="00DC1157" w:rsidRDefault="00DC1157">
                                          <w:pPr>
                                            <w:jc w:val="center"/>
                                            <w:rPr>
                                              <w:rFonts w:ascii="Georgia" w:hAnsi="Georgia"/>
                                              <w:color w:val="000000"/>
                                              <w:sz w:val="28"/>
                                              <w:szCs w:val="28"/>
                                            </w:rPr>
                                          </w:pPr>
                                        </w:p>
                                        <w:p w:rsidR="00DC1157" w:rsidRDefault="00DC1157">
                                          <w:pPr>
                                            <w:rPr>
                                              <w:rFonts w:ascii="Arial" w:hAnsi="Arial" w:cs="Arial"/>
                                              <w:color w:val="000000"/>
                                              <w:sz w:val="20"/>
                                              <w:szCs w:val="20"/>
                                            </w:rPr>
                                          </w:pPr>
                                        </w:p>
                                        <w:p w:rsidR="00DC1157" w:rsidRDefault="00DC1157">
                                          <w:pPr>
                                            <w:pStyle w:val="NormalWeb"/>
                                            <w:spacing w:before="0" w:beforeAutospacing="0" w:after="0" w:afterAutospacing="0"/>
                                            <w:jc w:val="center"/>
                                            <w:rPr>
                                              <w:rFonts w:ascii="Arial" w:hAnsi="Arial" w:cs="Arial"/>
                                              <w:color w:val="000000"/>
                                              <w:sz w:val="20"/>
                                              <w:szCs w:val="20"/>
                                            </w:rPr>
                                          </w:pPr>
                                          <w:hyperlink r:id="rId83"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DC1157" w:rsidRDefault="00DC1157">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DC1157" w:rsidRDefault="00DC115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DC1157" w:rsidRDefault="00DC115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DC1157" w:rsidRDefault="00DC1157">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DC1157" w:rsidRDefault="00DC1157">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DC1157" w:rsidRDefault="00DC115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DC1157" w:rsidRDefault="00DC1157">
                                          <w:pPr>
                                            <w:pStyle w:val="NormalWeb"/>
                                            <w:spacing w:before="0" w:beforeAutospacing="0" w:after="0" w:afterAutospacing="0"/>
                                            <w:jc w:val="center"/>
                                            <w:rPr>
                                              <w:rFonts w:ascii="Arial" w:hAnsi="Arial" w:cs="Arial"/>
                                              <w:color w:val="000000"/>
                                              <w:sz w:val="20"/>
                                              <w:szCs w:val="20"/>
                                            </w:rPr>
                                          </w:pPr>
                                          <w:hyperlink r:id="rId84" w:tgtFrame="_blank" w:history="1">
                                            <w:r>
                                              <w:rPr>
                                                <w:rStyle w:val="Hyperlink"/>
                                                <w:rFonts w:ascii="Arial" w:hAnsi="Arial" w:cs="Arial"/>
                                                <w:b/>
                                                <w:bCs/>
                                                <w:color w:val="3366FF"/>
                                                <w:sz w:val="40"/>
                                                <w:szCs w:val="40"/>
                                              </w:rPr>
                                              <w:t>VISIT OUR STORE BY CLICKING HERE</w:t>
                                            </w:r>
                                          </w:hyperlink>
                                        </w:p>
                                        <w:p w:rsidR="00DC1157" w:rsidRDefault="00DC115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C1157" w:rsidRDefault="00DC115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DC1157" w:rsidRDefault="00DC1157">
                                          <w:pPr>
                                            <w:rPr>
                                              <w:color w:val="000000"/>
                                            </w:rPr>
                                          </w:pPr>
                                          <w:r>
                                            <w:rPr>
                                              <w:rFonts w:ascii="Arial" w:hAnsi="Arial" w:cs="Arial"/>
                                              <w:color w:val="000000"/>
                                              <w:sz w:val="20"/>
                                              <w:szCs w:val="20"/>
                                            </w:rPr>
                                            <w:t> </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extent cx="9525" cy="9525"/>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p>
                                        <w:p w:rsidR="00DC1157" w:rsidRDefault="00DC1157">
                                          <w:pPr>
                                            <w:spacing w:line="254" w:lineRule="auto"/>
                                            <w:rPr>
                                              <w:rFonts w:ascii="Arial" w:hAnsi="Arial" w:cs="Arial"/>
                                              <w:color w:val="000000"/>
                                            </w:rPr>
                                          </w:pPr>
                                          <w:r>
                                            <w:rPr>
                                              <w:rStyle w:val="Strong"/>
                                              <w:rFonts w:ascii="Arial" w:hAnsi="Arial" w:cs="Arial"/>
                                              <w:color w:val="000000"/>
                                              <w:sz w:val="32"/>
                                              <w:szCs w:val="32"/>
                                            </w:rPr>
                                            <w:t>Stratfor describes the Middle East - after the Iran deal</w:t>
                                          </w:r>
                                          <w:r>
                                            <w:rPr>
                                              <w:rFonts w:ascii="Arial" w:hAnsi="Arial" w:cs="Arial"/>
                                              <w:color w:val="000000"/>
                                            </w:rPr>
                                            <w:t xml:space="preserve"> - </w:t>
                                          </w:r>
                                          <w:hyperlink r:id="rId85" w:tgtFrame="_blank" w:history="1">
                                            <w:r>
                                              <w:rPr>
                                                <w:rStyle w:val="Hyperlink"/>
                                                <w:rFonts w:ascii="Arial" w:hAnsi="Arial" w:cs="Arial"/>
                                              </w:rPr>
                                              <w:t>http://fabiusmaximus.com/2015/08/30/stratfor-middle-east-after-iran-deal-88997/</w:t>
                                            </w:r>
                                          </w:hyperlink>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b/>
                                              <w:bCs/>
                                              <w:color w:val="000000"/>
                                            </w:rPr>
                                            <w:t>Summary</w:t>
                                          </w:r>
                                          <w:r>
                                            <w:rPr>
                                              <w:rFonts w:ascii="Arial" w:hAnsi="Arial" w:cs="Arial"/>
                                              <w:color w:val="000000"/>
                                            </w:rPr>
                                            <w:t xml:space="preserve">: What lies in the future of the Middle East once the specter of </w:t>
                                          </w:r>
                                          <w:proofErr w:type="gramStart"/>
                                          <w:r>
                                            <w:rPr>
                                              <w:rFonts w:ascii="Arial" w:hAnsi="Arial" w:cs="Arial"/>
                                              <w:color w:val="000000"/>
                                            </w:rPr>
                                            <w:t>an</w:t>
                                          </w:r>
                                          <w:proofErr w:type="gramEnd"/>
                                          <w:r>
                                            <w:rPr>
                                              <w:rFonts w:ascii="Arial" w:hAnsi="Arial" w:cs="Arial"/>
                                              <w:color w:val="000000"/>
                                            </w:rPr>
                                            <w:t xml:space="preserve"> nuclear-armed Iran disappears (said tobe imminent every year since 1984)? Not peace, unfortunately. Stratfor describes what to expect in the next chapter of this misgoverned region.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b/>
                                              <w:bCs/>
                                              <w:color w:val="000000"/>
                                            </w:rPr>
                                            <w:t>Aftershocks of the Iran Deal: Why Middle Eastern Conflicts Will Escalate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Tehran's competitors in the region will not sit idly by without attempting to curb the expansion of Iranian influence. This will not manifest in all-out warfare between the Middle East's most significant powers; Iran is not the only country well versed in the use of proxies. But the conflicts that are already raging in the region will continue unabated and likely only worsen. These clashes will occur on multiple fault lines: Sunni versus Shiite, for example, plus ethnic conflicts among Turks, Iranians, Arabs, Kurds, and other groups. The Iranian nuclear deal in the short term thus means more conflict, not less.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b/>
                                              <w:bCs/>
                                              <w:color w:val="000000"/>
                                            </w:rPr>
                                            <w:t>Turkey</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Stratfor has long predicted that the role of regional hegemon will eventually fall to Turkey, which boasts the largest economy in the Middle East and is strategically situated at the confluence of the Black Sea and the Mediterranean, on the Sea of Marmara. It is not a coincidence that what is now the Turkish commercial capital spent more than 1,500 years as the center of powerful empires, from 330 CE, when the Byzantine Empire was founded, until 1918, when the Ottoman Empire fell.</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lastRenderedPageBreak/>
                                            <w:t>Like the United States, Turkey has some converging interests with Iran; its rivalry with its neighbor to the east is not a zero-sum competition. For one, Turkey depends on Iranian oil, which in 2014 made up 26% of Turkey's oil imports. Lifting sanctions on Iran will offer Turkey's commercial class, which is hungry for the potential economic returns, ample opportunity to invest.</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Besides the economic links between the two powers, Tehran and Ankara also share some strategic interests. For example, both oppose the rise of an independent Kurdish state from the ashes of the Syrian civil war and the Iraqi conflict. While Tehran has at times offered military support to Kurds fending off the Islamic State in Iraq, Iran has a significant Kurdish population of its own, with estimates ranging anywhere from 6 million to 7 million people. Almost 15% of Turkey's population is Kurdish, and Ankara has had to contend with Kurdish insurgency since 1984.</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More broadly, however, Turkey and Iran are natural competitors. And even though Kurdish containment is a common interest between the rivals, the Kurds are also a useful tool for each to undermine the other. Thus, Kurdistan is the natural battleground between Turkey and Iran, and the two powers will use factions against one another as their competition increases. And though Turkey is predominantly Sunni and Iran predominantly Shiite, it is important to note that Ankara and Tehran seek to establish dominance over a region that is predominantly Arab. For many Arabs, choosing between Turkish or Persian rule is like choosing between death by drowning or by immolation.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Turkey's relationship with the Islamic State is unclear; only in recent months has Turkey's policy toward the militant group changed from passive acquiescence to active disruption. This may be because Turkey feels that Islamic State is becoming a domestic threat, with cells and operatives located across the country. Ankara may also have grown weary and frustrated with the fact that the West looks more favorably upon the prospect of Kurdish independence when it hears and sees that the Kurds seem to be the most effective force fighting the Islamic State.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xml:space="preserve">Turkey has been adamant about seeing the downfall of Syrian President Bashar al Assad, actively supplying and training militants to fight Damascus. Ankara regards the Levant as its own sphere of influence, and it does not look kindly upon Iranian attempts to expand in the region. The possibility that Turkey will take a more active role in Syria also cannot be dismissed, especially in light of recent reports that Turkey is considering moving its military into northern Syria to create a buffer zone that would prevent Syrian Kurdish expansion and significantly weaken the Islamic State, enabling Sunni </w:t>
                                          </w:r>
                                          <w:r>
                                            <w:rPr>
                                              <w:rFonts w:ascii="Arial" w:hAnsi="Arial" w:cs="Arial"/>
                                              <w:color w:val="000000"/>
                                            </w:rPr>
                                            <w:lastRenderedPageBreak/>
                                            <w:t>insurgents to focus their resources on continuing the assault on the al Assad government.</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b/>
                                              <w:bCs/>
                                              <w:color w:val="000000"/>
                                            </w:rPr>
                                            <w:t>Saudi Arabia</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Unlike Turkey, Saudi Arabia has relatively few if any shared interests with Iran. The kingdom is an Arab, Sunni power, and the Wahhabism sect of Islam to which most Saudis subscribe views Shiites with deep suspicion.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With a Shiite minority making up between 10% and 15% of its population, and with Iraq no longer a bulwark against Iran's ambitions, Saudi Arabia rightly sees itself on the front line of the conflict with Iran.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That most of Saudi Arabia's Shiite population lives in close proximity to the country's massive oil fields, which are the source of Saudi wealth and power, makes the specter of Iranian expansion all the more alarming to Riyadh. As recently as 2011, Saudi Arabia sent troops into Bahrain to help put down unrest in the Sunni-ruled, Shiite-majority country, precisely because it feared Iran might use the situation to extend its reach in the Gulf.</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Like Turkey, Saudi Arabia wants to see the downfall of the al Assad government, which would deal a crippling blow to Iranian influence in the region. For a time, the Saudis thought that the Islamic State could help them achieve that goal. That plan has backfired on Riyadh, as it must now deal with threats from both the Islamic State and al Qaeda. Still, Saudi Arabia continues to support other Sunni militants in Syria fighting against loyalist forces, and it, along with Jordan, is reportedly providing arms to Sunni tribes fighting in Iraq.</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Unlike Turkey and Iran, Saudi Arabia has no immediate Kurdish problem, and Stratfor is already observing signs that the House of Saud will assist Kurdish elements in Iraq militarily. How far the Saudis will pursue this strategy, and which Kurdish factions the Saudis will support, is unclear. But the Iranians are already trying to provoke minority groups in Saudi Arabia, so the Saudis will likely at least attempt to embolden an autonomous Kurdistan capable of affecting regional economic and security issues - even though supporting the Kurds will mar Riyadh's relationship with Ankara. After all, though both are Sunni powers, Saudi Arabia has almost as little interest in seeing Turkey dominate the Middle East as it does Iran.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xml:space="preserve">In 2014, Saudi Arabia did attempt to start a diplomatic dialogue with Iran, but this effort quickly deteriorated with the beginning of the conflict in Yemen. With Riyadh focused on battling the Shiites and the Islamic State in the rest of the region, it was caught off guard when Iranian-backed Houthi rebels made </w:t>
                                          </w:r>
                                          <w:r>
                                            <w:rPr>
                                              <w:rFonts w:ascii="Arial" w:hAnsi="Arial" w:cs="Arial"/>
                                              <w:color w:val="000000"/>
                                            </w:rPr>
                                            <w:lastRenderedPageBreak/>
                                            <w:t>significant military gains in Yemen, at one point even capturing Sanaa, the capital. Saudi Arabia has since committed air and land power to the conflict, and by April 2015 the tide had begun to turn. Since the six world powers agreed to a nuclear deal with Iran, Saudi-backed anti-Houthi forces in Yemen have won major victories in the Gulf of Aden.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These types of conflicts are already the norm across the region, and the rehabilitation of Iran's international image coupled with Tehran's desires to expand its domain will lead to more of the same.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b/>
                                              <w:bCs/>
                                              <w:color w:val="000000"/>
                                            </w:rPr>
                                            <w:t>Egypt</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Egypt, like Saudi Arabia, is an Arab, Sunni power, but one whose ability to act is much more constrained than Turkey or Saudi Arabia. Still, Cairo is an important part of the balance of power that the United States is trying to establish in the Middle East, as evidenced by Washington's abrupt amnesia regarding the coup that ousted democratically-elected President Mohammed Morsi, a member of the Muslim Brotherhood, as soon as Iranian-backed forces in Yemen reared their heads in 2014. In addition, from the U.S. perspective, the Egypt-Israel Peace Treaty of 1979 remains one of the defining features of the region.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Yet Egypt faces serious internal issues of its own, as it tries to roll back a subsidy regime, elect a parliament, contain social unrest, and manage multiple jihadist threats in the country, including disturbingly competent attacks in Cairo and the Sinai Peninsula. Despite this, Egyptian forces are also active in Yemen, and Egyptian President Abdel Fattah al-Sisi was in Russia this week to discuss economic ties and the situation in Syria with Russian President Vladimir Putin.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Egypt and Saudi Arabia have increased cooperation in recent months and may try to pool their resources to protect the Arab heartland of the Middle East. A joint Arab defense force under development could easily become part of this plan and is one of Cairo's ways of attempting to maintain a prominent role in the regional alignment.</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xml:space="preserve">Overall, the Iran nuclear deal then will not mean less violence or war; it will mean more. The uprisings in the Arab world in 2011 created power vacuums across the region; proxies supported by outside powers, as well as local militias and groups, found new space in which to operate. Conflict in the region will become increasingly about Turkey, Iran, Saudi Arabia and Egypt using various groups to compete against one other, rather than groups taking </w:t>
                                          </w:r>
                                          <w:r>
                                            <w:rPr>
                                              <w:rFonts w:ascii="Arial" w:hAnsi="Arial" w:cs="Arial"/>
                                              <w:color w:val="000000"/>
                                            </w:rPr>
                                            <w:lastRenderedPageBreak/>
                                            <w:t>advantage of failed states to carve out small fiefdoms of power and responsibility for themselves.</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tcMar>
                                                  <w:top w:w="0" w:type="dxa"/>
                                                  <w:left w:w="0" w:type="dxa"/>
                                                  <w:bottom w:w="15" w:type="dxa"/>
                                                  <w:right w:w="0" w:type="dxa"/>
                                                </w:tcMar>
                                                <w:vAlign w:val="center"/>
                                                <w:hideMark/>
                                              </w:tcPr>
                                              <w:p w:rsidR="00DC1157" w:rsidRDefault="00DC1157">
                                                <w:pPr>
                                                  <w:jc w:val="center"/>
                                                </w:pPr>
                                                <w:r>
                                                  <w:rPr>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tcPr>
                                        <w:p w:rsidR="00DC1157" w:rsidRDefault="00DC1157">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extent cx="9525" cy="9525"/>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DC1157" w:rsidRDefault="00DC1157">
                                          <w:pPr>
                                            <w:rPr>
                                              <w:rFonts w:ascii="Arial" w:hAnsi="Arial" w:cs="Arial"/>
                                              <w:color w:val="000000"/>
                                              <w:sz w:val="20"/>
                                              <w:szCs w:val="20"/>
                                            </w:rPr>
                                          </w:pPr>
                                        </w:p>
                                        <w:p w:rsidR="00DC1157" w:rsidRDefault="00DC1157">
                                          <w:pPr>
                                            <w:spacing w:line="254" w:lineRule="auto"/>
                                            <w:rPr>
                                              <w:rFonts w:ascii="Arial" w:hAnsi="Arial" w:cs="Arial"/>
                                              <w:color w:val="000000"/>
                                            </w:rPr>
                                          </w:pPr>
                                          <w:r>
                                            <w:rPr>
                                              <w:rStyle w:val="Strong"/>
                                              <w:rFonts w:ascii="Arial" w:hAnsi="Arial" w:cs="Arial"/>
                                              <w:color w:val="000000"/>
                                              <w:sz w:val="32"/>
                                              <w:szCs w:val="32"/>
                                            </w:rPr>
                                            <w:t>Prophecy Fulfilled: Sept. 4, 2015?</w:t>
                                          </w:r>
                                          <w:r>
                                            <w:rPr>
                                              <w:rFonts w:ascii="Arial" w:hAnsi="Arial" w:cs="Arial"/>
                                              <w:color w:val="000000"/>
                                            </w:rPr>
                                            <w:t xml:space="preserve"> - By Harry Moskoff -</w:t>
                                          </w:r>
                                        </w:p>
                                        <w:p w:rsidR="00DC1157" w:rsidRDefault="00DC1157">
                                          <w:pPr>
                                            <w:spacing w:line="254" w:lineRule="auto"/>
                                            <w:rPr>
                                              <w:rFonts w:ascii="Arial" w:hAnsi="Arial" w:cs="Arial"/>
                                              <w:color w:val="000000"/>
                                            </w:rPr>
                                          </w:pPr>
                                          <w:hyperlink r:id="rId86" w:tgtFrame="_blank" w:history="1">
                                            <w:r>
                                              <w:rPr>
                                                <w:rStyle w:val="Hyperlink"/>
                                                <w:rFonts w:ascii="Arial" w:hAnsi="Arial" w:cs="Arial"/>
                                              </w:rPr>
                                              <w:t>http://www.breakingisraelnews.com/47934/prophecy-fulfilled-sept-4-2015-opinion/#5XoldwC0WZmU14Bv.97</w:t>
                                            </w:r>
                                          </w:hyperlink>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 wanted to take advantage of the opportunity to publish this tidbit of news I discovered in Friday morning's newspaper, but by now everyone must surely know. On page 10 of the Jerusalem Post, there was a small article that happened to catch my attention.  I would have expected it to be placed on the front page (knowing its significance), but nevertheless, there it was.  I had been patiently waiting for this event to happen (along with many other people).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article, which you can also find originally posted on Reuters, states: "The White House said on Thursday that Saudi Arabia's King Salman would meet with President Barack Obama in Washington on Sept. 4. The two leaders will discuss Yemen, Syria and steps to counter Iran's destabilizing activities in the region." White House spokesman Josh Earnest told this to reporters who were traveling on Air Force One. The story goes on to say that US President Barack Obama wants to "shore up relations" after a period of tension regarding the US-led nuclear deal with Iran.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timing is uncanny though, since this visit is scheduled to come less than two weeks before a Congressional vote on the nuclear agreement with Iran.  Furthermore, the article points out clearly that the gist of the meeting is to discuss "steps to counter Iran's destabilizing activities in the region."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Can you smell the fear there? One of the things I learned in my Executive Counter-Terrorism course at IDT was that it's the "infidel" (aka - moderate) Sunni Arabs in Saudi Arabia that are first on the Iranian (Shi'ite) nuclear hit list. Before Israel even - despite all the rhetoric to the contrary.</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But here's where it gets interesting. Very interesting. All this has been mapped out over 1500 years ago in the following Jewish scriptural sources: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lastRenderedPageBreak/>
                                            <w:t>Yoma 10a in the Talmud - "Rabbi Yochanan said in the name of Rabbi Yehuda in the name of Rabbi Ilayi: In the time to come, Rome will fall at the hands of Persia."</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Well, how it that going to happen? We definitely know that present-day Persia and Rome intensely dislike each other ever since the Iranian plot to assassinate Saudi Arabia's ambassador to the US was revealed (in Nov. 2011). The above verse may in fact elude to the final battle of Gog and Magog that we may witness at the End of Days.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But here is something closer to home. The following passage is from a Midrash (an ancient text originally compiled circa 500 AD). Keep in mind that Midrashic literature is not always meant to be taken at face value, but is usually coming to teach an historic lesson that all can learn from.</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Yalkut Shemoni (Isaiah, #499) - "Rabbi Yitzchak said: The year that Melekh HaMashiach (King Messiah) will be revealed, all the kings (leaders) of the nations will be struggling against each other. The leader of Persia (Iran) will contest with an Arab leader and the Arab leader will go to Aram/Edom (the Western Superpower) to get council from him. The leader of Persia will respond and [attempt to] bring destruction to the entire world. All the nations of the world will be trembling and shaking and falling on their faces. They will be seized by pains like labor pains. The Jewish people will be overcome by panic and fear, saying: "Where can we go? Where can we go?" And the Messiah will say to them: My children, do not fear, everything I did I did only for you! Why are you frightened? Don't be afraid-the days of your redemption have arrived!"</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I'd say this particular Midrash is not just conjecture, but pretty specific!</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But when the Midrash speaks about destroying the world, for instance, it begs the question: Is this statement to be taken literally, or does it refer perhaps to another type of destruction? Iran and ISIS intend to destroy other things in the world as well, one of which is Democracy, and replace it with a global Islamic Caliphate. Or maybe it points to the poisoning of ecosystems and drinking water sources throughout the world by means of terror attacks, etc. Maybe it's all three! (heaven forbid)</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xml:space="preserve">Rabbi Yonasan Eibshetz (1690-1764) in his book Ya'arot Dvash - "At a certain moment the time will come when the Messiah should have already arrived but the redemption has not yet come. The Messiah will ask how it could be that the time for redemption has arrived and he still undergoes </w:t>
                                          </w:r>
                                          <w:proofErr w:type="gramStart"/>
                                          <w:r>
                                            <w:rPr>
                                              <w:rFonts w:ascii="Arial" w:hAnsi="Arial" w:cs="Arial"/>
                                              <w:color w:val="000000"/>
                                            </w:rPr>
                                            <w:t>sufferings?</w:t>
                                          </w:r>
                                          <w:proofErr w:type="gramEnd"/>
                                          <w:r>
                                            <w:rPr>
                                              <w:rFonts w:ascii="Arial" w:hAnsi="Arial" w:cs="Arial"/>
                                              <w:color w:val="000000"/>
                                            </w:rPr>
                                            <w:t xml:space="preserve"> The </w:t>
                                          </w:r>
                                          <w:r>
                                            <w:rPr>
                                              <w:rFonts w:ascii="Arial" w:hAnsi="Arial" w:cs="Arial"/>
                                              <w:color w:val="000000"/>
                                            </w:rPr>
                                            <w:lastRenderedPageBreak/>
                                            <w:t>response that he will receive is that he must wait for nine months. Why? In order to wait for the fall of Persia (Iran) at the hands of Edom (the Christian West), and then the final redemption will come!"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No doubt Jerusalem will end up in the center of all this by then as well. The main thing for us is to be hopeful that the Redemption of the Jews, and all peoples, should happen in a merciful way, and not followed by sorrow and servitude!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Each one of us can actually affect that outcome by strengthening our connection to the Creator and our commitment to Him, each in his/her own way, in our everyday lives, and by doing random acts of kindness to each other. Sounds corny, but this stuff really does have an effect on High.</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This piece wouldn't be complete without at least a couple other hints that also point to this upcoming year as being especially appropriate for the Messianic arrival. In the Bible Codes the words "Melech HaMashiach" - Hebrew for King Messiah, are found crisscrossed with the words Obama and "Shoresh Nachash" (meaning Source of the Snake). In fact, the numerical equivalent, or Hebrew gematria, for Barack Obama, and also Snake, both equal 358, the same exact number as the word: Mashiach! (</w:t>
                                          </w:r>
                                          <w:proofErr w:type="gramStart"/>
                                          <w:r>
                                            <w:rPr>
                                              <w:rFonts w:ascii="Arial" w:hAnsi="Arial" w:cs="Arial"/>
                                              <w:color w:val="000000"/>
                                            </w:rPr>
                                            <w:t>his</w:t>
                                          </w:r>
                                          <w:proofErr w:type="gramEnd"/>
                                          <w:r>
                                            <w:rPr>
                                              <w:rFonts w:ascii="Arial" w:hAnsi="Arial" w:cs="Arial"/>
                                              <w:color w:val="000000"/>
                                            </w:rPr>
                                            <w:t xml:space="preserve"> antithesis?) There are actually so many more hints available on this stuff that it's outside the scope here.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My take on all this? Nobody alive today can pretend to know for-sure if all these sources pertain to this year specifically, but that little article that I chanced upon reveals the most striking fulfillment so far of prophecy, right here in the 2015 daily papers. One things you CAN bet on though, is that this Sept. 4th I'll be checking the news.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Fasten your seatbelts folks!</w:t>
                                          </w:r>
                                        </w:p>
                                        <w:p w:rsidR="00DC1157" w:rsidRDefault="00DC1157">
                                          <w:pPr>
                                            <w:spacing w:line="254" w:lineRule="auto"/>
                                            <w:rPr>
                                              <w:rFonts w:ascii="Arial" w:hAnsi="Arial" w:cs="Arial"/>
                                              <w:color w:val="000000"/>
                                            </w:rPr>
                                          </w:pPr>
                                          <w:r>
                                            <w:rPr>
                                              <w:rFonts w:ascii="Arial" w:hAnsi="Arial" w:cs="Arial"/>
                                              <w:color w:val="000000"/>
                                            </w:rPr>
                                            <w:t> </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tcMar>
                                                  <w:top w:w="0" w:type="dxa"/>
                                                  <w:left w:w="0" w:type="dxa"/>
                                                  <w:bottom w:w="15" w:type="dxa"/>
                                                  <w:right w:w="0" w:type="dxa"/>
                                                </w:tcMar>
                                                <w:vAlign w:val="center"/>
                                                <w:hideMark/>
                                              </w:tcPr>
                                              <w:p w:rsidR="00DC1157" w:rsidRDefault="00DC1157">
                                                <w:pPr>
                                                  <w:jc w:val="center"/>
                                                </w:pPr>
                                                <w:r>
                                                  <w:rPr>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9525" cy="9525"/>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7"/>
                                        </w:p>
                                        <w:p w:rsidR="00DC1157" w:rsidRDefault="00DC1157">
                                          <w:pPr>
                                            <w:spacing w:line="254" w:lineRule="auto"/>
                                            <w:rPr>
                                              <w:rFonts w:ascii="Arial" w:hAnsi="Arial" w:cs="Arial"/>
                                              <w:color w:val="000000"/>
                                            </w:rPr>
                                          </w:pPr>
                                          <w:r>
                                            <w:rPr>
                                              <w:rStyle w:val="Strong"/>
                                              <w:rFonts w:ascii="Arial" w:hAnsi="Arial" w:cs="Arial"/>
                                              <w:color w:val="000000"/>
                                              <w:sz w:val="32"/>
                                              <w:szCs w:val="32"/>
                                            </w:rPr>
                                            <w:t>Does Jesus "Really" Care?</w:t>
                                          </w:r>
                                          <w:r>
                                            <w:rPr>
                                              <w:rFonts w:ascii="Arial" w:hAnsi="Arial" w:cs="Arial"/>
                                              <w:color w:val="000000"/>
                                            </w:rPr>
                                            <w:t xml:space="preserve"> - David Pepe - </w:t>
                                          </w:r>
                                          <w:hyperlink r:id="rId87" w:tgtFrame="_blank" w:history="1">
                                            <w:r>
                                              <w:rPr>
                                                <w:rStyle w:val="Hyperlink"/>
                                                <w:rFonts w:ascii="Arial" w:hAnsi="Arial" w:cs="Arial"/>
                                              </w:rPr>
                                              <w:t>http://www.theignorantfishermen.com/2012/11/does-really-jesus-care.html</w:t>
                                            </w:r>
                                          </w:hyperlink>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xml:space="preserve">My dear friends, does Jesus care? I mean, does He really... care? There has not been one child of God throughout the ages who has not pondered that </w:t>
                                          </w:r>
                                          <w:r>
                                            <w:rPr>
                                              <w:rFonts w:ascii="Arial" w:hAnsi="Arial" w:cs="Arial"/>
                                              <w:color w:val="000000"/>
                                            </w:rPr>
                                            <w:lastRenderedPageBreak/>
                                            <w:t>dark delusional thought of self pity drivel at least once in their walk with the Lord (Psalm 42:11, 43:5). When in the midst of great trials and testing, doubts and fears our mind would love to deceive us and tell us otherwise (Prov. 14:12, Jer. 17:9, Mark 7:21-22, Rom. 7:12-21). How we as His dear children long to hear the Savior's Words and to see Him face to face (1 John 3:1-3); for Him to give us the much needed answers we are seeking in our darkest hour. In this life on this battlefield called time, we are to - BY FAITH - LOCK ONTO the ETERNAL EXCEEDINGLY PRECIOUS PROMISES of our Savior and COME OUT of our subjective state and BELIEVE His precious Word, which Almighty God has placed above His OWN ETERNAL GLORIOUS NAME (Mark 11:22, 2 Cor. 1:20, 2:9, Heb. 11, 1 John 5:4). It is there my beloved when we abandoned our subjective delusion that we as His dear precious children (John 1:12) see that He DOES care! And not just cares... but EXCEEDINGLY CARES above all that we could EVER think or imagine (Psalm 40:5,Rom. 5:8, 8:28-39, Eph. 3:17-19). It is there my dear brother or sister that we find great assurance, courage, encouragement, strength, power and victory (Rom.8:38-39, 2 Tim. 1:12, Phil 4:13)! Oh my dear friends... how foolish we are NOT to believe ALL the PRECIOUS PROMISES of our Heavenly Father and rather choose to continue to live in our subjective delusion of self pity, guilt, fear, resentment and anger (Heb. 4:2-3, 2 Cor. 1:20, 2 Peter 1:4.</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How many sons and daughters of the King of ETERNAL GLORY, because of fears stay prisoner to the dark regions of their own mind? It is in this evil place (Jer. 17:9, John3:19-21, Gal. 5:19-21, Jude 1:10) where the LIGHT is kept out that the child of God becomes snared and ripe for the demonic wolf pack of the evil world (John3:19-21, 2 Cor. 4:3-4, 1 Tim. 1:19, 1 Peter 5:8). It is there in this awful abode that the child of Almighty God becomes shipwrecked and a cripple (1 Tim.1:19, 2 Peter 2:20). It is there my dear friends, in this derailed and vulnerable state of UNBELIEF that Satan comes in and sets up his 24/7 campaign of fear, tyranny, worry and doubt to destroy and to ruin (John 6:37, 39;10:28-29; 2 Cor. 4:2-3, Eph. 4:30, 2 Peter 2:20). Oh my dear friend, at least believe and know this ETERNAL PRECIOUS PROMISE our Heavenly Father has given us which Satan that thug can NEVER EVER take away (John 10:10, Rom. 8:28-39, 2 Cor.2:20). We are FOREVER SECURE in Almighty God in Christ Jesus when we received Him as our Savior (Rom. 8:28-39). We can NEVER lose our salvation; no one can EVER take that away (John 1:12, Rom. 8:28-39)! However..., Satan can surly derail, corrupt, confuse, imprison, mislead and terrorize the child of God who EXCLUDES the Light of God's Word and the REALITY of the ETERNAL PRECIOUS PROMISES which have been given to us by our Heavenly Father (John 3:21, Eph. 5:8). When fear and unbelief are rife in the child of God's walk, ETERNAL security ALWAYS is doubted (James 1:6-8).</w:t>
                                          </w:r>
                                        </w:p>
                                        <w:p w:rsidR="00DC1157" w:rsidRDefault="00DC1157">
                                          <w:pPr>
                                            <w:spacing w:line="254" w:lineRule="auto"/>
                                            <w:rPr>
                                              <w:rFonts w:ascii="Arial" w:hAnsi="Arial" w:cs="Arial"/>
                                              <w:color w:val="000000"/>
                                            </w:rPr>
                                          </w:pPr>
                                          <w:r>
                                            <w:rPr>
                                              <w:rFonts w:ascii="Arial" w:hAnsi="Arial" w:cs="Arial"/>
                                              <w:color w:val="000000"/>
                                            </w:rPr>
                                            <w:lastRenderedPageBreak/>
                                            <w:t> </w:t>
                                          </w:r>
                                        </w:p>
                                        <w:p w:rsidR="00DC1157" w:rsidRDefault="00DC1157">
                                          <w:pPr>
                                            <w:spacing w:line="254" w:lineRule="auto"/>
                                            <w:rPr>
                                              <w:rFonts w:ascii="Arial" w:hAnsi="Arial" w:cs="Arial"/>
                                              <w:color w:val="000000"/>
                                            </w:rPr>
                                          </w:pPr>
                                          <w:r>
                                            <w:rPr>
                                              <w:rFonts w:ascii="Arial" w:hAnsi="Arial" w:cs="Arial"/>
                                              <w:color w:val="000000"/>
                                            </w:rPr>
                                            <w:t>My dear friend, as an ETERNALLY secure child of the King of ETERNAL GLORY the only thing that Satan can do to us is to try to cause confusion and doubt. This only happens when we take our eye off of Almighty God and His ETERNAL PRECIOUS WORD. God's Word is FULL of LIFE, FULL of REALITY, FULL of TRUTH, FULL of HOPE (Psalm 25:4-5, 38:2, 119:81, 105, John6:63, 17:17, Eph. 6:17, Heb. 10:22, Rev. 1:18)! OH... My beloved... what fools we are to place our trust in another and in our ourselves when Almighty God has told us that He is not as a man who lies (1 Sam. 14:39, John 17:17, Heb.6:18-19). He is ETERNALLY TRUTHFUL and CAN NEVER EVER lie (Heb. 6:18-19)! Praise the Lord!!! What security and assurance we find in our Heavenly Father that HE NEVER, EVER, EVER LIES (Heb. 6:18-19)! He is FULLY trust worthy and FULLY faithful and can be FULLY trusted to always do what is the HIGHEST AND BEST for our lives here in time and in this fallen world (Rom. 8:31-32, 2 Cor.1:18, Rev. 19:11). Our Heavenly Father greatly desires us to develop, to grow and mature in spiritual stature (Col. 1:9-14, 2 Peter 3:18). If we as "evil" parents seek such for our children how much ETERNALLY more our Heavenly Father (Matt. 7:11)!</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Our Heavenly Father desires us to be taught and experience the Heavenly wisdom of ETERNAL TRUTH, RIGHTEOUSNESS and JUSTICE that TRANSCENDS the temporal narrow confines of this damned and vain world; To FULLY comprehend our GLORIOUS and WONDERFUL position in Christ and see REALITY for ETERNITY"S heights (Eph. 1:1, 2:1-10, Col. 3:1-4, James 3;15); To experience the WONDROUS LOVE of the Father and to FULLY ENJOY Him no matter whatever comes are way (Rom. 5:5, Phil. 4:4, 1 John 2:5).</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Satan IS... a MIGHTY roaring and devouring dragon, slanderous and a cunning hunter; but he is also a defeated foe (John 12:31, 1 Cor. 15:55-57, Heb. 2:13-15, Rev. 12:9, 1:18). When Satan seeks to devour us and sift us the worst thing that can happen to him is when we reach OUT OF OURSELVES and lay hold of the ETERNAL WORD of our Savior. God's Word is indeed our only weapon of protection against him in this fallen world and he cannot over come it (James 1:1-7). ETERNAL TRUTH and LIGHT ALWAYS devour finite vain slander, darkness and delusion. ETERNAL LIGHT EXPOSES the darkness and absolutely consumes it (John 1:1-5, 2 Cor. 4:3-7).</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 xml:space="preserve">My dear friend, whatever we are going through (hard or simple), may we take FULL advantage of the opportunity to exercise the WONDROUS TRUTHS of Almighty God's Word and choose to have faith in Him (Mark 11:22, Heb. 11:1,6). In doing so we will be astounded at how much our relationship with the Savior will grow and become stronger as well as our assurance, </w:t>
                                          </w:r>
                                          <w:r>
                                            <w:rPr>
                                              <w:rFonts w:ascii="Arial" w:hAnsi="Arial" w:cs="Arial"/>
                                              <w:color w:val="000000"/>
                                            </w:rPr>
                                            <w:lastRenderedPageBreak/>
                                            <w:t>confidence and boldness in the TRUTH (John 3:32,36). May we with all expectation be watchful of the wondrous work our Heavenly Father will do in our hearts and lives, which is all to be  outworked for His WONDROUS NAME and GLORY in these last days (Rom. 8:29, Eph. 2:10, James 1:1-7). These days are only going to get tougher and Satan's grip ever stronger. There is a GREAT Tribulation at our doorstep (Rev. 6-19), but we are to be of good cheer for He said that He would come for us before that HORRIFIC time (John 14:3, Rev. 3:10). And if wars and calamity do happen on our pilgrimage, Almighty God and His Word will ALWAYS be there to be believed and exercised till we see Him Face to face (1 John 3:1-3).</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My dear friends, we are seated in Heavenly places at the Right Hand of the Father in Christ Jesus at the pinnacle of ALL ETERNITY (Psalm 110:1, Eph. 1:1-3, 2:6, Col. 3:1-4). It is from here my dear friends that we are to live in this fallen world. It is from there that we are to be victorious and redeem the time (Eph. 5:16-17, Phil. 4:13). Almighty God's ETERNAL perspective will indeed set us free my beloved (John 8:32, 36)! Have FAITH in God and His Word and you will truly see!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Does Jesus care for you? My dear friend, I would say that He surely does. Just look at His hands and side which (Rom.8:31-32, Rev. 1:5).</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Kingdom of Heaven is at hand!</w:t>
                                          </w:r>
                                        </w:p>
                                        <w:p w:rsidR="00DC1157" w:rsidRDefault="00DC1157">
                                          <w:pPr>
                                            <w:spacing w:line="254" w:lineRule="auto"/>
                                            <w:rPr>
                                              <w:rFonts w:ascii="Arial" w:hAnsi="Arial" w:cs="Arial"/>
                                              <w:color w:val="000000"/>
                                            </w:rPr>
                                          </w:pPr>
                                          <w:r>
                                            <w:rPr>
                                              <w:rFonts w:ascii="Arial" w:hAnsi="Arial" w:cs="Arial"/>
                                              <w:color w:val="000000"/>
                                            </w:rPr>
                                            <w:t> </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tcMar>
                                                  <w:top w:w="0" w:type="dxa"/>
                                                  <w:left w:w="0" w:type="dxa"/>
                                                  <w:bottom w:w="15" w:type="dxa"/>
                                                  <w:right w:w="0" w:type="dxa"/>
                                                </w:tcMar>
                                                <w:vAlign w:val="center"/>
                                                <w:hideMark/>
                                              </w:tcPr>
                                              <w:p w:rsidR="00DC1157" w:rsidRDefault="00DC1157">
                                                <w:pPr>
                                                  <w:jc w:val="center"/>
                                                </w:pPr>
                                                <w:r>
                                                  <w:rPr>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9525" cy="9525"/>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8"/>
                                        </w:p>
                                        <w:p w:rsidR="00DC1157" w:rsidRDefault="00DC1157">
                                          <w:pPr>
                                            <w:spacing w:line="254" w:lineRule="auto"/>
                                            <w:rPr>
                                              <w:rFonts w:ascii="Arial" w:hAnsi="Arial" w:cs="Arial"/>
                                              <w:color w:val="000000"/>
                                            </w:rPr>
                                          </w:pPr>
                                          <w:r>
                                            <w:rPr>
                                              <w:rStyle w:val="Strong"/>
                                              <w:rFonts w:ascii="Arial" w:hAnsi="Arial" w:cs="Arial"/>
                                              <w:color w:val="000000"/>
                                              <w:sz w:val="32"/>
                                              <w:szCs w:val="32"/>
                                            </w:rPr>
                                            <w:t>The question of the afterlife</w:t>
                                          </w:r>
                                          <w:r>
                                            <w:rPr>
                                              <w:rFonts w:ascii="Arial" w:hAnsi="Arial" w:cs="Arial"/>
                                              <w:color w:val="000000"/>
                                            </w:rPr>
                                            <w:t xml:space="preserve"> - Greg Laurie - </w:t>
                                          </w:r>
                                          <w:hyperlink r:id="rId88" w:tgtFrame="_blank" w:history="1">
                                            <w:r>
                                              <w:rPr>
                                                <w:rStyle w:val="Hyperlink"/>
                                                <w:rFonts w:ascii="Arial" w:hAnsi="Arial" w:cs="Arial"/>
                                              </w:rPr>
                                              <w:t>http://www.wnd.com/2015/08/the-question-of-the-afterlife/</w:t>
                                            </w:r>
                                          </w:hyperlink>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Pastor Greg Laurie notes, 'Heaven is a prepared place for prepared people'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Think of one of your greatest moments in life. Maybe it was with your wife or husband or children, or maybe it was with some friends. It was one of those moments where you said, "That was great. I wish life could always be that way."</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Of course, life isn't that way, is it? Deep down inside, we want lives that are fulfilling. We want lives that are happy. We want lives that have purpose. God has made us like this. He has effectively pre-wired us this way.</w:t>
                                          </w:r>
                                        </w:p>
                                        <w:p w:rsidR="00DC1157" w:rsidRDefault="00DC1157">
                                          <w:pPr>
                                            <w:spacing w:line="254" w:lineRule="auto"/>
                                            <w:rPr>
                                              <w:rFonts w:ascii="Arial" w:hAnsi="Arial" w:cs="Arial"/>
                                              <w:color w:val="000000"/>
                                            </w:rPr>
                                          </w:pPr>
                                          <w:r>
                                            <w:rPr>
                                              <w:rFonts w:ascii="Arial" w:hAnsi="Arial" w:cs="Arial"/>
                                              <w:color w:val="000000"/>
                                            </w:rPr>
                                            <w:lastRenderedPageBreak/>
                                            <w:t> </w:t>
                                          </w:r>
                                        </w:p>
                                        <w:p w:rsidR="00DC1157" w:rsidRDefault="00DC1157">
                                          <w:pPr>
                                            <w:spacing w:line="254" w:lineRule="auto"/>
                                            <w:rPr>
                                              <w:rFonts w:ascii="Arial" w:hAnsi="Arial" w:cs="Arial"/>
                                              <w:color w:val="000000"/>
                                            </w:rPr>
                                          </w:pPr>
                                          <w:r>
                                            <w:rPr>
                                              <w:rFonts w:ascii="Arial" w:hAnsi="Arial" w:cs="Arial"/>
                                              <w:color w:val="000000"/>
                                            </w:rPr>
                                            <w:t>C. S. Lewis wrote, "If we consider the ... staggering nature of the rewards promised in the Gospels, it would seem that Our Lord finds our desires not too strong, but too weak. We are half-hearted creatures, fooling about with drink and sex and ambition when infinite joy is offered us."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We settle for less. Yet God has so much waiting for us on the other side. Jesus said, "I go to prepare a place for you" (John 14:2 NKJV). Heaven is a prepared place for prepared people.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Generally, most people believe in the afterlife. Fascinating survey results published in 2011 revealed that 51 percent of people polled in 23 countries believe there is an afterlife. And if we look at many of the beliefs of the world historically, we will find that most people believe in an afterlife.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ancient Egyptian Book of the Dead is filled with stories about life after death. For instance, in the tombs of one of the Pharaohs who died 5,000 years ago, archaeologists discovered a solar boat intended for him to use to sail to the heavens.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ancient Greeks often put a coin in the mouth of the dead to pay the fare across what they called the mystic river of death as they made their way to the land of immortal life.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Some Native American warriors would be buried with a pony and a bow so they could go to the happy hunting grounds.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Norsemen would be buried with their horses so they could ride proudly into the afterlife.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Romans believed they would ride to the Elysian Fields, so they often would have their horses buried with them.</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Eskimos of Greenland were customarily buried with their dogs to guide them through the cold wasteland of death.</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These are all misconceptions about life beyond the grave, yet there is a commonly held belief that there is something on the other side.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In Jesus' day, there were two religious groups that joined forces against him: the Pharisees and the Sadducees. They could not have been more different theologically. But the one thing they held in common was their mutual hatred for Christ and their desire to stop him from his ministry.</w:t>
                                          </w:r>
                                        </w:p>
                                        <w:p w:rsidR="00DC1157" w:rsidRDefault="00DC1157">
                                          <w:pPr>
                                            <w:spacing w:line="254" w:lineRule="auto"/>
                                            <w:rPr>
                                              <w:rFonts w:ascii="Arial" w:hAnsi="Arial" w:cs="Arial"/>
                                              <w:color w:val="000000"/>
                                            </w:rPr>
                                          </w:pPr>
                                          <w:r>
                                            <w:rPr>
                                              <w:rFonts w:ascii="Arial" w:hAnsi="Arial" w:cs="Arial"/>
                                              <w:color w:val="000000"/>
                                            </w:rPr>
                                            <w:lastRenderedPageBreak/>
                                            <w:t> </w:t>
                                          </w:r>
                                        </w:p>
                                        <w:p w:rsidR="00DC1157" w:rsidRDefault="00DC1157">
                                          <w:pPr>
                                            <w:spacing w:line="254" w:lineRule="auto"/>
                                            <w:rPr>
                                              <w:rFonts w:ascii="Arial" w:hAnsi="Arial" w:cs="Arial"/>
                                              <w:color w:val="000000"/>
                                            </w:rPr>
                                          </w:pPr>
                                          <w:r>
                                            <w:rPr>
                                              <w:rFonts w:ascii="Arial" w:hAnsi="Arial" w:cs="Arial"/>
                                              <w:color w:val="000000"/>
                                            </w:rPr>
                                            <w:t>The Sadducees were a curious group. They did not believe in the resurrection of the dead. They did not believe in the afterlife. They did not believe in miracles. That is a pretty bleak outlook: no afterlife, no miracles, no hope of heaven and no bodily resurrection.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People still hold this view today. In an interview with Rolling Stone, Natalie Portman had this to say about an afterlife: "I don't believe in that. I believe this is it, and I believe it's the best way to live."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George Clooney once told CBS News, "I don't believe in happy endings. But I believe in happy travels, because I think that ultimately, the ending is that ... you die at a very young age, or you live long enough to watch your friends die. It's a mean thing, life. Life can be very mean."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The only credible source on the afterlife, the only one who has been there and has returned to describe it to us is Jesus Christ. He said of himself, "No one has ever gone into heaven except the one who came from heaven - the Son of Man" (John 3:13 NIV). He also said, "For I have come down from heaven not to do my will but to do the will of him who sent me" (John 6:38).</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Jesus told the Sadducees, "But now, as to whether there will be a resurrection of the dead - haven't you ever read about this in the Scriptures? Long after Abraham, Isaac, and Jacob had died, God said, 'I am the God of Abraham, the God of Isaac, and the God of Jacob.' So he is the God of the living, not the dead" (Matthew 22:31-32).</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A believer who is a follower of Jesus Christ never dies. Notice that Jesus said, "[God] is the God of the living, not the dead."</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Someone might say, "Are you delusional? Have you ever been to a cemetery?"</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 actually have been up close and personal with death. I understand that the body goes into the ground. But I will tell you this much. The soul lives on forever. According to the Bible, death for the Christian is not the end; it is merely a transition.</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In his final address, Gen. Douglas MacArthur made this famous statement before Congress: "Old soldiers never die; they just fade away." I would add that old Christians never die; they just move away. They move to a different place. They move to a better place.</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lastRenderedPageBreak/>
                                            <w:t>Yes, the body dies, but the soul lives on. Jesus said, "I am the resurrection and the life. He who believes in Me, though he may die, he shall live. And whoever lives and believes in Me shall never die" (John 11:25-26 NKJV).Then he followed up with this question: "Do you believe this?"</w:t>
                                          </w:r>
                                        </w:p>
                                        <w:p w:rsidR="00DC1157" w:rsidRDefault="00DC1157">
                                          <w:pPr>
                                            <w:spacing w:line="254" w:lineRule="auto"/>
                                            <w:rPr>
                                              <w:rFonts w:ascii="Arial" w:hAnsi="Arial" w:cs="Arial"/>
                                              <w:color w:val="000000"/>
                                            </w:rPr>
                                          </w:pPr>
                                          <w:r>
                                            <w:rPr>
                                              <w:rFonts w:ascii="Arial" w:hAnsi="Arial" w:cs="Arial"/>
                                              <w:color w:val="000000"/>
                                            </w:rPr>
                                            <w:t> </w:t>
                                          </w:r>
                                        </w:p>
                                        <w:p w:rsidR="00DC1157" w:rsidRDefault="00DC1157">
                                          <w:pPr>
                                            <w:spacing w:line="254" w:lineRule="auto"/>
                                            <w:rPr>
                                              <w:rFonts w:ascii="Arial" w:hAnsi="Arial" w:cs="Arial"/>
                                              <w:color w:val="000000"/>
                                            </w:rPr>
                                          </w:pPr>
                                          <w:r>
                                            <w:rPr>
                                              <w:rFonts w:ascii="Arial" w:hAnsi="Arial" w:cs="Arial"/>
                                              <w:color w:val="000000"/>
                                            </w:rPr>
                                            <w:t>This is the great hope Christians have.</w:t>
                                          </w:r>
                                        </w:p>
                                        <w:p w:rsidR="00DC1157" w:rsidRDefault="00DC1157">
                                          <w:pPr>
                                            <w:spacing w:line="254" w:lineRule="auto"/>
                                            <w:rPr>
                                              <w:rFonts w:ascii="Arial" w:hAnsi="Arial" w:cs="Arial"/>
                                              <w:color w:val="000000"/>
                                            </w:rPr>
                                          </w:pPr>
                                          <w:r>
                                            <w:rPr>
                                              <w:rFonts w:ascii="Arial" w:hAnsi="Arial" w:cs="Arial"/>
                                              <w:color w:val="000000"/>
                                            </w:rPr>
                                            <w:t> </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tcPr>
                                        <w:p w:rsidR="00DC1157" w:rsidRDefault="00DC1157">
                                          <w:pPr>
                                            <w:jc w:val="center"/>
                                            <w:rPr>
                                              <w:rFonts w:ascii="Arial" w:hAnsi="Arial" w:cs="Arial"/>
                                              <w:color w:val="000000"/>
                                              <w:sz w:val="20"/>
                                              <w:szCs w:val="20"/>
                                            </w:rPr>
                                          </w:pPr>
                                          <w:r>
                                            <w:rPr>
                                              <w:rFonts w:ascii="Arial" w:hAnsi="Arial" w:cs="Arial"/>
                                              <w:color w:val="000000"/>
                                              <w:sz w:val="20"/>
                                              <w:szCs w:val="20"/>
                                            </w:rPr>
                                            <w:pict>
                                              <v:rect id="_x0000_i1025" style="width:468pt;height:1.5pt" o:hralign="center" o:hrstd="t" o:hr="t" fillcolor="#a0a0a0" stroked="f"/>
                                            </w:pict>
                                          </w:r>
                                        </w:p>
                                        <w:p w:rsidR="00DC1157" w:rsidRDefault="00DC1157">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DC1157" w:rsidRDefault="00DC1157">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DC1157" w:rsidRDefault="00DC115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DC1157" w:rsidRDefault="00DC1157">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DC1157" w:rsidRDefault="00DC1157">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lastRenderedPageBreak/>
                                            <w:drawing>
                                              <wp:inline distT="0" distB="0" distL="0" distR="0">
                                                <wp:extent cx="4905375" cy="1828800"/>
                                                <wp:effectExtent l="0" t="0" r="9525"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DC1157" w:rsidRDefault="00DC115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DC1157" w:rsidRDefault="00DC1157">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DC1157" w:rsidRDefault="00DC1157">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DC1157" w:rsidRDefault="00DC1157">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DC1157" w:rsidRDefault="00DC115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DC1157" w:rsidRDefault="00DC115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DC1157" w:rsidRDefault="00DC115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DC1157" w:rsidRDefault="00DC115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DC1157" w:rsidRDefault="00DC1157">
                                          <w:pPr>
                                            <w:pStyle w:val="NormalWeb"/>
                                            <w:spacing w:before="0" w:beforeAutospacing="0" w:after="200" w:afterAutospacing="0"/>
                                            <w:rPr>
                                              <w:rFonts w:ascii="Arial" w:hAnsi="Arial" w:cs="Arial"/>
                                              <w:color w:val="000000"/>
                                            </w:rPr>
                                          </w:pPr>
                                          <w:r>
                                            <w:rPr>
                                              <w:rFonts w:ascii="Arial" w:hAnsi="Arial" w:cs="Arial"/>
                                              <w:color w:val="000000"/>
                                            </w:rPr>
                                            <w:t xml:space="preserve">I ask that you would prayerfully consider partnering with us to get the Word out and keep the world informed. Remember, your gift, no matter how small, does make a difference! You will be helping to touch lives, around the world, </w:t>
                                          </w:r>
                                          <w:r>
                                            <w:rPr>
                                              <w:rFonts w:ascii="Arial" w:hAnsi="Arial" w:cs="Arial"/>
                                              <w:color w:val="000000"/>
                                            </w:rPr>
                                            <w:lastRenderedPageBreak/>
                                            <w:t>24 hours a day, seven days a week, thanks to the internet your generosity carries a global impact! - Thanks!</w:t>
                                          </w:r>
                                        </w:p>
                                        <w:p w:rsidR="00DC1157" w:rsidRDefault="00DC115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DC1157" w:rsidRDefault="00DC1157">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DC1157" w:rsidRDefault="00DC1157">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DC1157" w:rsidRDefault="00DC1157">
                                          <w:pPr>
                                            <w:pStyle w:val="titletext"/>
                                            <w:spacing w:before="0" w:beforeAutospacing="0" w:after="200" w:afterAutospacing="0"/>
                                            <w:jc w:val="center"/>
                                            <w:rPr>
                                              <w:rFonts w:ascii="Century Gothic" w:hAnsi="Century Gothic" w:cs="Arial"/>
                                              <w:color w:val="3366FF"/>
                                              <w:sz w:val="72"/>
                                              <w:szCs w:val="72"/>
                                            </w:rPr>
                                          </w:pPr>
                                          <w:hyperlink r:id="rId91"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DC1157" w:rsidRDefault="00DC1157">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DC1157" w:rsidRDefault="00DC1157">
                                          <w:pPr>
                                            <w:pStyle w:val="NormalWeb"/>
                                            <w:spacing w:before="0" w:beforeAutospacing="0" w:after="200" w:afterAutospacing="0"/>
                                            <w:jc w:val="center"/>
                                            <w:rPr>
                                              <w:rFonts w:ascii="Arial" w:hAnsi="Arial" w:cs="Arial"/>
                                              <w:color w:val="000000"/>
                                              <w:sz w:val="36"/>
                                              <w:szCs w:val="36"/>
                                            </w:rPr>
                                          </w:pPr>
                                          <w:hyperlink r:id="rId92"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DC1157" w:rsidRDefault="00DC1157">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DC1157" w:rsidRDefault="00DC1157">
                                          <w:pPr>
                                            <w:jc w:val="center"/>
                                            <w:rPr>
                                              <w:rFonts w:ascii="Arial" w:hAnsi="Arial" w:cs="Arial"/>
                                              <w:color w:val="000000"/>
                                              <w:sz w:val="20"/>
                                              <w:szCs w:val="20"/>
                                            </w:rPr>
                                          </w:pPr>
                                        </w:p>
                                        <w:p w:rsidR="00DC1157" w:rsidRDefault="00DC1157">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DC1157" w:rsidRDefault="00DC1157">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DC1157" w:rsidRDefault="00DC115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DC1157" w:rsidRDefault="00DC115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DC1157" w:rsidRDefault="00DC115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tcMar>
                                                  <w:top w:w="0" w:type="dxa"/>
                                                  <w:left w:w="0" w:type="dxa"/>
                                                  <w:bottom w:w="15" w:type="dxa"/>
                                                  <w:right w:w="0" w:type="dxa"/>
                                                </w:tcMar>
                                                <w:vAlign w:val="center"/>
                                                <w:hideMark/>
                                              </w:tcPr>
                                              <w:p w:rsidR="00DC1157" w:rsidRDefault="00DC1157">
                                                <w:pPr>
                                                  <w:jc w:val="center"/>
                                                </w:pPr>
                                                <w:r>
                                                  <w:rPr>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DC1157">
                                            <w:trPr>
                                              <w:trHeight w:val="15"/>
                                              <w:tblCellSpacing w:w="0" w:type="dxa"/>
                                            </w:trPr>
                                            <w:tc>
                                              <w:tcPr>
                                                <w:tcW w:w="0" w:type="auto"/>
                                                <w:shd w:val="clear" w:color="auto" w:fill="3F3FCF"/>
                                                <w:vAlign w:val="center"/>
                                                <w:hideMark/>
                                              </w:tcPr>
                                              <w:p w:rsidR="00DC1157" w:rsidRDefault="00DC1157">
                                                <w:pPr>
                                                  <w:jc w:val="center"/>
                                                </w:pPr>
                                                <w:r>
                                                  <w:rPr>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tcPr>
                                        <w:p w:rsidR="00DC1157" w:rsidRDefault="00DC1157">
                                          <w:pPr>
                                            <w:rPr>
                                              <w:rFonts w:ascii="Arial" w:hAnsi="Arial" w:cs="Arial"/>
                                              <w:color w:val="000000"/>
                                              <w:sz w:val="20"/>
                                              <w:szCs w:val="20"/>
                                            </w:rPr>
                                          </w:pPr>
                                        </w:p>
                                        <w:p w:rsidR="00DC1157" w:rsidRDefault="00DC1157">
                                          <w:pPr>
                                            <w:jc w:val="center"/>
                                            <w:rPr>
                                              <w:rFonts w:ascii="Arial" w:hAnsi="Arial" w:cs="Arial"/>
                                              <w:color w:val="000000"/>
                                              <w:sz w:val="20"/>
                                              <w:szCs w:val="20"/>
                                            </w:rPr>
                                          </w:pPr>
                                          <w:r>
                                            <w:rPr>
                                              <w:rFonts w:ascii="Arial" w:hAnsi="Arial" w:cs="Arial"/>
                                              <w:color w:val="000000"/>
                                              <w:sz w:val="20"/>
                                              <w:szCs w:val="20"/>
                                            </w:rPr>
                                            <w:t> </w:t>
                                          </w:r>
                                        </w:p>
                                        <w:p w:rsidR="00DC1157" w:rsidRDefault="00DC1157">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9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DC1157" w:rsidRDefault="00DC1157">
                                          <w:pPr>
                                            <w:jc w:val="center"/>
                                            <w:rPr>
                                              <w:rFonts w:ascii="Arial" w:hAnsi="Arial" w:cs="Arial"/>
                                              <w:color w:val="000000"/>
                                              <w:sz w:val="20"/>
                                              <w:szCs w:val="20"/>
                                            </w:rPr>
                                          </w:pPr>
                                          <w:r>
                                            <w:rPr>
                                              <w:rFonts w:ascii="Arial" w:hAnsi="Arial" w:cs="Arial"/>
                                              <w:color w:val="000000"/>
                                              <w:sz w:val="20"/>
                                              <w:szCs w:val="20"/>
                                            </w:rPr>
                                            <w:lastRenderedPageBreak/>
                                            <w:pict>
                                              <v:rect id="_x0000_i1026" style="width:468pt;height:1.5pt" o:hralign="center" o:hrstd="t" o:hr="t" fillcolor="#a0a0a0" stroked="f"/>
                                            </w:pict>
                                          </w:r>
                                        </w:p>
                                        <w:p w:rsidR="00DC1157" w:rsidRDefault="00DC115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DC1157" w:rsidRDefault="00DC115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DC1157" w:rsidRDefault="00DC1157">
                                          <w:pPr>
                                            <w:pStyle w:val="NormalWeb"/>
                                            <w:spacing w:before="0" w:beforeAutospacing="0" w:after="200" w:afterAutospacing="0"/>
                                            <w:jc w:val="center"/>
                                            <w:rPr>
                                              <w:rFonts w:ascii="Arial" w:hAnsi="Arial" w:cs="Arial"/>
                                              <w:color w:val="000000"/>
                                              <w:sz w:val="20"/>
                                              <w:szCs w:val="20"/>
                                            </w:rPr>
                                          </w:pPr>
                                          <w:hyperlink r:id="rId95" w:tgtFrame="_blank" w:history="1">
                                            <w:r>
                                              <w:rPr>
                                                <w:rStyle w:val="Hyperlink"/>
                                                <w:rFonts w:ascii="Arial" w:hAnsi="Arial" w:cs="Arial"/>
                                                <w:sz w:val="28"/>
                                                <w:szCs w:val="28"/>
                                              </w:rPr>
                                              <w:t>www.thegoodtest.net</w:t>
                                            </w:r>
                                          </w:hyperlink>
                                        </w:p>
                                        <w:p w:rsidR="00DC1157" w:rsidRDefault="00DC1157">
                                          <w:pPr>
                                            <w:pStyle w:val="NormalWeb"/>
                                            <w:spacing w:before="0" w:beforeAutospacing="0" w:after="200" w:afterAutospacing="0"/>
                                            <w:jc w:val="center"/>
                                            <w:rPr>
                                              <w:rFonts w:ascii="Arial" w:hAnsi="Arial" w:cs="Arial"/>
                                              <w:color w:val="000000"/>
                                              <w:sz w:val="20"/>
                                              <w:szCs w:val="20"/>
                                            </w:rPr>
                                          </w:pPr>
                                          <w:hyperlink r:id="rId96" w:tgtFrame="_blank" w:history="1">
                                            <w:r>
                                              <w:rPr>
                                                <w:rStyle w:val="Hyperlink"/>
                                                <w:rFonts w:ascii="Arial" w:hAnsi="Arial" w:cs="Arial"/>
                                                <w:sz w:val="28"/>
                                                <w:szCs w:val="28"/>
                                              </w:rPr>
                                              <w:t>www.gotquestions.org</w:t>
                                            </w:r>
                                          </w:hyperlink>
                                        </w:p>
                                        <w:p w:rsidR="00DC1157" w:rsidRDefault="00DC1157">
                                          <w:pPr>
                                            <w:pStyle w:val="NormalWeb"/>
                                            <w:spacing w:before="0" w:beforeAutospacing="0" w:after="200" w:afterAutospacing="0"/>
                                            <w:jc w:val="center"/>
                                            <w:rPr>
                                              <w:rFonts w:ascii="Arial" w:hAnsi="Arial" w:cs="Arial"/>
                                              <w:color w:val="000000"/>
                                              <w:sz w:val="20"/>
                                              <w:szCs w:val="20"/>
                                            </w:rPr>
                                          </w:pPr>
                                          <w:hyperlink r:id="rId97" w:tgtFrame="_blank" w:history="1">
                                            <w:r>
                                              <w:rPr>
                                                <w:rStyle w:val="Hyperlink"/>
                                                <w:rFonts w:ascii="Arial" w:hAnsi="Arial" w:cs="Arial"/>
                                                <w:sz w:val="28"/>
                                                <w:szCs w:val="28"/>
                                              </w:rPr>
                                              <w:t>www.wayofthemaster.com</w:t>
                                            </w:r>
                                          </w:hyperlink>
                                        </w:p>
                                        <w:p w:rsidR="00DC1157" w:rsidRDefault="00DC1157">
                                          <w:pPr>
                                            <w:jc w:val="center"/>
                                            <w:rPr>
                                              <w:rFonts w:ascii="Arial" w:hAnsi="Arial" w:cs="Arial"/>
                                              <w:color w:val="000000"/>
                                              <w:sz w:val="20"/>
                                              <w:szCs w:val="20"/>
                                            </w:rPr>
                                          </w:pPr>
                                          <w:r>
                                            <w:rPr>
                                              <w:rFonts w:ascii="Arial" w:hAnsi="Arial" w:cs="Arial"/>
                                              <w:color w:val="000000"/>
                                              <w:sz w:val="20"/>
                                              <w:szCs w:val="20"/>
                                            </w:rPr>
                                            <w:pict>
                                              <v:rect id="_x0000_i1027" style="width:468pt;height:1.5pt" o:hralign="center" o:hrstd="t" o:hr="t" fillcolor="#a0a0a0" stroked="f"/>
                                            </w:pict>
                                          </w:r>
                                        </w:p>
                                        <w:p w:rsidR="00DC1157" w:rsidRDefault="00DC115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DC1157" w:rsidRDefault="00DC1157">
                                          <w:pPr>
                                            <w:pStyle w:val="NormalWeb"/>
                                            <w:spacing w:before="0" w:beforeAutospacing="0" w:after="200" w:afterAutospacing="0"/>
                                            <w:jc w:val="center"/>
                                            <w:rPr>
                                              <w:rFonts w:ascii="Arial" w:hAnsi="Arial" w:cs="Arial"/>
                                              <w:color w:val="000000"/>
                                              <w:sz w:val="20"/>
                                              <w:szCs w:val="20"/>
                                            </w:rPr>
                                          </w:pPr>
                                          <w:hyperlink r:id="rId98" w:tgtFrame="_blank" w:history="1">
                                            <w:r>
                                              <w:rPr>
                                                <w:rStyle w:val="Hyperlink"/>
                                                <w:rFonts w:ascii="Arial" w:hAnsi="Arial" w:cs="Arial"/>
                                                <w:sz w:val="27"/>
                                                <w:szCs w:val="27"/>
                                              </w:rPr>
                                              <w:t>http://www.goodsearch.com/toolbar/prophecy-update</w:t>
                                            </w:r>
                                          </w:hyperlink>
                                        </w:p>
                                        <w:p w:rsidR="00DC1157" w:rsidRDefault="00DC115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DC1157" w:rsidRDefault="00DC1157">
                                          <w:pPr>
                                            <w:jc w:val="center"/>
                                            <w:rPr>
                                              <w:color w:val="000000"/>
                                              <w:sz w:val="20"/>
                                              <w:szCs w:val="20"/>
                                            </w:rPr>
                                          </w:pPr>
                                          <w:r>
                                            <w:rPr>
                                              <w:color w:val="000000"/>
                                              <w:sz w:val="20"/>
                                              <w:szCs w:val="20"/>
                                            </w:rPr>
                                            <w:pict>
                                              <v:rect id="_x0000_i1028" style="width:468pt;height:1.5pt" o:hralign="center" o:hrstd="t" o:hr="t" fillcolor="#a0a0a0" stroked="f"/>
                                            </w:pict>
                                          </w:r>
                                        </w:p>
                                        <w:p w:rsidR="00DC1157" w:rsidRDefault="00DC115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DC1157" w:rsidRDefault="00DC115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DC1157" w:rsidRDefault="00DC1157">
                                          <w:pPr>
                                            <w:pStyle w:val="NormalWeb"/>
                                            <w:spacing w:before="0" w:beforeAutospacing="0" w:after="200" w:afterAutospacing="0"/>
                                            <w:jc w:val="center"/>
                                            <w:rPr>
                                              <w:rFonts w:ascii="Arial" w:hAnsi="Arial" w:cs="Arial"/>
                                              <w:color w:val="000000"/>
                                              <w:sz w:val="20"/>
                                              <w:szCs w:val="20"/>
                                            </w:rPr>
                                          </w:pPr>
                                          <w:hyperlink r:id="rId99" w:tgtFrame="_blank" w:history="1">
                                            <w:r>
                                              <w:rPr>
                                                <w:rStyle w:val="Hyperlink"/>
                                                <w:rFonts w:ascii="Arial" w:hAnsi="Arial" w:cs="Arial"/>
                                              </w:rPr>
                                              <w:t>prophecyupdate@bak.rr.com</w:t>
                                            </w:r>
                                          </w:hyperlink>
                                        </w:p>
                                        <w:p w:rsidR="00DC1157" w:rsidRDefault="00DC1157">
                                          <w:pPr>
                                            <w:jc w:val="center"/>
                                            <w:rPr>
                                              <w:rFonts w:ascii="Arial" w:hAnsi="Arial" w:cs="Arial"/>
                                              <w:color w:val="0000FF"/>
                                            </w:rPr>
                                          </w:pPr>
                                          <w:r>
                                            <w:rPr>
                                              <w:rFonts w:ascii="Arial" w:hAnsi="Arial" w:cs="Arial"/>
                                              <w:color w:val="0000FF"/>
                                            </w:rPr>
                                            <w:pict>
                                              <v:rect id="_x0000_i1029" style="width:468pt;height:1.5pt" o:hralign="center" o:hrstd="t" o:hr="t" fillcolor="#a0a0a0" stroked="f"/>
                                            </w:pict>
                                          </w:r>
                                        </w:p>
                                        <w:p w:rsidR="00DC1157" w:rsidRDefault="00DC115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DC1157" w:rsidRDefault="00DC1157">
                                    <w:pPr>
                                      <w:jc w:val="center"/>
                                      <w:rPr>
                                        <w:sz w:val="20"/>
                                        <w:szCs w:val="20"/>
                                      </w:rPr>
                                    </w:pPr>
                                  </w:p>
                                </w:tc>
                              </w:tr>
                            </w:tbl>
                            <w:p w:rsidR="00DC1157" w:rsidRDefault="00DC1157">
                              <w:pPr>
                                <w:jc w:val="center"/>
                                <w:rPr>
                                  <w:sz w:val="20"/>
                                  <w:szCs w:val="20"/>
                                </w:rPr>
                              </w:pP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DC1157">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jc w:val="center"/>
                                      </w:trPr>
                                      <w:tc>
                                        <w:tcPr>
                                          <w:tcW w:w="0" w:type="auto"/>
                                          <w:tcMar>
                                            <w:top w:w="0" w:type="dxa"/>
                                            <w:left w:w="0" w:type="dxa"/>
                                            <w:bottom w:w="165" w:type="dxa"/>
                                            <w:right w:w="0" w:type="dxa"/>
                                          </w:tcMar>
                                          <w:hideMark/>
                                        </w:tcPr>
                                        <w:p w:rsidR="00DC1157" w:rsidRDefault="00DC115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trPr>
                                            <w:tc>
                                              <w:tcPr>
                                                <w:tcW w:w="0" w:type="auto"/>
                                                <w:shd w:val="clear" w:color="auto" w:fill="001A81"/>
                                                <w:tcMar>
                                                  <w:top w:w="0" w:type="dxa"/>
                                                  <w:left w:w="0" w:type="dxa"/>
                                                  <w:bottom w:w="75" w:type="dxa"/>
                                                  <w:right w:w="0" w:type="dxa"/>
                                                </w:tcMar>
                                                <w:vAlign w:val="center"/>
                                                <w:hideMark/>
                                              </w:tcPr>
                                              <w:p w:rsidR="00DC1157" w:rsidRDefault="00DC1157">
                                                <w:pPr>
                                                  <w:jc w:val="center"/>
                                                </w:pPr>
                                                <w:r>
                                                  <w:rPr>
                                                    <w:noProof/>
                                                  </w:rPr>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rPr>
                                              <w:sz w:val="20"/>
                                              <w:szCs w:val="20"/>
                                            </w:rPr>
                                          </w:pPr>
                                        </w:p>
                                      </w:tc>
                                    </w:tr>
                                  </w:tbl>
                                  <w:p w:rsidR="00DC1157" w:rsidRDefault="00DC1157">
                                    <w:pPr>
                                      <w:jc w:val="center"/>
                                      <w:rPr>
                                        <w:sz w:val="20"/>
                                        <w:szCs w:val="20"/>
                                      </w:rPr>
                                    </w:pPr>
                                  </w:p>
                                </w:tc>
                              </w:tr>
                            </w:tbl>
                            <w:p w:rsidR="00DC1157" w:rsidRDefault="00DC1157">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rHeight w:val="15"/>
                                        <w:tblCellSpacing w:w="0" w:type="dxa"/>
                                        <w:jc w:val="center"/>
                                      </w:trPr>
                                      <w:tc>
                                        <w:tcPr>
                                          <w:tcW w:w="0" w:type="auto"/>
                                          <w:tcMar>
                                            <w:top w:w="0" w:type="dxa"/>
                                            <w:left w:w="0" w:type="dxa"/>
                                            <w:bottom w:w="165" w:type="dxa"/>
                                            <w:right w:w="0" w:type="dxa"/>
                                          </w:tcMar>
                                          <w:hideMark/>
                                        </w:tcPr>
                                        <w:p w:rsidR="00DC1157" w:rsidRDefault="00DC115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DC1157" w:rsidRDefault="00DC115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0" w:type="dxa"/>
                                            <w:right w:w="540" w:type="dxa"/>
                                          </w:tcMar>
                                          <w:hideMark/>
                                        </w:tcPr>
                                        <w:p w:rsidR="00DC1157" w:rsidRDefault="00DC1157">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DC1157" w:rsidRDefault="00DC115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0" w:type="dxa"/>
                                            <w:right w:w="540" w:type="dxa"/>
                                          </w:tcMar>
                                          <w:hideMark/>
                                        </w:tcPr>
                                        <w:p w:rsidR="00DC1157" w:rsidRDefault="00DC1157">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DC1157" w:rsidRDefault="00DC115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DC1157">
                                      <w:trPr>
                                        <w:tblCellSpacing w:w="0" w:type="dxa"/>
                                        <w:jc w:val="center"/>
                                      </w:trPr>
                                      <w:tc>
                                        <w:tcPr>
                                          <w:tcW w:w="0" w:type="auto"/>
                                          <w:tcMar>
                                            <w:top w:w="105" w:type="dxa"/>
                                            <w:left w:w="540" w:type="dxa"/>
                                            <w:bottom w:w="105" w:type="dxa"/>
                                            <w:right w:w="540" w:type="dxa"/>
                                          </w:tcMar>
                                          <w:hideMark/>
                                        </w:tcPr>
                                        <w:p w:rsidR="00DC1157" w:rsidRDefault="00DC1157">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DC1157" w:rsidRDefault="00DC1157">
                                    <w:pPr>
                                      <w:jc w:val="center"/>
                                      <w:rPr>
                                        <w:sz w:val="20"/>
                                        <w:szCs w:val="20"/>
                                      </w:rPr>
                                    </w:pPr>
                                  </w:p>
                                </w:tc>
                              </w:tr>
                            </w:tbl>
                            <w:p w:rsidR="00DC1157" w:rsidRDefault="00DC1157">
                              <w:pPr>
                                <w:jc w:val="center"/>
                                <w:rPr>
                                  <w:sz w:val="20"/>
                                  <w:szCs w:val="20"/>
                                </w:rPr>
                              </w:pPr>
                            </w:p>
                          </w:tc>
                        </w:tr>
                      </w:tbl>
                      <w:p w:rsidR="00DC1157" w:rsidRDefault="00DC1157">
                        <w:pPr>
                          <w:jc w:val="center"/>
                          <w:rPr>
                            <w:sz w:val="20"/>
                            <w:szCs w:val="20"/>
                          </w:rPr>
                        </w:pPr>
                      </w:p>
                    </w:tc>
                    <w:tc>
                      <w:tcPr>
                        <w:tcW w:w="0" w:type="auto"/>
                        <w:shd w:val="clear" w:color="auto" w:fill="EEEEEE"/>
                        <w:vAlign w:val="bottom"/>
                        <w:hideMark/>
                      </w:tcPr>
                      <w:p w:rsidR="00DC1157" w:rsidRDefault="00DC1157">
                        <w:r>
                          <w:rPr>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DC1157" w:rsidRDefault="00DC1157">
                        <w:r>
                          <w:rPr>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DC1157" w:rsidRDefault="00DC1157">
                        <w:r>
                          <w:rPr>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DC1157" w:rsidRDefault="00DC1157">
                        <w:r>
                          <w:rPr>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DC1157" w:rsidRDefault="00DC1157">
                        <w:r>
                          <w:rPr>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DC1157" w:rsidRDefault="00DC1157">
                        <w:r>
                          <w:rPr>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DC1157" w:rsidRDefault="00DC1157">
                        <w:r>
                          <w:rPr>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DC1157" w:rsidRDefault="00DC1157">
                        <w:r>
                          <w:rPr>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DC1157" w:rsidRDefault="00DC1157">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DC1157" w:rsidRDefault="00DC1157">
                        <w:r>
                          <w:rPr>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DC1157" w:rsidRDefault="00DC1157">
                  <w:pPr>
                    <w:jc w:val="center"/>
                    <w:rPr>
                      <w:sz w:val="20"/>
                      <w:szCs w:val="20"/>
                    </w:rPr>
                  </w:pPr>
                </w:p>
              </w:tc>
            </w:tr>
            <w:tr w:rsidR="00DC1157">
              <w:trPr>
                <w:tblCellSpacing w:w="0" w:type="dxa"/>
                <w:jc w:val="center"/>
              </w:trPr>
              <w:tc>
                <w:tcPr>
                  <w:tcW w:w="5000" w:type="pct"/>
                  <w:tcMar>
                    <w:top w:w="150" w:type="dxa"/>
                    <w:left w:w="0" w:type="dxa"/>
                    <w:bottom w:w="210" w:type="dxa"/>
                    <w:right w:w="0" w:type="dxa"/>
                  </w:tcMar>
                  <w:hideMark/>
                </w:tcPr>
                <w:p w:rsidR="00DC1157" w:rsidRDefault="00DC1157">
                  <w:pPr>
                    <w:rPr>
                      <w:sz w:val="20"/>
                      <w:szCs w:val="20"/>
                    </w:rPr>
                  </w:pPr>
                </w:p>
              </w:tc>
            </w:tr>
          </w:tbl>
          <w:p w:rsidR="00DC1157" w:rsidRDefault="00DC1157">
            <w:pPr>
              <w:jc w:val="center"/>
              <w:rPr>
                <w:sz w:val="20"/>
                <w:szCs w:val="20"/>
              </w:rPr>
            </w:pPr>
          </w:p>
        </w:tc>
      </w:tr>
    </w:tbl>
    <w:p w:rsidR="0093280C" w:rsidRPr="002F1A16" w:rsidRDefault="0093280C" w:rsidP="0093280C">
      <w:pPr>
        <w:rPr>
          <w:rFonts w:ascii="Arial" w:hAnsi="Arial" w:cs="Arial"/>
        </w:rPr>
      </w:pPr>
      <w:bookmarkStart w:id="9" w:name="_GoBack"/>
      <w:bookmarkEnd w:id="9"/>
    </w:p>
    <w:sectPr w:rsidR="0093280C" w:rsidRPr="002F1A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D742E7"/>
    <w:multiLevelType w:val="multilevel"/>
    <w:tmpl w:val="DA12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290F12"/>
    <w:multiLevelType w:val="multilevel"/>
    <w:tmpl w:val="8FFC4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A16"/>
    <w:rsid w:val="001F131F"/>
    <w:rsid w:val="002F1A16"/>
    <w:rsid w:val="00530CAB"/>
    <w:rsid w:val="0093280C"/>
    <w:rsid w:val="00BA3EA2"/>
    <w:rsid w:val="00DC11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D14D12B-334D-4B02-BDE0-BD45545B0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157"/>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DC1157"/>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DC115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1A16"/>
    <w:rPr>
      <w:color w:val="0563C1" w:themeColor="hyperlink"/>
      <w:u w:val="single"/>
    </w:rPr>
  </w:style>
  <w:style w:type="character" w:customStyle="1" w:styleId="Heading2Char">
    <w:name w:val="Heading 2 Char"/>
    <w:basedOn w:val="DefaultParagraphFont"/>
    <w:link w:val="Heading2"/>
    <w:uiPriority w:val="9"/>
    <w:semiHidden/>
    <w:rsid w:val="00DC115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DC1157"/>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DC1157"/>
    <w:rPr>
      <w:color w:val="800080"/>
      <w:u w:val="single"/>
    </w:rPr>
  </w:style>
  <w:style w:type="paragraph" w:styleId="NormalWeb">
    <w:name w:val="Normal (Web)"/>
    <w:basedOn w:val="Normal"/>
    <w:uiPriority w:val="99"/>
    <w:semiHidden/>
    <w:unhideWhenUsed/>
    <w:rsid w:val="00DC1157"/>
    <w:pPr>
      <w:spacing w:before="100" w:beforeAutospacing="1" w:after="100" w:afterAutospacing="1"/>
    </w:pPr>
  </w:style>
  <w:style w:type="paragraph" w:customStyle="1" w:styleId="headingtext">
    <w:name w:val="headingtext"/>
    <w:basedOn w:val="Normal"/>
    <w:uiPriority w:val="99"/>
    <w:semiHidden/>
    <w:rsid w:val="00DC1157"/>
    <w:pPr>
      <w:spacing w:before="100" w:beforeAutospacing="1" w:after="100" w:afterAutospacing="1"/>
    </w:pPr>
  </w:style>
  <w:style w:type="paragraph" w:customStyle="1" w:styleId="titletext">
    <w:name w:val="titletext"/>
    <w:basedOn w:val="Normal"/>
    <w:uiPriority w:val="99"/>
    <w:semiHidden/>
    <w:rsid w:val="00DC1157"/>
    <w:pPr>
      <w:spacing w:before="100" w:beforeAutospacing="1" w:after="100" w:afterAutospacing="1"/>
    </w:pPr>
  </w:style>
  <w:style w:type="character" w:styleId="Strong">
    <w:name w:val="Strong"/>
    <w:basedOn w:val="DefaultParagraphFont"/>
    <w:uiPriority w:val="22"/>
    <w:qFormat/>
    <w:rsid w:val="00DC1157"/>
    <w:rPr>
      <w:b/>
      <w:bCs/>
    </w:rPr>
  </w:style>
  <w:style w:type="character" w:styleId="Emphasis">
    <w:name w:val="Emphasis"/>
    <w:basedOn w:val="DefaultParagraphFont"/>
    <w:uiPriority w:val="20"/>
    <w:qFormat/>
    <w:rsid w:val="00DC11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58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RdM8CRZTxgRnR5JyCU4ldybESxnXgSvwDf-ipvmGr4tplKnaauEXXtUDkrlkBgv4Xoq5OI6OjNU8mTvtlvGj7osvdMRREF-4--1NDPwJhjTh9p2PaybSbTznjNHeBX5Pv1lsknHaM1l4KDjHczCwmKLiGqNwBUpggI5WEAreQdgR7wxg-ruVINYCK7rH8dDocFn9oplCBbtxXcSo2aOkom8Lw4Omnek1tGowlWKqnBvfuBFpjlJc9vNlJDw_carV4KuhacSHZihyKedI7IbinVadydfZVgd-icRaqrGY2mVaFMT7ON1oLA==&amp;c=6mjp4wZKyo7ASfy7WKBZwinSYQbtunWuK7-N_R6TIIdwy0LEDJZG0Q==&amp;ch=XoqDdm-JZFUjZvfHq2pDB2XJiRwlJVawnZgufOazJNFD89VBCPxm4w==" TargetMode="External"/><Relationship Id="rId21" Type="http://schemas.openxmlformats.org/officeDocument/2006/relationships/image" Target="media/image16.png"/><Relationship Id="rId42" Type="http://schemas.openxmlformats.org/officeDocument/2006/relationships/hyperlink" Target="http://r20.rs6.net/tn.jsp?f=001RdM8CRZTxgRnR5JyCU4ldybESxnXgSvwDf-ipvmGr4tplKnaauEXXtUDkrlkBgv4TO4SCoid70l1yofB1X31g2EtSF5VG1uOMBqCFjMfO2baEX2LHyAHZM_ksQ7FzYZpOkRdoBrDutNM-dPYLuAgQvTsvO4r5YKV2uK4ob2O6cnStjgsmWV3VHP7dnmu2J61Ez5aHTryk58WP0JRGi5mIreBPJtw3QT5AEv_gW_mdjud3VuAZ7j2Txh5CFS64rmfSAvkI_0IeweWnBm2PhGm1pI3jIbQB6Bz&amp;c=6mjp4wZKyo7ASfy7WKBZwinSYQbtunWuK7-N_R6TIIdwy0LEDJZG0Q==&amp;ch=XoqDdm-JZFUjZvfHq2pDB2XJiRwlJVawnZgufOazJNFD89VBCPxm4w==" TargetMode="External"/><Relationship Id="rId47" Type="http://schemas.openxmlformats.org/officeDocument/2006/relationships/hyperlink" Target="http://r20.rs6.net/tn.jsp?f=001RdM8CRZTxgRnR5JyCU4ldybESxnXgSvwDf-ipvmGr4tplKnaauEXXtUDkrlkBgv4mOiLAip5s4DY-3tisMULxqrYTwEsRKG2Nwy3p93lfxcYdaHP_QMw2VdOE0KElgKyymGeOMyw-R8P6g4JkHlb-obcTmlScLNX0KyAEDjs9-gnC2esk7kvifJTw6IEAfvVCJStgpW7v2Fmm2jqFiogi3FZcf9ZUK7z0Z74wHnD4ULgE3J5Ol0BACPjLpoXZ8doq24TbwudkIi47UNY5FS-4wc37iCbXOrTrlN8AsJdmfpANz5Ndyi07QNLi1m1VXSgNFsmc350SWRuwQLZX5476w6MS9LsdU7u0kbDzR73wpj3cxTSoyCfAA==&amp;c=6mjp4wZKyo7ASfy7WKBZwinSYQbtunWuK7-N_R6TIIdwy0LEDJZG0Q==&amp;ch=XoqDdm-JZFUjZvfHq2pDB2XJiRwlJVawnZgufOazJNFD89VBCPxm4w==" TargetMode="External"/><Relationship Id="rId63" Type="http://schemas.openxmlformats.org/officeDocument/2006/relationships/hyperlink" Target="http://r20.rs6.net/tn.jsp?f=001RdM8CRZTxgRnR5JyCU4ldybESxnXgSvwDf-ipvmGr4tplKnaauEXXs2xZKgG_mlb_KpBf8Yzet--mvzWFRhKL8F5Ap2vpska1bLucIV9ItEqLOVw0eVQ2q7dOO9aec5OzHgDNW6Zeu5KtPlRwy0KfBPHdggOpOzASc4PgGi4tDQxnLIaKP92N26LBaxTjd66LY3HRV-eOpA9xtr-80eg6UlaNYF_i3X1&amp;c=6mjp4wZKyo7ASfy7WKBZwinSYQbtunWuK7-N_R6TIIdwy0LEDJZG0Q==&amp;ch=XoqDdm-JZFUjZvfHq2pDB2XJiRwlJVawnZgufOazJNFD89VBCPxm4w==" TargetMode="External"/><Relationship Id="rId68" Type="http://schemas.openxmlformats.org/officeDocument/2006/relationships/image" Target="media/image20.gif"/><Relationship Id="rId84" Type="http://schemas.openxmlformats.org/officeDocument/2006/relationships/hyperlink" Target="http://r20.rs6.net/tn.jsp?f=001RdM8CRZTxgRnR5JyCU4ldybESxnXgSvwDf-ipvmGr4tplKnaauEXXj8hxDyg4nRwSSfno4orrkED--Fb34_zpXIuLVcBIRUViaknfwxXssA7kPtok0_aEWHFt3LSMmo9Fy99M0S7Ik2Z90aEzb4N-PTS3V3hvbC1FYFI_OZuL6YpAgg-4QFf_PWQdYVpfAbNMNx97Xcmo5yx8z-ivFsMIdR_QxTfop4f&amp;c=6mjp4wZKyo7ASfy7WKBZwinSYQbtunWuK7-N_R6TIIdwy0LEDJZG0Q==&amp;ch=XoqDdm-JZFUjZvfHq2pDB2XJiRwlJVawnZgufOazJNFD89VBCPxm4w==" TargetMode="External"/><Relationship Id="rId89" Type="http://schemas.openxmlformats.org/officeDocument/2006/relationships/image" Target="media/image26.jpeg"/><Relationship Id="rId7" Type="http://schemas.openxmlformats.org/officeDocument/2006/relationships/image" Target="media/image2.png"/><Relationship Id="rId71" Type="http://schemas.openxmlformats.org/officeDocument/2006/relationships/hyperlink" Target="http://r20.rs6.net/tn.jsp?f=001RdM8CRZTxgRnR5JyCU4ldybESxnXgSvwDf-ipvmGr4tplKnaauEXXtUDkrlkBgv4On-_nvReijrxQnaT1ZBKdkrx4LNycupUac0n8hbbBC8dF1iNKqV-3-RWOhUNugMI6t0YYksRucZpsS7V3iVAG9d0GAopzk7ylu2q7EOeAed0x9e0kNYKlGJgNKocxIlBMCOIO8cHLMJwic5bOerm6AOaSxt6IasgL4hrSaUCnadclPUu5tL1D2he6kS5jqaXXmI3Ite1aruek-dJZiWkVzdpoHy09Dna&amp;c=6mjp4wZKyo7ASfy7WKBZwinSYQbtunWuK7-N_R6TIIdwy0LEDJZG0Q==&amp;ch=XoqDdm-JZFUjZvfHq2pDB2XJiRwlJVawnZgufOazJNFD89VBCPxm4w==" TargetMode="External"/><Relationship Id="rId92" Type="http://schemas.openxmlformats.org/officeDocument/2006/relationships/hyperlink" Target="http://r20.rs6.net/tn.jsp?f=001RdM8CRZTxgRnR5JyCU4ldybESxnXgSvwDf-ipvmGr4tplKnaauEXXm7snFAUFDp9g7c5_aSvqbDmZg3iSuHRjPEP9OzG0PIE4hq8XnWIxwyT7JB2javTKvePUnW-g1JgX_dVhaQSb7bXT4IqOB78LoCY6310Bp2W5M1MSllyEHIpbc2M82YrgZEl6ULgrLJB&amp;c=6mjp4wZKyo7ASfy7WKBZwinSYQbtunWuK7-N_R6TIIdwy0LEDJZG0Q==&amp;ch=XoqDdm-JZFUjZvfHq2pDB2XJiRwlJVawnZgufOazJNFD89VBCPxm4w==" TargetMode="External"/><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hyperlink" Target="http://r20.rs6.net/tn.jsp?f=001RdM8CRZTxgRnR5JyCU4ldybESxnXgSvwDf-ipvmGr4tplKnaauEXXtUDkrlkBgv4jL7lLFrymcC_pZyJi2wWPmybazXHuHjnpGN9bcSatTxDtXFik9AWZBEcdO9yh3Wi3zQN1cctnJyw_gCnph3eLp4eOYb28p9UVBYc8udLY45OIJm_VUCvrK8FrwfznMgbh7S77rWkO0-WjfQtDIzxzzo6pO5yQoc6MIa1KSypwzUbIMbq1Euvgo6ucP1kDrQ2ldMxHdq4Pdf8f-KwTa040Sy8kNml6rB4xd33_f6bs3zKgKqYWB7d6w==&amp;c=6mjp4wZKyo7ASfy7WKBZwinSYQbtunWuK7-N_R6TIIdwy0LEDJZG0Q==&amp;ch=XoqDdm-JZFUjZvfHq2pDB2XJiRwlJVawnZgufOazJNFD89VBCPxm4w==" TargetMode="External"/><Relationship Id="rId107" Type="http://schemas.openxmlformats.org/officeDocument/2006/relationships/theme" Target="theme/theme1.xml"/><Relationship Id="rId11" Type="http://schemas.openxmlformats.org/officeDocument/2006/relationships/image" Target="media/image6.png"/><Relationship Id="rId24" Type="http://schemas.openxmlformats.org/officeDocument/2006/relationships/hyperlink" Target="http://r20.rs6.net/tn.jsp?f=001RdM8CRZTxgRnR5JyCU4ldybESxnXgSvwDf-ipvmGr4tplKnaauEXXtUDkrlkBgv48eKIov2YHUNE8htcxpJzPsxGfPNUuQKGbzADw73nUyxiCsffIRUuEzCf6No853m3Inoibdb8jpYqu69gMvW5MdgnpKz0e7ljhXROblcvVZq3tG0daJVzxjXwwS3z-BLAxPkzyN63aqCmu8ErjUlfBADxkFfPJkrZqgcOZRk7PDWY8-zWjzLtqdRoSeSVhqtk5kEO4T932_YFyL6bPZxSNnuqhc1Rm9Th&amp;c=6mjp4wZKyo7ASfy7WKBZwinSYQbtunWuK7-N_R6TIIdwy0LEDJZG0Q==&amp;ch=XoqDdm-JZFUjZvfHq2pDB2XJiRwlJVawnZgufOazJNFD89VBCPxm4w==" TargetMode="External"/><Relationship Id="rId32" Type="http://schemas.openxmlformats.org/officeDocument/2006/relationships/hyperlink" Target="http://r20.rs6.net/tn.jsp?f=001RdM8CRZTxgRnR5JyCU4ldybESxnXgSvwDf-ipvmGr4tplKnaauEXXtUDkrlkBgv4SjE3FRP8E-_vTC1-S0ofR-uQP2OQ3wvrnAHpHti406SRTUjZDjz9L2fItlmeisSS6W6WARS0T7rqckQ9I1q2T5hypiVbwigHznayye4EsLmsGTH5VJrnCpL480dX-5Ww32VifrRe8B6OdB-gvMjOmZLliRq6hT0-unGOJGdmSf0fIxI8WDTOAhqNMTOYcBBH1Li5LntgvGUWJz17knCD_BvLdNe43MaW&amp;c=6mjp4wZKyo7ASfy7WKBZwinSYQbtunWuK7-N_R6TIIdwy0LEDJZG0Q==&amp;ch=XoqDdm-JZFUjZvfHq2pDB2XJiRwlJVawnZgufOazJNFD89VBCPxm4w==" TargetMode="External"/><Relationship Id="rId37" Type="http://schemas.openxmlformats.org/officeDocument/2006/relationships/hyperlink" Target="http://r20.rs6.net/tn.jsp?f=001RdM8CRZTxgRnR5JyCU4ldybESxnXgSvwDf-ipvmGr4tplKnaauEXXtUDkrlkBgv42Jq3koiEfEBNfIo7j-DZfNYV8NtB6C4GFNlVOev_XkZLMt1mwGKaw-agtukTSBwtLdjXoK-ZLrxdHvPWaSDrssFD6e10Khhji-Fq1v4GHhdUQBZMqrKoEqGWjv-pkxy8ChZvD5wYSTw67h20UiKskbqXqE2L_vUozEKFIySATpi4ctVbn8KJCrI6mBMfyh1gmfcmSSjRED-7qM7YcNlV5TfQ_ao7QMabmgsuZ6pGG7q5KvrGlWlH9sKrp_gbJnYN&amp;c=6mjp4wZKyo7ASfy7WKBZwinSYQbtunWuK7-N_R6TIIdwy0LEDJZG0Q==&amp;ch=XoqDdm-JZFUjZvfHq2pDB2XJiRwlJVawnZgufOazJNFD89VBCPxm4w==" TargetMode="External"/><Relationship Id="rId40" Type="http://schemas.openxmlformats.org/officeDocument/2006/relationships/hyperlink" Target="http://r20.rs6.net/tn.jsp?f=001RdM8CRZTxgRnR5JyCU4ldybESxnXgSvwDf-ipvmGr4tplKnaauEXXtUDkrlkBgv4FnGQrRxZ6WeDJRHGJa4A0vnstVeqdlBeia24BwzobmSLh4_Xw9uOy0Qu6hrU1Qhrexdu5RHszPtZxxdlwYM3FoO8UCmY8pyyqaHlp0F8XsWnp81XYdWNUc1TQZ1Lhxyqgdm36YUodVbAoy-eBzC2BSto2Xnha_UK8hYYXgKA8lgjuB-LofA45JvaEnE4TgyymI8K34kLNLexMctF-L_26rhCtahWdrIEzX_BL5QmG6xl1FNO4njJZp8w45rpLjAv9IpF9Oi3Z30=&amp;c=6mjp4wZKyo7ASfy7WKBZwinSYQbtunWuK7-N_R6TIIdwy0LEDJZG0Q==&amp;ch=XoqDdm-JZFUjZvfHq2pDB2XJiRwlJVawnZgufOazJNFD89VBCPxm4w==" TargetMode="External"/><Relationship Id="rId45" Type="http://schemas.openxmlformats.org/officeDocument/2006/relationships/hyperlink" Target="http://r20.rs6.net/tn.jsp?f=001RdM8CRZTxgRnR5JyCU4ldybESxnXgSvwDf-ipvmGr4tplKnaauEXXtUDkrlkBgv4yZkvS1Gf-EEItmHO1LxEKWUgA9wNQdl5e4mxYcuoSlpozbzH0t0_NURir9eyGA49-8V_pyrX24YSpBaYHwoGxTVJPYsc6w_dZUeLsULqfzi2f3Zv--U6fW_qZF89qi2rPDKB5Q4z7sH0xR5Ni0zY1ZQ7-_W5xwcBZ0eG0rRWIq6v_1CbP8Paaj4fqiDwvk4K&amp;c=6mjp4wZKyo7ASfy7WKBZwinSYQbtunWuK7-N_R6TIIdwy0LEDJZG0Q==&amp;ch=XoqDdm-JZFUjZvfHq2pDB2XJiRwlJVawnZgufOazJNFD89VBCPxm4w==" TargetMode="External"/><Relationship Id="rId53" Type="http://schemas.openxmlformats.org/officeDocument/2006/relationships/hyperlink" Target="http://r20.rs6.net/tn.jsp?f=001RdM8CRZTxgRnR5JyCU4ldybESxnXgSvwDf-ipvmGr4tplKnaauEXXtUDkrlkBgv4WeD7rxzazbFAOtkBlfUuM3CB0waJSLnCY1-DenU5IOLFYgQkYKzwUvj6o1w5ytg8rGWWtu27LOU6LHmc2bZj-vJkOhpx2lfAw7LdFs88AtXImSXHubuaHgUMUQgztASjfE0JrGujPyqDI7ufg9PrGGhA09aDLwJBGci3qwWXVkk4h-TJtEwMDA==&amp;c=6mjp4wZKyo7ASfy7WKBZwinSYQbtunWuK7-N_R6TIIdwy0LEDJZG0Q==&amp;ch=XoqDdm-JZFUjZvfHq2pDB2XJiRwlJVawnZgufOazJNFD89VBCPxm4w==" TargetMode="External"/><Relationship Id="rId58" Type="http://schemas.openxmlformats.org/officeDocument/2006/relationships/hyperlink" Target="http://r20.rs6.net/tn.jsp?f=001RdM8CRZTxgRnR5JyCU4ldybESxnXgSvwDf-ipvmGr4tplKnaauEXXt_NasVTdak2I63IDlCzBzPaIKwSscAiejUlv0CjLBzZxNsY7pdNp4z2F4ddcFAMEZEqGhz1qUL3oueMtF2Eu4Ya7vhW5jG1fo-XYPV910x4gWcpyrd_2SWVHdbvN8Rtg1Zb7B69f00FHLNTxMLKtBk=&amp;c=6mjp4wZKyo7ASfy7WKBZwinSYQbtunWuK7-N_R6TIIdwy0LEDJZG0Q==&amp;ch=XoqDdm-JZFUjZvfHq2pDB2XJiRwlJVawnZgufOazJNFD89VBCPxm4w==" TargetMode="External"/><Relationship Id="rId66" Type="http://schemas.openxmlformats.org/officeDocument/2006/relationships/hyperlink" Target="http://r20.rs6.net/tn.jsp?f=001RdM8CRZTxgRnR5JyCU4ldybESxnXgSvwDf-ipvmGr4tplKnaauEXXtUDkrlkBgv4APOURDBoB4ykHbMdObeEiQdpug0q9XcVxIR5H5bBD7I0sp4p6ATGQe48PWsVIVgUjjOO5pqA3Wy2gAtQ6mjxeFpA-uA8OSIDNwcC3VMEJxSysnZvvYsB9g==&amp;c=6mjp4wZKyo7ASfy7WKBZwinSYQbtunWuK7-N_R6TIIdwy0LEDJZG0Q==&amp;ch=XoqDdm-JZFUjZvfHq2pDB2XJiRwlJVawnZgufOazJNFD89VBCPxm4w==" TargetMode="External"/><Relationship Id="rId74" Type="http://schemas.openxmlformats.org/officeDocument/2006/relationships/hyperlink" Target="http://r20.rs6.net/tn.jsp?f=001RdM8CRZTxgRnR5JyCU4ldybESxnXgSvwDf-ipvmGr4tplKnaauEXXjfwa3NKv-K_fUyE1OLjD5B9pabFYM4r6yBx5TBDyZG-0cspW5gYulZ8WyfJZ-PaITUErlVXOF7bkgGQQI111sAVfNGZqz-c-Nwa3YEMggCXTSQfkKrTG6uu38V6a-F2lw==&amp;c=6mjp4wZKyo7ASfy7WKBZwinSYQbtunWuK7-N_R6TIIdwy0LEDJZG0Q==&amp;ch=XoqDdm-JZFUjZvfHq2pDB2XJiRwlJVawnZgufOazJNFD89VBCPxm4w==" TargetMode="External"/><Relationship Id="rId79" Type="http://schemas.openxmlformats.org/officeDocument/2006/relationships/image" Target="media/image24.jpeg"/><Relationship Id="rId87" Type="http://schemas.openxmlformats.org/officeDocument/2006/relationships/hyperlink" Target="http://r20.rs6.net/tn.jsp?f=001RdM8CRZTxgRnR5JyCU4ldybESxnXgSvwDf-ipvmGr4tplKnaauEXXtUDkrlkBgv4N3eSG2RUFxa4CXJcdJ2Nr4QWHJYA6UR7vAFgqyH8pvhSVxfDq2MBUxZijmuiJSopbbL6H1EXGd28NA_tqX1pDHa78CKvQ-C-yaDDA47DNCnwEvPCcVZHRRjynhEHEh15q8f5CwANotTH_Q1XLhrH1oo9bxib8vd1Z0qMU6iWtamLa8RUJwFNaQ==&amp;c=6mjp4wZKyo7ASfy7WKBZwinSYQbtunWuK7-N_R6TIIdwy0LEDJZG0Q==&amp;ch=XoqDdm-JZFUjZvfHq2pDB2XJiRwlJVawnZgufOazJNFD89VBCPxm4w==" TargetMode="External"/><Relationship Id="rId102" Type="http://schemas.openxmlformats.org/officeDocument/2006/relationships/image" Target="media/image31.png"/><Relationship Id="rId5" Type="http://schemas.openxmlformats.org/officeDocument/2006/relationships/hyperlink" Target="http://r20.rs6.net/tn.jsp?f=001RdM8CRZTxgRnR5JyCU4ldybESxnXgSvwDf-ipvmGr4tplKnaauEXXm7snFAUFDp9ivJEjRJ_MHvqzD4D1T0A2DlfVC2DWk-FRrKIaR-Bd3CR1gCT2tPgkWYgVVPNLQ_3I5L9iF8vmIKGMvc2Q8yE9JDCw6chnpMrtOrxQsX176SALlWov-ozgg==&amp;c=6mjp4wZKyo7ASfy7WKBZwinSYQbtunWuK7-N_R6TIIdwy0LEDJZG0Q==&amp;ch=XoqDdm-JZFUjZvfHq2pDB2XJiRwlJVawnZgufOazJNFD89VBCPxm4w==" TargetMode="External"/><Relationship Id="rId61" Type="http://schemas.openxmlformats.org/officeDocument/2006/relationships/hyperlink" Target="http://r20.rs6.net/tn.jsp?f=001RdM8CRZTxgRnR5JyCU4ldybESxnXgSvwDf-ipvmGr4tplKnaauEXXtUDkrlkBgv4SK38T9luEgYgF9EJpSbyYG5yt1biAicRy0Vs9m-mliJvsEmNqjgvbQoG1dzyIvrx2tox_sTo8zAFxoQgScirZTmjcUXrA_tbB-V1otiR5GKdiSynNedKvUyqnyIPQxNi7F6c9NigoOfZFk82Choi7VKqIRRwsUSJaU-YrI1MRhT1oSFN9f8YQxfsZlSHWJvc3hyrOTs0Aaw=&amp;c=6mjp4wZKyo7ASfy7WKBZwinSYQbtunWuK7-N_R6TIIdwy0LEDJZG0Q==&amp;ch=XoqDdm-JZFUjZvfHq2pDB2XJiRwlJVawnZgufOazJNFD89VBCPxm4w==" TargetMode="External"/><Relationship Id="rId82" Type="http://schemas.openxmlformats.org/officeDocument/2006/relationships/image" Target="media/image25.jpeg"/><Relationship Id="rId90" Type="http://schemas.openxmlformats.org/officeDocument/2006/relationships/image" Target="media/image27.jpeg"/><Relationship Id="rId95" Type="http://schemas.openxmlformats.org/officeDocument/2006/relationships/hyperlink" Target="http://r20.rs6.net/tn.jsp?f=001RdM8CRZTxgRnR5JyCU4ldybESxnXgSvwDf-ipvmGr4tplKnaauEXXm7snFAUFDp9CmsvfKnzwBfE8B00Kxx7GDpvecvyx_EMMo-RM8b9WK48Ere_3WJAHozeIED9iVu6JpSzHz8XWETLS7HZW-qA9gV_6CjZjVGZXxK1oTM7YzE5rhqsBqQvLQ==&amp;c=6mjp4wZKyo7ASfy7WKBZwinSYQbtunWuK7-N_R6TIIdwy0LEDJZG0Q==&amp;ch=XoqDdm-JZFUjZvfHq2pDB2XJiRwlJVawnZgufOazJNFD89VBCPxm4w=="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RdM8CRZTxgRnR5JyCU4ldybESxnXgSvwDf-ipvmGr4tplKnaauEXXtUDkrlkBgv4A7ae8uRK-yYE0OKxNLKMMkmCvEjlQOcOHp5O25o2z33aBwoIIALnSgdmlbO1TtriWQZl_RrsxEjSm4mET5jgkSWWvZ44EE1AR1oduCAjhVtLbi13tX4EyuAKpUfq-gk4PhzETvwiQNSjYqOLpDU9v90dNqpxqRdRtF_17eFJIK2BRCSvuGVCaX5UAOkWSS4ApxKduOvT64hJZxEuKPD5x37JDGf7B-ozOn6gsPKGWZiLG8-nk_Rc4ye66sMrWPFAMyLpX048KHXXS5DSmyDDFQ==&amp;c=6mjp4wZKyo7ASfy7WKBZwinSYQbtunWuK7-N_R6TIIdwy0LEDJZG0Q==&amp;ch=XoqDdm-JZFUjZvfHq2pDB2XJiRwlJVawnZgufOazJNFD89VBCPxm4w==" TargetMode="External"/><Relationship Id="rId30" Type="http://schemas.openxmlformats.org/officeDocument/2006/relationships/hyperlink" Target="http://r20.rs6.net/tn.jsp?f=001RdM8CRZTxgRnR5JyCU4ldybESxnXgSvwDf-ipvmGr4tplKnaauEXXtUDkrlkBgv4sfc6-tOEyqMSS58UcVbX3rm8s3FUMyf1mb8XPXedg5pP-jaY_RwYBpCD0Cfp9JMSNMuZCnsS6Ni19kN0gnV3ByH2Kxgb9IOL9Wl2hgKECdvhU1gcCxMISZYA-buVwXxJNUO-IXE51c80nkuyqvx3w1VD7QGUTbC6icXYW5lSypIozZMoh2ELtb3vQm6Q8fTTS2ZRhEqzfIqQrGWOQd4UzVcdEGR2Mbh4d7IQRRy17KGg326jNETcDQ==&amp;c=6mjp4wZKyo7ASfy7WKBZwinSYQbtunWuK7-N_R6TIIdwy0LEDJZG0Q==&amp;ch=XoqDdm-JZFUjZvfHq2pDB2XJiRwlJVawnZgufOazJNFD89VBCPxm4w==" TargetMode="External"/><Relationship Id="rId35" Type="http://schemas.openxmlformats.org/officeDocument/2006/relationships/hyperlink" Target="http://r20.rs6.net/tn.jsp?f=001RdM8CRZTxgRnR5JyCU4ldybESxnXgSvwDf-ipvmGr4tplKnaauEXXtUDkrlkBgv42bfA47PmTvIlEirQw7T4nU3p3y6d4r-zOyc0sYPsbY6rWGJsHRsuwLcLcAjSCozz2bA41_UO0SKC0aKEQXhADLZHGLfaRCAOpsXTHoFMHGbMZGfm0voGOYsMJIbsgevrGy_VUf8l8wpGCeAuHB--B3aOwDbh4ishyhmMh7gyexwDof_tRFz8Ge76yzn5H7oXngaOL2YtZsfQep9RLfK1fk29PJYRs8UA4OjhVJnGRKDF9-07Ub8W3Q==&amp;c=6mjp4wZKyo7ASfy7WKBZwinSYQbtunWuK7-N_R6TIIdwy0LEDJZG0Q==&amp;ch=XoqDdm-JZFUjZvfHq2pDB2XJiRwlJVawnZgufOazJNFD89VBCPxm4w==" TargetMode="External"/><Relationship Id="rId43" Type="http://schemas.openxmlformats.org/officeDocument/2006/relationships/hyperlink" Target="http://r20.rs6.net/tn.jsp?f=001RdM8CRZTxgRnR5JyCU4ldybESxnXgSvwDf-ipvmGr4tplKnaauEXXtUDkrlkBgv41S_pgOUY-5khkCz8Rgy0h2ngqaekJZu-Ul8eOerWAQ5PBcd3dMl6Ladbvni09LgYoCiPEt-X7lecqtO-6YDiWgOd1ZUec6INU5ovVqCNuAYyq7I3w3dDz2yrSAHaENZ4679fpvpSgWyBykHYctHrLTfInlM93jrv7FRBHfUV8cBnnB4lZ7gWy1l6f3YQ70R_IxT6WwWAMfg=&amp;c=6mjp4wZKyo7ASfy7WKBZwinSYQbtunWuK7-N_R6TIIdwy0LEDJZG0Q==&amp;ch=XoqDdm-JZFUjZvfHq2pDB2XJiRwlJVawnZgufOazJNFD89VBCPxm4w==" TargetMode="External"/><Relationship Id="rId48" Type="http://schemas.openxmlformats.org/officeDocument/2006/relationships/hyperlink" Target="http://r20.rs6.net/tn.jsp?f=001RdM8CRZTxgRnR5JyCU4ldybESxnXgSvwDf-ipvmGr4tplKnaauEXXtUDkrlkBgv4YB8VW3dwQalJeqloYrcnERSYyo7U3ZxMy2N6dRqe0PjcFH8iHd7m2Cv5_0NAWoV89TfZI3Zg9T9lApLQpO_-2qsvYTiemKRrCL1wqIWw1V4vl1aZzJ-yUIZ08yEoqERl9d7w4-EyvpRMVgBFLTSYQ1hFdc6JskYGt4iKAqGkz6nZXmmhAZjdgi7eSTJ-vvSm&amp;c=6mjp4wZKyo7ASfy7WKBZwinSYQbtunWuK7-N_R6TIIdwy0LEDJZG0Q==&amp;ch=XoqDdm-JZFUjZvfHq2pDB2XJiRwlJVawnZgufOazJNFD89VBCPxm4w==" TargetMode="External"/><Relationship Id="rId56" Type="http://schemas.openxmlformats.org/officeDocument/2006/relationships/hyperlink" Target="http://r20.rs6.net/tn.jsp?f=001RdM8CRZTxgRnR5JyCU4ldybESxnXgSvwDf-ipvmGr4tplKnaauEXXtUDkrlkBgv41otAIvxwOjzV3nl3Zlt8q3YOoj5KNM_BDRxt5V7-zhgNwWBLNcKHBJ8hA-7Y5Z3vkMPhqvLrk-1mUQIFBGW7UpXYBoZe6906g-wBAHflaN1YhKZsPyBoshYW3d1rsOkhgn_PtlCdENSSEu6QCMVe5EBY9129U_q4&amp;c=6mjp4wZKyo7ASfy7WKBZwinSYQbtunWuK7-N_R6TIIdwy0LEDJZG0Q==&amp;ch=XoqDdm-JZFUjZvfHq2pDB2XJiRwlJVawnZgufOazJNFD89VBCPxm4w==" TargetMode="External"/><Relationship Id="rId64" Type="http://schemas.openxmlformats.org/officeDocument/2006/relationships/image" Target="media/image18.png"/><Relationship Id="rId69" Type="http://schemas.openxmlformats.org/officeDocument/2006/relationships/hyperlink" Target="http://r20.rs6.net/tn.jsp?f=001RdM8CRZTxgRnR5JyCU4ldybESxnXgSvwDf-ipvmGr4tplKnaauEXXtUDkrlkBgv4Od9W0qVTMBABKkW116HeMN1V8BWKk-RM2w3f2BuaP7YDfHY3QN3JTJ4v1bLPmczfryPNx7UROHPZEiHKu3LfzzATwJ0XDRnMpagnYprLg5QBVQ7Zy58r8S6SAsjzVbUlqcESVgS3-9eTm8Akiu9OaGDe7vHlUqLEjHklBgzy2nGl9NqOj4ebLky4t0ptufxBHZAsG44UY8lDaBHObm1OzA==&amp;c=6mjp4wZKyo7ASfy7WKBZwinSYQbtunWuK7-N_R6TIIdwy0LEDJZG0Q==&amp;ch=XoqDdm-JZFUjZvfHq2pDB2XJiRwlJVawnZgufOazJNFD89VBCPxm4w==" TargetMode="External"/><Relationship Id="rId77" Type="http://schemas.openxmlformats.org/officeDocument/2006/relationships/image" Target="media/image23.jpeg"/><Relationship Id="rId100" Type="http://schemas.openxmlformats.org/officeDocument/2006/relationships/image" Target="media/image29.png"/><Relationship Id="rId105" Type="http://schemas.openxmlformats.org/officeDocument/2006/relationships/image" Target="media/image34.png"/><Relationship Id="rId8" Type="http://schemas.openxmlformats.org/officeDocument/2006/relationships/image" Target="media/image3.png"/><Relationship Id="rId51" Type="http://schemas.openxmlformats.org/officeDocument/2006/relationships/hyperlink" Target="http://r20.rs6.net/tn.jsp?f=001RdM8CRZTxgRnR5JyCU4ldybESxnXgSvwDf-ipvmGr4tplKnaauEXXtUDkrlkBgv4UdrwusWuMMz2Pbvtorrs72TrT18cIGfdIa9cxgTMvrhHjmH-R-l5go20gpIu-Boi4cbAJ2hSKgGsDtUcRvTl2i_W9wq52abNHVM6RDbmvbFUTLOuv_Qiyg5hNCvBdb0av_SOgG5tMc7oiTOZVFo4ekhX22B0lTdb5Mg0cXtseLTvLGtq5dZ8bsgiK95OzykSJc6MdN8NruE=&amp;c=6mjp4wZKyo7ASfy7WKBZwinSYQbtunWuK7-N_R6TIIdwy0LEDJZG0Q==&amp;ch=XoqDdm-JZFUjZvfHq2pDB2XJiRwlJVawnZgufOazJNFD89VBCPxm4w==" TargetMode="External"/><Relationship Id="rId72" Type="http://schemas.openxmlformats.org/officeDocument/2006/relationships/hyperlink" Target="http://r20.rs6.net/tn.jsp?f=001RdM8CRZTxgRnR5JyCU4ldybESxnXgSvwDf-ipvmGr4tplKnaauEXXtUDkrlkBgv4uvQv8nPbVXlXr5CjBnBEylE0luKr5Aa1dxxULG0dWgSGKVMG2D9n6rQhIs-p577Aq0MDqfPuw2EGqVfanVjiY7YoKY7jAzyOzMaJc7JLAs4go9uIIdWpLDmOh3WX4e6Ry-ScQoAgndTvuluGCKEgfsZ8NIem9S3EdjpgiIPDX4TXk2rtOdVUu3EP8Th7F30LqQT7EpWNtTuyU2aVuid9ofRAKZOjXy76&amp;c=6mjp4wZKyo7ASfy7WKBZwinSYQbtunWuK7-N_R6TIIdwy0LEDJZG0Q==&amp;ch=XoqDdm-JZFUjZvfHq2pDB2XJiRwlJVawnZgufOazJNFD89VBCPxm4w==" TargetMode="External"/><Relationship Id="rId80" Type="http://schemas.openxmlformats.org/officeDocument/2006/relationships/hyperlink" Target="http://r20.rs6.net/tn.jsp?f=001RdM8CRZTxgRnR5JyCU4ldybESxnXgSvwDf-ipvmGr4tplKnaauEXXj8hxDyg4nRwSSfno4orrkED--Fb34_zpXIuLVcBIRUViaknfwxXssA7kPtok0_aEWHFt3LSMmo9Fy99M0S7Ik2Z90aEzb4N-PTS3V3hvbC1FYFI_OZuL6YpAgg-4QFf_PWQdYVpfAbNMNx97Xcmo5yx8z-ivFsMIdR_QxTfop4f&amp;c=6mjp4wZKyo7ASfy7WKBZwinSYQbtunWuK7-N_R6TIIdwy0LEDJZG0Q==&amp;ch=XoqDdm-JZFUjZvfHq2pDB2XJiRwlJVawnZgufOazJNFD89VBCPxm4w==" TargetMode="External"/><Relationship Id="rId85" Type="http://schemas.openxmlformats.org/officeDocument/2006/relationships/hyperlink" Target="http://r20.rs6.net/tn.jsp?f=001RdM8CRZTxgRnR5JyCU4ldybESxnXgSvwDf-ipvmGr4tplKnaauEXXtUDkrlkBgv4M05ak1dm_Mz2K9tCVDJ_93iuqyKiHeW4H4j5dklJGt5Q1B0R7KABFv5lvnA5Xq_XXq5MjJP2ZS1_lnh01Y45OK8422SkODyUQaynM5MgdoBa62WBVbWVNYs39GwOyDa5lIwc7s0aH8EH-PkQ_wX-E35qAlml9HdxQcdZB7e8bdsL0OLndVqBz7xom06THt1C&amp;c=6mjp4wZKyo7ASfy7WKBZwinSYQbtunWuK7-N_R6TIIdwy0LEDJZG0Q==&amp;ch=XoqDdm-JZFUjZvfHq2pDB2XJiRwlJVawnZgufOazJNFD89VBCPxm4w==" TargetMode="External"/><Relationship Id="rId93" Type="http://schemas.openxmlformats.org/officeDocument/2006/relationships/hyperlink" Target="http://ui.constantcontact.com/sa/fwtf.jsp?m=1111272225814&amp;a=1122089701074&amp;ea=rthomas%40bak.rr.com" TargetMode="External"/><Relationship Id="rId98" Type="http://schemas.openxmlformats.org/officeDocument/2006/relationships/hyperlink" Target="http://r20.rs6.net/tn.jsp?f=001RdM8CRZTxgRnR5JyCU4ldybESxnXgSvwDf-ipvmGr4tplKnaauEXXm7snFAUFDp9W5BfoxmJHtmRcnx5EQf1iEnDNCp-o4vJjXRTwVdiWn5psVA9pCJo-Cl7Clqqw4mtSbLCe5a19FmQNjyi_AMcgcSPK5_BrFk-sSiaoslaWd08Leuvj3XbcGTxbCKBtm5RULcL2kPGxEIIJEteb5E7KA==&amp;c=6mjp4wZKyo7ASfy7WKBZwinSYQbtunWuK7-N_R6TIIdwy0LEDJZG0Q==&amp;ch=XoqDdm-JZFUjZvfHq2pDB2XJiRwlJVawnZgufOazJNFD89VBCPxm4w=="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RdM8CRZTxgRnR5JyCU4ldybESxnXgSvwDf-ipvmGr4tplKnaauEXXtUDkrlkBgv4U2QwVfQzRS8dvYjntO2eKLsEogM5Lgb123fiYj_3eKWO9NQvgX9ulJAbIIjT4eyRJf2EksnV8A5in9I5kfIaD47Q6cua1uK-8B6q2AulGp1OEqAwaNNE6rN-AeiyoBvdETDld3yxccBZxSHup3jWP2kQ2xRvvgdTI3RP9bZVa58eytVfyxhRXP5jUhmJxUm8q_vDx2IY4l3n7sVBMPj7XqkAdIkWrttgUwZ8TU0kpV9pli2VYe2wpw==&amp;c=6mjp4wZKyo7ASfy7WKBZwinSYQbtunWuK7-N_R6TIIdwy0LEDJZG0Q==&amp;ch=XoqDdm-JZFUjZvfHq2pDB2XJiRwlJVawnZgufOazJNFD89VBCPxm4w==" TargetMode="External"/><Relationship Id="rId33" Type="http://schemas.openxmlformats.org/officeDocument/2006/relationships/hyperlink" Target="http://r20.rs6.net/tn.jsp?f=001RdM8CRZTxgRnR5JyCU4ldybESxnXgSvwDf-ipvmGr4tplKnaauEXXtUDkrlkBgv4cSeQvbRtdpTCYox6iBr8S76AmV9MjHBnGZMMeC1T9JUvotEUYTCR0yyCZOZBoOFkMa6JmTFkXWfTSiUtR1p2d5P2Vz3RYk4prnpRANqM78j1z0PY9Tvh9E8hHaJBp5h5Y_ZuZEDKGNUAto9HaSQ3hgqw0bWDdAp3EieJGACQ7Xl7LvZ4_eFWDeZnp1OKyk8fgzmc21h0vISC62Fypyq3VnZeQ-b3oEgV&amp;c=6mjp4wZKyo7ASfy7WKBZwinSYQbtunWuK7-N_R6TIIdwy0LEDJZG0Q==&amp;ch=XoqDdm-JZFUjZvfHq2pDB2XJiRwlJVawnZgufOazJNFD89VBCPxm4w==" TargetMode="External"/><Relationship Id="rId38" Type="http://schemas.openxmlformats.org/officeDocument/2006/relationships/hyperlink" Target="http://r20.rs6.net/tn.jsp?f=001RdM8CRZTxgRnR5JyCU4ldybESxnXgSvwDf-ipvmGr4tplKnaauEXXtUDkrlkBgv4J0Iddhpf8kyTqX8MzTWF-bGSM2eMkRiF-qj0iXxl7fxYN_OZlhs2Nk5HDUpCOVJMKwT20E2WEKFLWv6g2yO4BO7qm45yvOvW04fsyCO845qY1fIXpC_UBkPQGM7SdP9ztu470-B-t14XF-BpHiN69-OCDO6PEwdnIobjbc1o-iY-XVvckBTRPp-3bTXZVIrNpYvCPQLSQs8ja4rbnDZ9aZUVN0vyCBeE&amp;c=6mjp4wZKyo7ASfy7WKBZwinSYQbtunWuK7-N_R6TIIdwy0LEDJZG0Q==&amp;ch=XoqDdm-JZFUjZvfHq2pDB2XJiRwlJVawnZgufOazJNFD89VBCPxm4w==" TargetMode="External"/><Relationship Id="rId46" Type="http://schemas.openxmlformats.org/officeDocument/2006/relationships/hyperlink" Target="http://r20.rs6.net/tn.jsp?f=001RdM8CRZTxgRnR5JyCU4ldybESxnXgSvwDf-ipvmGr4tplKnaauEXXtUDkrlkBgv4ltSzbu1aUJ7kf_qa3aVzW6CfbiKE3dxjtMrFwapR011AkwCGMYE0dWvX5VbC6F-3QIYi9a2Q5vYcx-4v_RLqOrQyHmlQh98EL1BjxOEgA-BKF2b_SVaxRQuBAGL9M-hmHvxGjvCHVfKpgXA8tB5Uy-S-_ognlRQO_QQ1-mm3PEB4680d1fL47D4hY-A9rPN_NbSEuUKVcjk=&amp;c=6mjp4wZKyo7ASfy7WKBZwinSYQbtunWuK7-N_R6TIIdwy0LEDJZG0Q==&amp;ch=XoqDdm-JZFUjZvfHq2pDB2XJiRwlJVawnZgufOazJNFD89VBCPxm4w==" TargetMode="External"/><Relationship Id="rId59" Type="http://schemas.openxmlformats.org/officeDocument/2006/relationships/hyperlink" Target="http://r20.rs6.net/tn.jsp?f=001RdM8CRZTxgRnR5JyCU4ldybESxnXgSvwDf-ipvmGr4tplKnaauEXXtUDkrlkBgv4w0Yg_NxWWKt76aFvmpAAJkhvjSrG7msuu4s_3lAyideARKq0Hdoj8rV3EakJangyQuOL-Ro6EWWgb8rYQZoKAmo94pYoFo70yth8oy41sDNMA6mXmoLS9L300LmY2-IEru6G0N6xzUOBd-14RCo1iS_6U3mppvs3E879JBWEFxo7ZYFbeU4vZyycHvG1T2q0&amp;c=6mjp4wZKyo7ASfy7WKBZwinSYQbtunWuK7-N_R6TIIdwy0LEDJZG0Q==&amp;ch=XoqDdm-JZFUjZvfHq2pDB2XJiRwlJVawnZgufOazJNFD89VBCPxm4w==" TargetMode="External"/><Relationship Id="rId67" Type="http://schemas.openxmlformats.org/officeDocument/2006/relationships/image" Target="media/image19.jpeg"/><Relationship Id="rId103" Type="http://schemas.openxmlformats.org/officeDocument/2006/relationships/image" Target="media/image32.png"/><Relationship Id="rId20" Type="http://schemas.openxmlformats.org/officeDocument/2006/relationships/image" Target="media/image15.png"/><Relationship Id="rId41" Type="http://schemas.openxmlformats.org/officeDocument/2006/relationships/hyperlink" Target="http://r20.rs6.net/tn.jsp?f=001RdM8CRZTxgRnR5JyCU4ldybESxnXgSvwDf-ipvmGr4tplKnaauEXXtUDkrlkBgv4X9cKxPC0jqhiz2JD8KyM59g69DvzdvNp3dQIScUh5HTx80dXotfCARJUBWETrBwqNg9EpkuuvPd8ON8-rkskePGVyRhsiWRUpfGM7mgpj5s7dqrLy6uUxQyBKLwq6Qj_KD_Qaqd9ErmLKvl026yM19tjghrsNd0ZI1-FNrW56v5Za2zggmDy2g6uWTy9BwX0URgsae-OwJX-FsYFMp4FH173XxdXFGhe&amp;c=6mjp4wZKyo7ASfy7WKBZwinSYQbtunWuK7-N_R6TIIdwy0LEDJZG0Q==&amp;ch=XoqDdm-JZFUjZvfHq2pDB2XJiRwlJVawnZgufOazJNFD89VBCPxm4w==" TargetMode="External"/><Relationship Id="rId54" Type="http://schemas.openxmlformats.org/officeDocument/2006/relationships/hyperlink" Target="http://r20.rs6.net/tn.jsp?f=001RdM8CRZTxgRnR5JyCU4ldybESxnXgSvwDf-ipvmGr4tplKnaauEXXtUDkrlkBgv4BhNumg8A0a8opHQe5ezXFRT8TDXTXFgrD-DjtYadHPEll6kqqB46sKv3sXQkAUWw1KCxdhv5G7EQsGIvRVEqWVTqgwXs8rliu722L8FCL_o4fo8srfAKdp4bS1D1WtIld5yfPhkzQKkAQTG2kqJkfhb8UAKFWMYdaUxZh7W2QYP2dTkr2rN41A==&amp;c=6mjp4wZKyo7ASfy7WKBZwinSYQbtunWuK7-N_R6TIIdwy0LEDJZG0Q==&amp;ch=XoqDdm-JZFUjZvfHq2pDB2XJiRwlJVawnZgufOazJNFD89VBCPxm4w==" TargetMode="External"/><Relationship Id="rId62" Type="http://schemas.openxmlformats.org/officeDocument/2006/relationships/hyperlink" Target="http://r20.rs6.net/tn.jsp?f=001RdM8CRZTxgRnR5JyCU4ldybESxnXgSvwDf-ipvmGr4tplKnaauEXXtUDkrlkBgv4zwRml6Zs5aoajyDAiuRv3ED9pDeR9gWp3RsrqwuIH-h8e44R6gDyE3YxoGfH-7RTCiKkmBSuUCgClx2ZgP7AjD4E2gudb_nWoLNt5T4cp0G91qZXyHqr_pLrl29G0nvHChV1xFctnaGSaxW87tRhaprPVhTVxbaR9tkQNMnciXSd_BIE89vi7OhJGMegmx0Kjtz4_OnWXw4=&amp;c=6mjp4wZKyo7ASfy7WKBZwinSYQbtunWuK7-N_R6TIIdwy0LEDJZG0Q==&amp;ch=XoqDdm-JZFUjZvfHq2pDB2XJiRwlJVawnZgufOazJNFD89VBCPxm4w==" TargetMode="External"/><Relationship Id="rId70" Type="http://schemas.openxmlformats.org/officeDocument/2006/relationships/hyperlink" Target="http://r20.rs6.net/tn.jsp?f=001RdM8CRZTxgRnR5JyCU4ldybESxnXgSvwDf-ipvmGr4tplKnaauEXXtUDkrlkBgv4v6TODYDHkTgPb4SJWhvoA-FI75-OkrQEMvgjJHVJllppNfuKpNCbHMH9KMHQN7r6LPeq8aqTK2je-rnbYyHGYNlf96vsCDyKA_tC79rrEMA6jecv99H_G53kX2fecbRe5KSW2y0jGSZ6F9eTKyF6M91t3ZVjNGX4LqcPtXqmilHCV46NCrXLUtBVLSKl0vfj9WMNKnhMhcg=&amp;c=6mjp4wZKyo7ASfy7WKBZwinSYQbtunWuK7-N_R6TIIdwy0LEDJZG0Q==&amp;ch=XoqDdm-JZFUjZvfHq2pDB2XJiRwlJVawnZgufOazJNFD89VBCPxm4w==" TargetMode="External"/><Relationship Id="rId75" Type="http://schemas.openxmlformats.org/officeDocument/2006/relationships/image" Target="media/image22.jpeg"/><Relationship Id="rId83" Type="http://schemas.openxmlformats.org/officeDocument/2006/relationships/hyperlink" Target="http://r20.rs6.net/tn.jsp?f=001RdM8CRZTxgRnR5JyCU4ldybESxnXgSvwDf-ipvmGr4tplKnaauEXXj8hxDyg4nRwSSfno4orrkED--Fb34_zpXIuLVcBIRUViaknfwxXssA7kPtok0_aEWHFt3LSMmo9Fy99M0S7Ik2Z90aEzb4N-PTS3V3hvbC1FYFI_OZuL6YpAgg-4QFf_PWQdYVpfAbNMNx97Xcmo5yx8z-ivFsMIdR_QxTfop4f&amp;c=6mjp4wZKyo7ASfy7WKBZwinSYQbtunWuK7-N_R6TIIdwy0LEDJZG0Q==&amp;ch=XoqDdm-JZFUjZvfHq2pDB2XJiRwlJVawnZgufOazJNFD89VBCPxm4w==" TargetMode="External"/><Relationship Id="rId88" Type="http://schemas.openxmlformats.org/officeDocument/2006/relationships/hyperlink" Target="http://r20.rs6.net/tn.jsp?f=001RdM8CRZTxgRnR5JyCU4ldybESxnXgSvwDf-ipvmGr4tplKnaauEXXtUDkrlkBgv4iXW3q6rFMJHNb9cVQMgn0ygutY8IMxBBg561BJvag140WHTTh76kXjdIFKibSxxr3vZXoH5zCysdJ-cQxQCshiR_XOac3MU36Zmqu9CySUD4PN6KP5k8xSCKv9upG_CGNrO9CnUf0V4r1Za-PY9HewDldjeafrCy&amp;c=6mjp4wZKyo7ASfy7WKBZwinSYQbtunWuK7-N_R6TIIdwy0LEDJZG0Q==&amp;ch=XoqDdm-JZFUjZvfHq2pDB2XJiRwlJVawnZgufOazJNFD89VBCPxm4w==" TargetMode="External"/><Relationship Id="rId91" Type="http://schemas.openxmlformats.org/officeDocument/2006/relationships/hyperlink" Target="http://r20.rs6.net/tn.jsp?f=001RdM8CRZTxgRnR5JyCU4ldybESxnXgSvwDf-ipvmGr4tplKnaauEXXm7snFAUFDp9g7c5_aSvqbDmZg3iSuHRjPEP9OzG0PIE4hq8XnWIxwyT7JB2javTKvePUnW-g1JgX_dVhaQSb7bXT4IqOB78LoCY6310Bp2W5M1MSllyEHIpbc2M82YrgZEl6ULgrLJB&amp;c=6mjp4wZKyo7ASfy7WKBZwinSYQbtunWuK7-N_R6TIIdwy0LEDJZG0Q==&amp;ch=XoqDdm-JZFUjZvfHq2pDB2XJiRwlJVawnZgufOazJNFD89VBCPxm4w==" TargetMode="External"/><Relationship Id="rId96" Type="http://schemas.openxmlformats.org/officeDocument/2006/relationships/hyperlink" Target="http://r20.rs6.net/tn.jsp?f=001RdM8CRZTxgRnR5JyCU4ldybESxnXgSvwDf-ipvmGr4tplKnaauEXXm7snFAUFDp9lQSpBUVOGjaVuu_GQqL_wKhhJ_WMHioMYiBkVp4pmpHGEvbIpziIr9F4B3XXDDlZHyo7Vs7DjV7_S4M8sryTd7AG64JhRWIzN91ciTPPAi2RCJK45SnkDw==&amp;c=6mjp4wZKyo7ASfy7WKBZwinSYQbtunWuK7-N_R6TIIdwy0LEDJZG0Q==&amp;ch=XoqDdm-JZFUjZvfHq2pDB2XJiRwlJVawnZgufOazJNFD89VBCPxm4w=="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RdM8CRZTxgRnR5JyCU4ldybESxnXgSvwDf-ipvmGr4tplKnaauEXXs_dqq-qEbpj9M9tGyecZooyoqq1xUKTGajtaFzzd0EdMtLlx1cO-PBT1ZWJlUdlvhji7ALDQ2ZmDdTt-98sJi4Uww-25YewTNtZzNuX3Mfrk6po0N5uVIvl5QG__HGPSrSmlPS7N0urvbmgHzkXi3C-lT-pEMkOFw==&amp;c=6mjp4wZKyo7ASfy7WKBZwinSYQbtunWuK7-N_R6TIIdwy0LEDJZG0Q==&amp;ch=XoqDdm-JZFUjZvfHq2pDB2XJiRwlJVawnZgufOazJNFD89VBCPxm4w==" TargetMode="External"/><Relationship Id="rId28" Type="http://schemas.openxmlformats.org/officeDocument/2006/relationships/hyperlink" Target="http://r20.rs6.net/tn.jsp?f=001RdM8CRZTxgRnR5JyCU4ldybESxnXgSvwDf-ipvmGr4tplKnaauEXXtUDkrlkBgv4BMs27nr8MEIenCL1GCb7OKKkmN535-qFEeoAMty7yC8Kf-ZeyXuKoVG9q9RyVZjrySiHDizYfQozlWmL59g14tWHauKo30FiFpC4TBFrs9UoxV6Kj7EOh5rH3lI1y-EWL_a70fo02Vsq7CIyWaJq2a239ezGrSISVtKVuTC2ztVAh57ZGsumpW_dU_meUHGisbpSkU2n2rXXIi1nrqQcalpXyphM0LvWbrxdKDjG-PN_k_dBTFuSCdhyvysDdTq2XCqSAIsdU-CKvzTa57SLjA==&amp;c=6mjp4wZKyo7ASfy7WKBZwinSYQbtunWuK7-N_R6TIIdwy0LEDJZG0Q==&amp;ch=XoqDdm-JZFUjZvfHq2pDB2XJiRwlJVawnZgufOazJNFD89VBCPxm4w==" TargetMode="External"/><Relationship Id="rId36" Type="http://schemas.openxmlformats.org/officeDocument/2006/relationships/hyperlink" Target="http://r20.rs6.net/tn.jsp?f=001RdM8CRZTxgRnR5JyCU4ldybESxnXgSvwDf-ipvmGr4tplKnaauEXXtUDkrlkBgv4lln-go1oIrXTy1ch1UrKvdZqSB3vhdVJmnHXSM0PQwenFSqTN3giIZjNHMvr_QxaejzWObYDAxJExtcBjsDHddDPiScz_jEvmFVTEzmmxeTf8rcgzmtkgop67HpsmeIjWpV6UKxaCJKBHxr-1odSzXNkpCnqXtzDsnDUeXK6KeuY-PUwTKSUvg4hck7dvlkwqJm8ISyhtH0=&amp;c=6mjp4wZKyo7ASfy7WKBZwinSYQbtunWuK7-N_R6TIIdwy0LEDJZG0Q==&amp;ch=XoqDdm-JZFUjZvfHq2pDB2XJiRwlJVawnZgufOazJNFD89VBCPxm4w==" TargetMode="External"/><Relationship Id="rId49" Type="http://schemas.openxmlformats.org/officeDocument/2006/relationships/hyperlink" Target="http://r20.rs6.net/tn.jsp?f=001RdM8CRZTxgRnR5JyCU4ldybESxnXgSvwDf-ipvmGr4tplKnaauEXXtUDkrlkBgv4OEIrrhr1whAYPbtEOYHehWAyvJRO1jFDfYfEMqt2jKaxVpwnrEoy_3oViWiuhdujVlXkGfptGMjyeZgJnVbyJJ9ObzfsY8nNtjl11SvV0uI13F6jrL0K3GnILgtYl1QWBgsm0Spqh4Kyx8qfHH7vgp2HdBcKbRsHWTzWp5XsGZX8Cy4t-XHvT7-CuHQny-DXOh7bmeevka4Fg_HsAw41X-vLKRacImYD5_B_UacUitPQag9CVaxAIlH2wUbQn3EtoJMPQGArbJRjPsO1u3gfmmmahLc-DQmLRtfmP_7KkqtjS2ECd_ezZ4MyTiuOmOnh8Kcu3keGnGwMspaOB6OPYw==&amp;c=6mjp4wZKyo7ASfy7WKBZwinSYQbtunWuK7-N_R6TIIdwy0LEDJZG0Q==&amp;ch=XoqDdm-JZFUjZvfHq2pDB2XJiRwlJVawnZgufOazJNFD89VBCPxm4w==" TargetMode="External"/><Relationship Id="rId57" Type="http://schemas.openxmlformats.org/officeDocument/2006/relationships/hyperlink" Target="http://r20.rs6.net/tn.jsp?f=001RdM8CRZTxgRnR5JyCU4ldybESxnXgSvwDf-ipvmGr4tplKnaauEXXtUDkrlkBgv4zxcd6XvwtxSAU6G_TBCoXhqePfJ9arOCTFUXxQnxvYOpxpvzRkRVNDOWpsu7WRfQ6dd70IiZd9Ju5p-S65bBOa_Di_qOmTtMMrsmyu6CoCavfmoabmuz8yhJo8t3TVXFky8349qmVhuIkx-4VWop3zKD8ntb9oOP&amp;c=6mjp4wZKyo7ASfy7WKBZwinSYQbtunWuK7-N_R6TIIdwy0LEDJZG0Q==&amp;ch=XoqDdm-JZFUjZvfHq2pDB2XJiRwlJVawnZgufOazJNFD89VBCPxm4w==" TargetMode="External"/><Relationship Id="rId106"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hyperlink" Target="http://r20.rs6.net/tn.jsp?f=001RdM8CRZTxgRnR5JyCU4ldybESxnXgSvwDf-ipvmGr4tplKnaauEXXtUDkrlkBgv4wwCrIBjkJNf05d6toH4S7SHwOdO9ksanp_aIvt_1ZGUqB1MX00zSkqUi2ElQl1dwAj5yKfoztUA4J-2ehLU6CgKVD4q_xt22bE_2TPvUDyiKMfpMfuXQBbZedjqK40wWdeEeX3bQmXiY4bQTqFvlBMdALGCiA9gKDeFAeWrscb55UdIH1D8IVTRumE22uOacoM3TIzaxTAM=&amp;c=6mjp4wZKyo7ASfy7WKBZwinSYQbtunWuK7-N_R6TIIdwy0LEDJZG0Q==&amp;ch=XoqDdm-JZFUjZvfHq2pDB2XJiRwlJVawnZgufOazJNFD89VBCPxm4w==" TargetMode="External"/><Relationship Id="rId44" Type="http://schemas.openxmlformats.org/officeDocument/2006/relationships/hyperlink" Target="http://r20.rs6.net/tn.jsp?f=001RdM8CRZTxgRnR5JyCU4ldybESxnXgSvwDf-ipvmGr4tplKnaauEXXtUDkrlkBgv4_NvPQwYcmeM1wsMrgnT-ARbdYBhaZR-7h-aym9dX_UZXDg_jr24DQJSBa-H0t1vvSLi79TJC4hFU8w4kCSY7CPowDQZNXwcN5BE8JCJCpiSihruflrzLVcaiW9ZkjoFUyvIyqMIvHB8axMgj76vOOmefy51MCwmJ7MlYJtMuUonnFgXBMshk_9somGLqQJCKlERlTCtRDJhIQNy6_HRc2Q==&amp;c=6mjp4wZKyo7ASfy7WKBZwinSYQbtunWuK7-N_R6TIIdwy0LEDJZG0Q==&amp;ch=XoqDdm-JZFUjZvfHq2pDB2XJiRwlJVawnZgufOazJNFD89VBCPxm4w==" TargetMode="External"/><Relationship Id="rId52" Type="http://schemas.openxmlformats.org/officeDocument/2006/relationships/hyperlink" Target="http://r20.rs6.net/tn.jsp?f=001RdM8CRZTxgRnR5JyCU4ldybESxnXgSvwDf-ipvmGr4tplKnaauEXXtUDkrlkBgv4Lw9Jon5u9SvWWpjVDSHeu6XLV757KCrPvDWM4K5GksWn3gwcNmFvBtJjU14b7mKvyhJGEjA_YfmbYtSas7d_oNG97cKr5C0qBmxEOnBnCFgAICva-X5WHiMSjoPxnauba3R9DN3ju5GOep2mYuJ-IhZlQuTpGL4evxdp4UW-AjFWrf30YzB2Jg80Qi4D-VWs7z3NhX4k2NgyPKUNElIzjHE62ZUOsyEAwq4jdpyfWUau7bJiDgZ-A0NBW9AX-PD4NjDKh_vvm1Y=&amp;c=6mjp4wZKyo7ASfy7WKBZwinSYQbtunWuK7-N_R6TIIdwy0LEDJZG0Q==&amp;ch=XoqDdm-JZFUjZvfHq2pDB2XJiRwlJVawnZgufOazJNFD89VBCPxm4w==" TargetMode="External"/><Relationship Id="rId60" Type="http://schemas.openxmlformats.org/officeDocument/2006/relationships/hyperlink" Target="http://r20.rs6.net/tn.jsp?f=001RdM8CRZTxgRnR5JyCU4ldybESxnXgSvwDf-ipvmGr4tplKnaauEXXtUDkrlkBgv4ffv2c5je2JxovKbgBr6OtITxytIcXCdXw78sB8skK6GG0ZKNGYHDESjtXna1ymYugLDpIi86sGZe9IOfE5Lu_2j9XgP8-2W9kk8kf_9BsFb4lpz65HysdXKzXIuaShdfZYZZWh-p6HIjN5hvkM8FyTZ46_-GfHlCK3R-WXAptdbojbb0Rt3AglsKPFei5KaUEWu7jzdKQ5vrGvZty7hbML-Y5h1Z69kt&amp;c=6mjp4wZKyo7ASfy7WKBZwinSYQbtunWuK7-N_R6TIIdwy0LEDJZG0Q==&amp;ch=XoqDdm-JZFUjZvfHq2pDB2XJiRwlJVawnZgufOazJNFD89VBCPxm4w==" TargetMode="External"/><Relationship Id="rId65" Type="http://schemas.openxmlformats.org/officeDocument/2006/relationships/hyperlink" Target="http://r20.rs6.net/tn.jsp?f=001RdM8CRZTxgRnR5JyCU4ldybESxnXgSvwDf-ipvmGr4tplKnaauEXXiXGd97Q1uARu6HjoAtHov__CGCtqpLkMg5xLnoqEb0ac72xgdsdgXNjd9FYjntb-Ben8ayZz6aw5DeOuLm_L7tV9UBliRYneKNy8TLzLZo2S_crX7fs71TVyBx5Kk3CeOHnujyLVl-n9y9SpipaBw4SzZNHM6swcu4MRtbKHgMBksTALhcTE4c8VLSC1rHeFQ==&amp;c=6mjp4wZKyo7ASfy7WKBZwinSYQbtunWuK7-N_R6TIIdwy0LEDJZG0Q==&amp;ch=XoqDdm-JZFUjZvfHq2pDB2XJiRwlJVawnZgufOazJNFD89VBCPxm4w==" TargetMode="External"/><Relationship Id="rId73" Type="http://schemas.openxmlformats.org/officeDocument/2006/relationships/image" Target="media/image21.jpeg"/><Relationship Id="rId78" Type="http://schemas.openxmlformats.org/officeDocument/2006/relationships/hyperlink" Target="http://r20.rs6.net/tn.jsp?f=001RdM8CRZTxgRnR5JyCU4ldybESxnXgSvwDf-ipvmGr4tplKnaauEXXice2Yuz8dgK0ZVFUapHa0Yyr6PiLikXlCNl__d19mHam38N3TcsVj_N_xSWwNp3zGREHqfq0YLOwuqqtUMMsjtwJ0WX2giRfSEcuOdN51bNI1a6nEjXFJGyaITOZg1TVQ==&amp;c=6mjp4wZKyo7ASfy7WKBZwinSYQbtunWuK7-N_R6TIIdwy0LEDJZG0Q==&amp;ch=XoqDdm-JZFUjZvfHq2pDB2XJiRwlJVawnZgufOazJNFD89VBCPxm4w==" TargetMode="External"/><Relationship Id="rId81" Type="http://schemas.openxmlformats.org/officeDocument/2006/relationships/hyperlink" Target="http://r20.rs6.net/tn.jsp?f=001RdM8CRZTxgRnR5JyCU4ldybESxnXgSvwDf-ipvmGr4tplKnaauEXXsU9y2KTnyLR9uduw-e2vt2Ley1ybOLoqZm80U51lrTEFtbcJwGoj4XWEuhYX5-c7N9Ojf50pCbc8XL_ZHDtmB1VllI-7QiOrtTSI4z8DQurC8t7ZGSy704iphPBLgTsYw==&amp;c=6mjp4wZKyo7ASfy7WKBZwinSYQbtunWuK7-N_R6TIIdwy0LEDJZG0Q==&amp;ch=XoqDdm-JZFUjZvfHq2pDB2XJiRwlJVawnZgufOazJNFD89VBCPxm4w==" TargetMode="External"/><Relationship Id="rId86" Type="http://schemas.openxmlformats.org/officeDocument/2006/relationships/hyperlink" Target="http://r20.rs6.net/tn.jsp?f=001RdM8CRZTxgRnR5JyCU4ldybESxnXgSvwDf-ipvmGr4tplKnaauEXXtUDkrlkBgv4x6CEj012VPEScUk1VdQvIzW0ExbDZ2J4PT8My7uNTxPSUp1KYEfYx2KBiC0J_44UonietQe6weTfkJI9Q-HmUw25g_4k7dMUctKtk_bUrnifT7ysZ0YZnFOsgdEcnAzMQj6k9RKEXQVavEbFctT35GMigW9jSQpNE3uSKG7uiW-idb5XTAAqyvpdhInEzWtmxSfRyPAT-IGTl9cNlNx56w==&amp;c=6mjp4wZKyo7ASfy7WKBZwinSYQbtunWuK7-N_R6TIIdwy0LEDJZG0Q==&amp;ch=XoqDdm-JZFUjZvfHq2pDB2XJiRwlJVawnZgufOazJNFD89VBCPxm4w==" TargetMode="External"/><Relationship Id="rId94" Type="http://schemas.openxmlformats.org/officeDocument/2006/relationships/image" Target="media/image28.gif"/><Relationship Id="rId99" Type="http://schemas.openxmlformats.org/officeDocument/2006/relationships/hyperlink" Target="mailto:prophecyupdate@bak.rr.com" TargetMode="External"/><Relationship Id="rId101"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RdM8CRZTxgRnR5JyCU4ldybESxnXgSvwDf-ipvmGr4tplKnaauEXXtUDkrlkBgv4KeZ7X9yl4jJz4nBh6E1p2-ViHvoQO1VbAyVIvCNZZwo0oVWriQDvWsaY_P5xBDBk9pCvwFnH9doaKNaXQPzPewxtY1gsCVPUIuHADVj0mWUCmCDSvq5R_dxd7PrC0D-uMj7QGTaxYlIX93WDWEuhw70ohNPx5nCJuJe4pm0ojAfRuIgkcPpwSAwlPVFtEUI9SZwVyVY4hXcmUzCTHfjXmHimOBulxTEGywQ8FxWdwsBcsvSJkPEjvnJI_i1ZToZi&amp;c=6mjp4wZKyo7ASfy7WKBZwinSYQbtunWuK7-N_R6TIIdwy0LEDJZG0Q==&amp;ch=XoqDdm-JZFUjZvfHq2pDB2XJiRwlJVawnZgufOazJNFD89VBCPxm4w==" TargetMode="External"/><Relationship Id="rId34" Type="http://schemas.openxmlformats.org/officeDocument/2006/relationships/hyperlink" Target="http://r20.rs6.net/tn.jsp?f=001RdM8CRZTxgRnR5JyCU4ldybESxnXgSvwDf-ipvmGr4tplKnaauEXXtUDkrlkBgv4ZAJsuTb-H1HpiRvXUt1w7QH91Va3oilQBkZIuUOOroGhNs912zyXFuADxS2csMNCXbvrnAqd3uFPXZP33W5pis9Rv3RItaeZGc24m1xlTCs6dXATqcDOVsUIJaaQV9LD0AsxL4jbSF-QhMLq4cW-N1aKJuC_PNI7Etgr-C3S7JaB8PQdfINWXXDtBjGMj_ycB77M01mLi9MEih2tORHJlEFXgTswwnWQ&amp;c=6mjp4wZKyo7ASfy7WKBZwinSYQbtunWuK7-N_R6TIIdwy0LEDJZG0Q==&amp;ch=XoqDdm-JZFUjZvfHq2pDB2XJiRwlJVawnZgufOazJNFD89VBCPxm4w==" TargetMode="External"/><Relationship Id="rId50" Type="http://schemas.openxmlformats.org/officeDocument/2006/relationships/hyperlink" Target="http://r20.rs6.net/tn.jsp?f=001RdM8CRZTxgRnR5JyCU4ldybESxnXgSvwDf-ipvmGr4tplKnaauEXXtUDkrlkBgv4sQ16KToUe5g9FAyrtD9f-bvlapPbklXHfu0FUU8gzeVr-F3ObIhrygJDGUHt_hwfh3oI7Cs5730gpZqhPSkFowG5xW9GMg1o5wgzA4JtZ34VoReXzq22GtFsC1oX6sl8duK6vVAUUAcoeUV2PTrtJcS0R0tT4HIgtkt8ptmIQGxECUeSTGBqEI4VdHF5SL03_xVSftqDL0vFUssLeAC0nw==&amp;c=6mjp4wZKyo7ASfy7WKBZwinSYQbtunWuK7-N_R6TIIdwy0LEDJZG0Q==&amp;ch=XoqDdm-JZFUjZvfHq2pDB2XJiRwlJVawnZgufOazJNFD89VBCPxm4w==" TargetMode="External"/><Relationship Id="rId55" Type="http://schemas.openxmlformats.org/officeDocument/2006/relationships/hyperlink" Target="http://r20.rs6.net/tn.jsp?f=001RdM8CRZTxgRnR5JyCU4ldybESxnXgSvwDf-ipvmGr4tplKnaauEXXtUDkrlkBgv4jegIgk5UGFwBT4fNkzO29vu91udCCkYKMqQoqUnDfr_hjy6f3nIbnJGzdWiyHn06GhOgTGLqKfkRxZqsIIyKCQG6BCgsLTt-P8T5IBIrcDMv4zb8oJTAEesEGrCeRjBrTbIN14HLgIVC5r_OAz6OKkA4yL9IRyQl&amp;c=6mjp4wZKyo7ASfy7WKBZwinSYQbtunWuK7-N_R6TIIdwy0LEDJZG0Q==&amp;ch=XoqDdm-JZFUjZvfHq2pDB2XJiRwlJVawnZgufOazJNFD89VBCPxm4w==" TargetMode="External"/><Relationship Id="rId76" Type="http://schemas.openxmlformats.org/officeDocument/2006/relationships/hyperlink" Target="http://r20.rs6.net/tn.jsp?f=001RdM8CRZTxgRnR5JyCU4ldybESxnXgSvwDf-ipvmGr4tplKnaauEXXj8hxDyg4nRwSSfno4orrkED--Fb34_zpXIuLVcBIRUViaknfwxXssA7kPtok0_aEWHFt3LSMmo9Fy99M0S7Ik2Z90aEzb4N-PTS3V3hvbC1FYFI_OZuL6YpAgg-4QFf_PWQdYVpfAbNMNx97Xcmo5yx8z-ivFsMIdR_QxTfop4f&amp;c=6mjp4wZKyo7ASfy7WKBZwinSYQbtunWuK7-N_R6TIIdwy0LEDJZG0Q==&amp;ch=XoqDdm-JZFUjZvfHq2pDB2XJiRwlJVawnZgufOazJNFD89VBCPxm4w==" TargetMode="External"/><Relationship Id="rId97" Type="http://schemas.openxmlformats.org/officeDocument/2006/relationships/hyperlink" Target="http://r20.rs6.net/tn.jsp?f=001RdM8CRZTxgRnR5JyCU4ldybESxnXgSvwDf-ipvmGr4tplKnaauEXXm7snFAUFDp9yr2D8Krr8r1e7qZyTDAIHPy8PZq2_2IKZb3snWk-vN23wgG7LtLhovLjV0PbwfpK9EjjQY5P7n451tEsBdQBZH49u-zOX6McxNqafGclDIzrnK7S2Bc54g==&amp;c=6mjp4wZKyo7ASfy7WKBZwinSYQbtunWuK7-N_R6TIIdwy0LEDJZG0Q==&amp;ch=XoqDdm-JZFUjZvfHq2pDB2XJiRwlJVawnZgufOazJNFD89VBCPxm4w==" TargetMode="External"/><Relationship Id="rId104"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41</Pages>
  <Words>14868</Words>
  <Characters>84754</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2015-08-30T15:39:00Z</dcterms:created>
  <dcterms:modified xsi:type="dcterms:W3CDTF">2015-08-30T16:36:00Z</dcterms:modified>
</cp:coreProperties>
</file>