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10241"/>
      </w:tblGrid>
      <w:tr w:rsidR="002E7270" w:rsidTr="002E7270">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10241"/>
            </w:tblGrid>
            <w:tr w:rsidR="002E7270">
              <w:trPr>
                <w:tblCellSpacing w:w="0" w:type="dxa"/>
                <w:jc w:val="center"/>
              </w:trPr>
              <w:tc>
                <w:tcPr>
                  <w:tcW w:w="5000" w:type="pct"/>
                  <w:tcMar>
                    <w:top w:w="0" w:type="dxa"/>
                    <w:left w:w="225" w:type="dxa"/>
                    <w:bottom w:w="105" w:type="dxa"/>
                    <w:right w:w="225" w:type="dxa"/>
                  </w:tcMar>
                  <w:hideMark/>
                </w:tcPr>
                <w:p w:rsidR="002E7270" w:rsidRDefault="002E7270"/>
              </w:tc>
            </w:tr>
            <w:tr w:rsidR="002E7270">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gridCol w:w="6640"/>
                  </w:tblGrid>
                  <w:tr w:rsidR="002E7270">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tblGrid>
                        <w:tr w:rsidR="002E7270">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31"/>
                              </w:tblGrid>
                              <w:tr w:rsidR="002E7270">
                                <w:trPr>
                                  <w:tblCellSpacing w:w="0" w:type="dxa"/>
                                </w:trPr>
                                <w:tc>
                                  <w:tcPr>
                                    <w:tcW w:w="0" w:type="auto"/>
                                    <w:tcMar>
                                      <w:top w:w="0" w:type="dxa"/>
                                      <w:left w:w="90" w:type="dxa"/>
                                      <w:bottom w:w="210" w:type="dxa"/>
                                      <w:right w:w="90" w:type="dxa"/>
                                    </w:tcMar>
                                    <w:vAlign w:val="bottom"/>
                                    <w:hideMark/>
                                  </w:tcPr>
                                  <w:p w:rsidR="002E7270" w:rsidRDefault="002E7270">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90725" cy="1333500"/>
                                          <wp:effectExtent l="0" t="0" r="9525" b="0"/>
                                          <wp:docPr id="85" name="Picture 85"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0725" cy="1333500"/>
                                                  </a:xfrm>
                                                  <a:prstGeom prst="rect">
                                                    <a:avLst/>
                                                  </a:prstGeom>
                                                  <a:noFill/>
                                                  <a:ln>
                                                    <a:noFill/>
                                                  </a:ln>
                                                </pic:spPr>
                                              </pic:pic>
                                            </a:graphicData>
                                          </a:graphic>
                                        </wp:inline>
                                      </w:drawing>
                                    </w:r>
                                  </w:p>
                                </w:tc>
                              </w:tr>
                            </w:tbl>
                            <w:p w:rsidR="002E7270" w:rsidRDefault="002E7270">
                              <w:pPr>
                                <w:rPr>
                                  <w:sz w:val="20"/>
                                  <w:szCs w:val="20"/>
                                </w:rPr>
                              </w:pPr>
                            </w:p>
                          </w:tc>
                        </w:tr>
                      </w:tbl>
                      <w:p w:rsidR="002E7270" w:rsidRDefault="002E7270">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640"/>
                        </w:tblGrid>
                        <w:tr w:rsidR="002E7270">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505"/>
                              </w:tblGrid>
                              <w:tr w:rsidR="002E7270">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2E7270">
                                      <w:trPr>
                                        <w:tblCellSpacing w:w="0" w:type="dxa"/>
                                        <w:jc w:val="right"/>
                                      </w:trPr>
                                      <w:tc>
                                        <w:tcPr>
                                          <w:tcW w:w="0" w:type="auto"/>
                                          <w:shd w:val="clear" w:color="auto" w:fill="000000"/>
                                          <w:tcMar>
                                            <w:top w:w="210" w:type="dxa"/>
                                            <w:left w:w="540" w:type="dxa"/>
                                            <w:bottom w:w="0" w:type="dxa"/>
                                            <w:right w:w="540" w:type="dxa"/>
                                          </w:tcMar>
                                          <w:vAlign w:val="bottom"/>
                                          <w:hideMark/>
                                        </w:tcPr>
                                        <w:p w:rsidR="002E7270" w:rsidRDefault="002E7270">
                                          <w:pPr>
                                            <w:jc w:val="center"/>
                                            <w:rPr>
                                              <w:rFonts w:ascii="Arial" w:hAnsi="Arial" w:cs="Arial"/>
                                              <w:color w:val="FFFFFF"/>
                                            </w:rPr>
                                          </w:pPr>
                                          <w:r>
                                            <w:rPr>
                                              <w:rFonts w:ascii="Arial" w:hAnsi="Arial" w:cs="Arial"/>
                                              <w:b/>
                                              <w:bCs/>
                                              <w:color w:val="FFFFFF"/>
                                            </w:rPr>
                                            <w:t>Date 9/6/15</w:t>
                                          </w:r>
                                        </w:p>
                                      </w:tc>
                                    </w:tr>
                                  </w:tbl>
                                  <w:p w:rsidR="002E7270" w:rsidRDefault="002E7270">
                                    <w:pPr>
                                      <w:jc w:val="right"/>
                                      <w:rPr>
                                        <w:sz w:val="20"/>
                                        <w:szCs w:val="20"/>
                                      </w:rPr>
                                    </w:pPr>
                                  </w:p>
                                </w:tc>
                              </w:tr>
                            </w:tbl>
                            <w:p w:rsidR="002E7270" w:rsidRDefault="002E7270">
                              <w:pPr>
                                <w:jc w:val="right"/>
                                <w:rPr>
                                  <w:sz w:val="20"/>
                                  <w:szCs w:val="20"/>
                                </w:rPr>
                              </w:pPr>
                            </w:p>
                          </w:tc>
                        </w:tr>
                      </w:tbl>
                      <w:p w:rsidR="002E7270" w:rsidRDefault="002E7270">
                        <w:pPr>
                          <w:jc w:val="right"/>
                          <w:rPr>
                            <w:sz w:val="20"/>
                            <w:szCs w:val="20"/>
                          </w:rPr>
                        </w:pPr>
                      </w:p>
                    </w:tc>
                  </w:tr>
                </w:tbl>
                <w:p w:rsidR="002E7270" w:rsidRDefault="002E7270">
                  <w:pPr>
                    <w:jc w:val="center"/>
                    <w:rPr>
                      <w:sz w:val="20"/>
                      <w:szCs w:val="20"/>
                    </w:rPr>
                  </w:pPr>
                </w:p>
              </w:tc>
            </w:tr>
            <w:tr w:rsidR="002E7270">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210"/>
                    <w:gridCol w:w="9821"/>
                    <w:gridCol w:w="210"/>
                  </w:tblGrid>
                  <w:tr w:rsidR="002E7270">
                    <w:trPr>
                      <w:tblCellSpacing w:w="0" w:type="dxa"/>
                    </w:trPr>
                    <w:tc>
                      <w:tcPr>
                        <w:tcW w:w="0" w:type="auto"/>
                        <w:hideMark/>
                      </w:tcPr>
                      <w:p w:rsidR="002E7270" w:rsidRDefault="002E7270">
                        <w:r>
                          <w:rPr>
                            <w:noProof/>
                          </w:rPr>
                          <w:drawing>
                            <wp:inline distT="0" distB="0" distL="0" distR="0">
                              <wp:extent cx="123825" cy="190500"/>
                              <wp:effectExtent l="0" t="0" r="9525" b="0"/>
                              <wp:docPr id="84" name="Picture 84"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821"/>
                        </w:tblGrid>
                        <w:tr w:rsidR="002E7270">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821"/>
                              </w:tblGrid>
                              <w:tr w:rsidR="002E7270">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210"/>
                                      <w:gridCol w:w="9371"/>
                                      <w:gridCol w:w="210"/>
                                    </w:tblGrid>
                                    <w:tr w:rsidR="002E7270">
                                      <w:trPr>
                                        <w:tblCellSpacing w:w="0" w:type="dxa"/>
                                      </w:trPr>
                                      <w:tc>
                                        <w:tcPr>
                                          <w:tcW w:w="0" w:type="auto"/>
                                          <w:shd w:val="clear" w:color="auto" w:fill="FFFFFF"/>
                                          <w:hideMark/>
                                        </w:tcPr>
                                        <w:p w:rsidR="002E7270" w:rsidRDefault="002E7270">
                                          <w:r>
                                            <w:rPr>
                                              <w:noProof/>
                                            </w:rPr>
                                            <w:drawing>
                                              <wp:inline distT="0" distB="0" distL="0" distR="0">
                                                <wp:extent cx="123825" cy="76200"/>
                                                <wp:effectExtent l="0" t="0" r="9525" b="0"/>
                                                <wp:docPr id="83" name="Picture 83"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9371"/>
                                          </w:tblGrid>
                                          <w:tr w:rsidR="002E7270">
                                            <w:trPr>
                                              <w:trHeight w:val="15"/>
                                              <w:tblCellSpacing w:w="0" w:type="dxa"/>
                                              <w:jc w:val="center"/>
                                            </w:trPr>
                                            <w:tc>
                                              <w:tcPr>
                                                <w:tcW w:w="0" w:type="auto"/>
                                                <w:shd w:val="clear" w:color="auto" w:fill="E9E9E9"/>
                                                <w:vAlign w:val="center"/>
                                                <w:hideMark/>
                                              </w:tcPr>
                                              <w:p w:rsidR="002E7270" w:rsidRDefault="002E7270"/>
                                            </w:tc>
                                          </w:tr>
                                          <w:tr w:rsidR="002E7270">
                                            <w:trPr>
                                              <w:trHeight w:val="15"/>
                                              <w:tblCellSpacing w:w="0" w:type="dxa"/>
                                              <w:jc w:val="center"/>
                                            </w:trPr>
                                            <w:tc>
                                              <w:tcPr>
                                                <w:tcW w:w="0" w:type="auto"/>
                                                <w:shd w:val="clear" w:color="auto" w:fill="EDEDED"/>
                                                <w:vAlign w:val="center"/>
                                                <w:hideMark/>
                                              </w:tcPr>
                                              <w:p w:rsidR="002E7270" w:rsidRDefault="002E7270">
                                                <w:pPr>
                                                  <w:rPr>
                                                    <w:sz w:val="20"/>
                                                    <w:szCs w:val="20"/>
                                                  </w:rPr>
                                                </w:pPr>
                                              </w:p>
                                            </w:tc>
                                          </w:tr>
                                          <w:tr w:rsidR="002E7270">
                                            <w:trPr>
                                              <w:trHeight w:val="15"/>
                                              <w:tblCellSpacing w:w="0" w:type="dxa"/>
                                              <w:jc w:val="center"/>
                                            </w:trPr>
                                            <w:tc>
                                              <w:tcPr>
                                                <w:tcW w:w="0" w:type="auto"/>
                                                <w:shd w:val="clear" w:color="auto" w:fill="F1F1F1"/>
                                                <w:vAlign w:val="center"/>
                                                <w:hideMark/>
                                              </w:tcPr>
                                              <w:p w:rsidR="002E7270" w:rsidRDefault="002E7270">
                                                <w:pPr>
                                                  <w:rPr>
                                                    <w:sz w:val="20"/>
                                                    <w:szCs w:val="20"/>
                                                  </w:rPr>
                                                </w:pPr>
                                              </w:p>
                                            </w:tc>
                                          </w:tr>
                                          <w:tr w:rsidR="002E7270">
                                            <w:trPr>
                                              <w:trHeight w:val="15"/>
                                              <w:tblCellSpacing w:w="0" w:type="dxa"/>
                                              <w:jc w:val="center"/>
                                            </w:trPr>
                                            <w:tc>
                                              <w:tcPr>
                                                <w:tcW w:w="0" w:type="auto"/>
                                                <w:shd w:val="clear" w:color="auto" w:fill="F6F6F6"/>
                                                <w:vAlign w:val="center"/>
                                                <w:hideMark/>
                                              </w:tcPr>
                                              <w:p w:rsidR="002E7270" w:rsidRDefault="002E7270">
                                                <w:pPr>
                                                  <w:rPr>
                                                    <w:sz w:val="20"/>
                                                    <w:szCs w:val="20"/>
                                                  </w:rPr>
                                                </w:pPr>
                                              </w:p>
                                            </w:tc>
                                          </w:tr>
                                          <w:tr w:rsidR="002E7270">
                                            <w:trPr>
                                              <w:trHeight w:val="15"/>
                                              <w:tblCellSpacing w:w="0" w:type="dxa"/>
                                              <w:jc w:val="center"/>
                                            </w:trPr>
                                            <w:tc>
                                              <w:tcPr>
                                                <w:tcW w:w="0" w:type="auto"/>
                                                <w:shd w:val="clear" w:color="auto" w:fill="F9F9F9"/>
                                                <w:vAlign w:val="center"/>
                                                <w:hideMark/>
                                              </w:tcPr>
                                              <w:p w:rsidR="002E7270" w:rsidRDefault="002E7270">
                                                <w:pPr>
                                                  <w:rPr>
                                                    <w:sz w:val="20"/>
                                                    <w:szCs w:val="20"/>
                                                  </w:rPr>
                                                </w:pPr>
                                              </w:p>
                                            </w:tc>
                                          </w:tr>
                                          <w:tr w:rsidR="002E7270">
                                            <w:trPr>
                                              <w:trHeight w:val="15"/>
                                              <w:tblCellSpacing w:w="0" w:type="dxa"/>
                                              <w:jc w:val="center"/>
                                            </w:trPr>
                                            <w:tc>
                                              <w:tcPr>
                                                <w:tcW w:w="0" w:type="auto"/>
                                                <w:shd w:val="clear" w:color="auto" w:fill="FCFCFC"/>
                                                <w:vAlign w:val="center"/>
                                                <w:hideMark/>
                                              </w:tcPr>
                                              <w:p w:rsidR="002E7270" w:rsidRDefault="002E7270">
                                                <w:pPr>
                                                  <w:rPr>
                                                    <w:sz w:val="20"/>
                                                    <w:szCs w:val="20"/>
                                                  </w:rPr>
                                                </w:pPr>
                                              </w:p>
                                            </w:tc>
                                          </w:tr>
                                          <w:tr w:rsidR="002E7270">
                                            <w:trPr>
                                              <w:trHeight w:val="15"/>
                                              <w:tblCellSpacing w:w="0" w:type="dxa"/>
                                              <w:jc w:val="center"/>
                                            </w:trPr>
                                            <w:tc>
                                              <w:tcPr>
                                                <w:tcW w:w="0" w:type="auto"/>
                                                <w:shd w:val="clear" w:color="auto" w:fill="FDFDFD"/>
                                                <w:vAlign w:val="center"/>
                                                <w:hideMark/>
                                              </w:tcPr>
                                              <w:p w:rsidR="002E7270" w:rsidRDefault="002E7270">
                                                <w:pPr>
                                                  <w:rPr>
                                                    <w:sz w:val="20"/>
                                                    <w:szCs w:val="20"/>
                                                  </w:rPr>
                                                </w:pPr>
                                              </w:p>
                                            </w:tc>
                                          </w:tr>
                                          <w:tr w:rsidR="002E7270">
                                            <w:trPr>
                                              <w:trHeight w:val="15"/>
                                              <w:tblCellSpacing w:w="0" w:type="dxa"/>
                                              <w:jc w:val="center"/>
                                            </w:trPr>
                                            <w:tc>
                                              <w:tcPr>
                                                <w:tcW w:w="0" w:type="auto"/>
                                                <w:shd w:val="clear" w:color="auto" w:fill="FEFEFE"/>
                                                <w:vAlign w:val="center"/>
                                                <w:hideMark/>
                                              </w:tcPr>
                                              <w:p w:rsidR="002E7270" w:rsidRDefault="002E7270">
                                                <w:pPr>
                                                  <w:rPr>
                                                    <w:sz w:val="20"/>
                                                    <w:szCs w:val="20"/>
                                                  </w:rPr>
                                                </w:pPr>
                                              </w:p>
                                            </w:tc>
                                          </w:tr>
                                        </w:tbl>
                                        <w:p w:rsidR="002E7270" w:rsidRDefault="002E7270">
                                          <w:pPr>
                                            <w:jc w:val="center"/>
                                            <w:rPr>
                                              <w:sz w:val="20"/>
                                              <w:szCs w:val="20"/>
                                            </w:rPr>
                                          </w:pPr>
                                        </w:p>
                                      </w:tc>
                                      <w:tc>
                                        <w:tcPr>
                                          <w:tcW w:w="0" w:type="auto"/>
                                          <w:shd w:val="clear" w:color="auto" w:fill="FFFFFF"/>
                                          <w:hideMark/>
                                        </w:tcPr>
                                        <w:p w:rsidR="002E7270" w:rsidRDefault="002E7270">
                                          <w:r>
                                            <w:rPr>
                                              <w:noProof/>
                                            </w:rPr>
                                            <w:drawing>
                                              <wp:inline distT="0" distB="0" distL="0" distR="0">
                                                <wp:extent cx="123825" cy="76200"/>
                                                <wp:effectExtent l="0" t="0" r="9525" b="0"/>
                                                <wp:docPr id="82" name="Picture 82"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 cy="76200"/>
                                                        </a:xfrm>
                                                        <a:prstGeom prst="rect">
                                                          <a:avLst/>
                                                        </a:prstGeom>
                                                        <a:noFill/>
                                                        <a:ln>
                                                          <a:noFill/>
                                                        </a:ln>
                                                      </pic:spPr>
                                                    </pic:pic>
                                                  </a:graphicData>
                                                </a:graphic>
                                              </wp:inline>
                                            </w:drawing>
                                          </w:r>
                                        </w:p>
                                      </w:tc>
                                    </w:tr>
                                  </w:tbl>
                                  <w:p w:rsidR="002E7270" w:rsidRDefault="002E7270">
                                    <w:pPr>
                                      <w:rPr>
                                        <w:sz w:val="20"/>
                                        <w:szCs w:val="20"/>
                                      </w:rPr>
                                    </w:pPr>
                                  </w:p>
                                </w:tc>
                              </w:tr>
                            </w:tbl>
                            <w:p w:rsidR="002E7270" w:rsidRDefault="002E7270">
                              <w:pPr>
                                <w:jc w:val="center"/>
                                <w:rPr>
                                  <w:sz w:val="20"/>
                                  <w:szCs w:val="20"/>
                                </w:rPr>
                              </w:pPr>
                            </w:p>
                          </w:tc>
                        </w:tr>
                      </w:tbl>
                      <w:p w:rsidR="002E7270" w:rsidRDefault="002E7270">
                        <w:pPr>
                          <w:jc w:val="center"/>
                          <w:rPr>
                            <w:sz w:val="20"/>
                            <w:szCs w:val="20"/>
                          </w:rPr>
                        </w:pPr>
                      </w:p>
                    </w:tc>
                    <w:tc>
                      <w:tcPr>
                        <w:tcW w:w="0" w:type="auto"/>
                        <w:hideMark/>
                      </w:tcPr>
                      <w:p w:rsidR="002E7270" w:rsidRDefault="002E7270">
                        <w:r>
                          <w:rPr>
                            <w:noProof/>
                          </w:rPr>
                          <w:drawing>
                            <wp:inline distT="0" distB="0" distL="0" distR="0">
                              <wp:extent cx="123825" cy="190500"/>
                              <wp:effectExtent l="0" t="0" r="9525" b="0"/>
                              <wp:docPr id="81" name="Picture 81"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p>
                    </w:tc>
                  </w:tr>
                </w:tbl>
                <w:p w:rsidR="002E7270" w:rsidRDefault="002E7270">
                  <w:pPr>
                    <w:rPr>
                      <w:sz w:val="20"/>
                      <w:szCs w:val="20"/>
                    </w:rPr>
                  </w:pPr>
                </w:p>
              </w:tc>
            </w:tr>
            <w:tr w:rsidR="002E7270">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60"/>
                    <w:gridCol w:w="30"/>
                    <w:gridCol w:w="30"/>
                    <w:gridCol w:w="30"/>
                    <w:gridCol w:w="30"/>
                    <w:gridCol w:w="30"/>
                    <w:gridCol w:w="30"/>
                    <w:gridCol w:w="30"/>
                    <w:gridCol w:w="30"/>
                    <w:gridCol w:w="30"/>
                    <w:gridCol w:w="9581"/>
                    <w:gridCol w:w="30"/>
                    <w:gridCol w:w="30"/>
                    <w:gridCol w:w="30"/>
                    <w:gridCol w:w="30"/>
                    <w:gridCol w:w="30"/>
                    <w:gridCol w:w="30"/>
                    <w:gridCol w:w="30"/>
                    <w:gridCol w:w="30"/>
                    <w:gridCol w:w="30"/>
                    <w:gridCol w:w="60"/>
                  </w:tblGrid>
                  <w:tr w:rsidR="002E7270">
                    <w:trPr>
                      <w:tblCellSpacing w:w="0" w:type="dxa"/>
                      <w:jc w:val="center"/>
                    </w:trPr>
                    <w:tc>
                      <w:tcPr>
                        <w:tcW w:w="0" w:type="auto"/>
                        <w:shd w:val="clear" w:color="auto" w:fill="F7F7F7"/>
                        <w:vAlign w:val="bottom"/>
                        <w:hideMark/>
                      </w:tcPr>
                      <w:p w:rsidR="002E7270" w:rsidRDefault="002E7270">
                        <w:r>
                          <w:rPr>
                            <w:noProof/>
                          </w:rPr>
                          <w:drawing>
                            <wp:inline distT="0" distB="0" distL="0" distR="0">
                              <wp:extent cx="28575" cy="342900"/>
                              <wp:effectExtent l="0" t="0" r="9525" b="0"/>
                              <wp:docPr id="80" name="Picture 80"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 cy="342900"/>
                                      </a:xfrm>
                                      <a:prstGeom prst="rect">
                                        <a:avLst/>
                                      </a:prstGeom>
                                      <a:noFill/>
                                      <a:ln>
                                        <a:noFill/>
                                      </a:ln>
                                    </pic:spPr>
                                  </pic:pic>
                                </a:graphicData>
                              </a:graphic>
                            </wp:inline>
                          </w:drawing>
                        </w:r>
                      </w:p>
                    </w:tc>
                    <w:tc>
                      <w:tcPr>
                        <w:tcW w:w="0" w:type="auto"/>
                        <w:shd w:val="clear" w:color="auto" w:fill="F6F6F6"/>
                        <w:vAlign w:val="bottom"/>
                        <w:hideMark/>
                      </w:tcPr>
                      <w:p w:rsidR="002E7270" w:rsidRDefault="002E7270">
                        <w:r>
                          <w:rPr>
                            <w:noProof/>
                          </w:rPr>
                          <w:drawing>
                            <wp:inline distT="0" distB="0" distL="0" distR="0">
                              <wp:extent cx="19050" cy="342900"/>
                              <wp:effectExtent l="0" t="0" r="0" b="0"/>
                              <wp:docPr id="79" name="Picture 79"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2E7270" w:rsidRDefault="002E7270">
                        <w:r>
                          <w:rPr>
                            <w:noProof/>
                          </w:rPr>
                          <w:drawing>
                            <wp:inline distT="0" distB="0" distL="0" distR="0">
                              <wp:extent cx="9525" cy="342900"/>
                              <wp:effectExtent l="0" t="0" r="9525" b="0"/>
                              <wp:docPr id="78" name="Picture 78"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4F4F4"/>
                        <w:vAlign w:val="bottom"/>
                        <w:hideMark/>
                      </w:tcPr>
                      <w:p w:rsidR="002E7270" w:rsidRDefault="002E7270">
                        <w:r>
                          <w:rPr>
                            <w:noProof/>
                          </w:rPr>
                          <w:drawing>
                            <wp:inline distT="0" distB="0" distL="0" distR="0">
                              <wp:extent cx="9525" cy="342900"/>
                              <wp:effectExtent l="0" t="0" r="9525" b="0"/>
                              <wp:docPr id="77" name="Picture 77"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3F3F3"/>
                        <w:vAlign w:val="bottom"/>
                        <w:hideMark/>
                      </w:tcPr>
                      <w:p w:rsidR="002E7270" w:rsidRDefault="002E7270">
                        <w:r>
                          <w:rPr>
                            <w:noProof/>
                          </w:rPr>
                          <w:drawing>
                            <wp:inline distT="0" distB="0" distL="0" distR="0">
                              <wp:extent cx="9525" cy="342900"/>
                              <wp:effectExtent l="0" t="0" r="9525" b="0"/>
                              <wp:docPr id="76" name="Picture 76"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2F2F2"/>
                        <w:vAlign w:val="bottom"/>
                        <w:hideMark/>
                      </w:tcPr>
                      <w:p w:rsidR="002E7270" w:rsidRDefault="002E7270">
                        <w:r>
                          <w:rPr>
                            <w:noProof/>
                          </w:rPr>
                          <w:drawing>
                            <wp:inline distT="0" distB="0" distL="0" distR="0">
                              <wp:extent cx="9525" cy="342900"/>
                              <wp:effectExtent l="0" t="0" r="9525" b="0"/>
                              <wp:docPr id="75" name="Picture 75"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1F1F1"/>
                        <w:vAlign w:val="bottom"/>
                        <w:hideMark/>
                      </w:tcPr>
                      <w:p w:rsidR="002E7270" w:rsidRDefault="002E7270">
                        <w:r>
                          <w:rPr>
                            <w:noProof/>
                          </w:rPr>
                          <w:drawing>
                            <wp:inline distT="0" distB="0" distL="0" distR="0">
                              <wp:extent cx="9525" cy="342900"/>
                              <wp:effectExtent l="0" t="0" r="9525" b="0"/>
                              <wp:docPr id="74" name="Picture 74"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0F0F0"/>
                        <w:vAlign w:val="bottom"/>
                        <w:hideMark/>
                      </w:tcPr>
                      <w:p w:rsidR="002E7270" w:rsidRDefault="002E7270">
                        <w:r>
                          <w:rPr>
                            <w:noProof/>
                          </w:rPr>
                          <w:drawing>
                            <wp:inline distT="0" distB="0" distL="0" distR="0">
                              <wp:extent cx="9525" cy="342900"/>
                              <wp:effectExtent l="0" t="0" r="9525" b="0"/>
                              <wp:docPr id="73" name="Picture 73"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EFEFEF"/>
                        <w:vAlign w:val="bottom"/>
                        <w:hideMark/>
                      </w:tcPr>
                      <w:p w:rsidR="002E7270" w:rsidRDefault="002E7270">
                        <w:r>
                          <w:rPr>
                            <w:noProof/>
                          </w:rPr>
                          <w:drawing>
                            <wp:inline distT="0" distB="0" distL="0" distR="0">
                              <wp:extent cx="9525" cy="342900"/>
                              <wp:effectExtent l="0" t="0" r="9525" b="0"/>
                              <wp:docPr id="72" name="Picture 72"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EEEEEE"/>
                        <w:vAlign w:val="bottom"/>
                        <w:hideMark/>
                      </w:tcPr>
                      <w:p w:rsidR="002E7270" w:rsidRDefault="002E7270">
                        <w:r>
                          <w:rPr>
                            <w:noProof/>
                          </w:rPr>
                          <w:drawing>
                            <wp:inline distT="0" distB="0" distL="0" distR="0">
                              <wp:extent cx="9525" cy="342900"/>
                              <wp:effectExtent l="0" t="0" r="9525" b="0"/>
                              <wp:docPr id="71" name="Picture 71"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581"/>
                        </w:tblGrid>
                        <w:tr w:rsidR="002E7270">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551"/>
                              </w:tblGrid>
                              <w:tr w:rsidR="002E7270">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551"/>
                                    </w:tblGrid>
                                    <w:tr w:rsidR="002E7270">
                                      <w:trPr>
                                        <w:tblCellSpacing w:w="0" w:type="dxa"/>
                                        <w:jc w:val="center"/>
                                      </w:trPr>
                                      <w:tc>
                                        <w:tcPr>
                                          <w:tcW w:w="0" w:type="auto"/>
                                          <w:tcMar>
                                            <w:top w:w="105" w:type="dxa"/>
                                            <w:left w:w="540" w:type="dxa"/>
                                            <w:bottom w:w="105" w:type="dxa"/>
                                            <w:right w:w="540" w:type="dxa"/>
                                          </w:tcMar>
                                          <w:hideMark/>
                                        </w:tcPr>
                                        <w:p w:rsidR="002E7270" w:rsidRDefault="002E7270">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5025"/>
                                                <wp:effectExtent l="0" t="0" r="0" b="9525"/>
                                                <wp:docPr id="70" name="Picture 70"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5025"/>
                                                        </a:xfrm>
                                                        <a:prstGeom prst="rect">
                                                          <a:avLst/>
                                                        </a:prstGeom>
                                                        <a:noFill/>
                                                        <a:ln>
                                                          <a:noFill/>
                                                        </a:ln>
                                                      </pic:spPr>
                                                    </pic:pic>
                                                  </a:graphicData>
                                                </a:graphic>
                                              </wp:inline>
                                            </w:drawing>
                                          </w:r>
                                        </w:p>
                                      </w:tc>
                                    </w:tr>
                                  </w:tbl>
                                  <w:p w:rsidR="002E7270" w:rsidRDefault="002E7270">
                                    <w:pPr>
                                      <w:jc w:val="center"/>
                                      <w:rPr>
                                        <w:sz w:val="20"/>
                                        <w:szCs w:val="20"/>
                                      </w:rPr>
                                    </w:pPr>
                                  </w:p>
                                </w:tc>
                              </w:tr>
                              <w:tr w:rsidR="002E7270">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551"/>
                                    </w:tblGrid>
                                    <w:tr w:rsidR="002E727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51"/>
                                          </w:tblGrid>
                                          <w:tr w:rsidR="002E7270">
                                            <w:trPr>
                                              <w:trHeight w:val="15"/>
                                              <w:tblCellSpacing w:w="0" w:type="dxa"/>
                                            </w:trPr>
                                            <w:tc>
                                              <w:tcPr>
                                                <w:tcW w:w="0" w:type="auto"/>
                                                <w:shd w:val="clear" w:color="auto" w:fill="001A81"/>
                                                <w:tcMar>
                                                  <w:top w:w="0" w:type="dxa"/>
                                                  <w:left w:w="0" w:type="dxa"/>
                                                  <w:bottom w:w="75" w:type="dxa"/>
                                                  <w:right w:w="0" w:type="dxa"/>
                                                </w:tcMar>
                                                <w:vAlign w:val="center"/>
                                                <w:hideMark/>
                                              </w:tcPr>
                                              <w:p w:rsidR="002E7270" w:rsidRDefault="002E7270">
                                                <w:pPr>
                                                  <w:jc w:val="center"/>
                                                </w:pPr>
                                                <w:r>
                                                  <w:rPr>
                                                    <w:noProof/>
                                                  </w:rPr>
                                                  <w:drawing>
                                                    <wp:inline distT="0" distB="0" distL="0" distR="0">
                                                      <wp:extent cx="47625" cy="9525"/>
                                                      <wp:effectExtent l="0" t="0" r="0" b="0"/>
                                                      <wp:docPr id="69" name="Picture 6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2E7270" w:rsidRDefault="002E7270">
                                          <w:pPr>
                                            <w:rPr>
                                              <w:sz w:val="20"/>
                                              <w:szCs w:val="20"/>
                                            </w:rPr>
                                          </w:pPr>
                                        </w:p>
                                      </w:tc>
                                    </w:tr>
                                  </w:tbl>
                                  <w:p w:rsidR="002E7270" w:rsidRDefault="002E727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51"/>
                                    </w:tblGrid>
                                    <w:tr w:rsidR="002E7270">
                                      <w:trPr>
                                        <w:tblCellSpacing w:w="0" w:type="dxa"/>
                                        <w:jc w:val="center"/>
                                      </w:trPr>
                                      <w:tc>
                                        <w:tcPr>
                                          <w:tcW w:w="0" w:type="auto"/>
                                          <w:tcMar>
                                            <w:top w:w="105" w:type="dxa"/>
                                            <w:left w:w="540" w:type="dxa"/>
                                            <w:bottom w:w="105" w:type="dxa"/>
                                            <w:right w:w="540" w:type="dxa"/>
                                          </w:tcMar>
                                          <w:hideMark/>
                                        </w:tcPr>
                                        <w:p w:rsidR="002E7270" w:rsidRDefault="002E7270">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2E7270" w:rsidRDefault="002E7270">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2E7270" w:rsidRDefault="002E727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51"/>
                                    </w:tblGrid>
                                    <w:tr w:rsidR="002E727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51"/>
                                          </w:tblGrid>
                                          <w:tr w:rsidR="002E7270">
                                            <w:trPr>
                                              <w:trHeight w:val="15"/>
                                              <w:tblCellSpacing w:w="0" w:type="dxa"/>
                                            </w:trPr>
                                            <w:tc>
                                              <w:tcPr>
                                                <w:tcW w:w="0" w:type="auto"/>
                                                <w:shd w:val="clear" w:color="auto" w:fill="001A81"/>
                                                <w:tcMar>
                                                  <w:top w:w="0" w:type="dxa"/>
                                                  <w:left w:w="0" w:type="dxa"/>
                                                  <w:bottom w:w="75" w:type="dxa"/>
                                                  <w:right w:w="0" w:type="dxa"/>
                                                </w:tcMar>
                                                <w:vAlign w:val="center"/>
                                                <w:hideMark/>
                                              </w:tcPr>
                                              <w:p w:rsidR="002E7270" w:rsidRDefault="002E7270">
                                                <w:pPr>
                                                  <w:jc w:val="center"/>
                                                </w:pPr>
                                                <w:r>
                                                  <w:rPr>
                                                    <w:noProof/>
                                                  </w:rPr>
                                                  <w:drawing>
                                                    <wp:inline distT="0" distB="0" distL="0" distR="0">
                                                      <wp:extent cx="47625" cy="9525"/>
                                                      <wp:effectExtent l="0" t="0" r="0" b="0"/>
                                                      <wp:docPr id="68" name="Picture 6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2E7270" w:rsidRDefault="002E7270">
                                          <w:pPr>
                                            <w:rPr>
                                              <w:sz w:val="20"/>
                                              <w:szCs w:val="20"/>
                                            </w:rPr>
                                          </w:pPr>
                                        </w:p>
                                      </w:tc>
                                    </w:tr>
                                  </w:tbl>
                                  <w:p w:rsidR="002E7270" w:rsidRDefault="002E727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51"/>
                                    </w:tblGrid>
                                    <w:tr w:rsidR="002E7270">
                                      <w:trPr>
                                        <w:tblCellSpacing w:w="0" w:type="dxa"/>
                                        <w:jc w:val="center"/>
                                      </w:trPr>
                                      <w:tc>
                                        <w:tcPr>
                                          <w:tcW w:w="0" w:type="auto"/>
                                          <w:tcMar>
                                            <w:top w:w="105" w:type="dxa"/>
                                            <w:left w:w="540" w:type="dxa"/>
                                            <w:bottom w:w="105" w:type="dxa"/>
                                            <w:right w:w="540" w:type="dxa"/>
                                          </w:tcMar>
                                          <w:hideMark/>
                                        </w:tcPr>
                                        <w:p w:rsidR="002E7270" w:rsidRDefault="002E7270">
                                          <w:pPr>
                                            <w:pStyle w:val="Heading2"/>
                                            <w:ind w:left="720"/>
                                            <w:jc w:val="center"/>
                                            <w:rPr>
                                              <w:rFonts w:ascii="Arial" w:hAnsi="Arial" w:cs="Arial"/>
                                              <w:color w:val="000000"/>
                                            </w:rPr>
                                          </w:pPr>
                                          <w:r>
                                            <w:rPr>
                                              <w:rFonts w:ascii="Arial" w:hAnsi="Arial" w:cs="Arial"/>
                                              <w:color w:val="000000"/>
                                              <w:sz w:val="28"/>
                                              <w:szCs w:val="28"/>
                                            </w:rPr>
                                            <w:t>HEADLINES IN PARTNERSHIP WITH </w:t>
                                          </w:r>
                                        </w:p>
                                        <w:p w:rsidR="002E7270" w:rsidRDefault="002E7270">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2E7270" w:rsidRDefault="002E7270">
                                          <w:pPr>
                                            <w:pStyle w:val="Heading2"/>
                                            <w:ind w:left="720"/>
                                            <w:jc w:val="center"/>
                                            <w:rPr>
                                              <w:rFonts w:ascii="Arial" w:hAnsi="Arial" w:cs="Arial"/>
                                              <w:color w:val="000000"/>
                                            </w:rPr>
                                          </w:pPr>
                                          <w:hyperlink r:id="rId23" w:tgtFrame="_blank" w:history="1">
                                            <w:r>
                                              <w:rPr>
                                                <w:rStyle w:val="Hyperlink"/>
                                                <w:rFonts w:ascii="Arial" w:hAnsi="Arial" w:cs="Arial"/>
                                                <w:sz w:val="24"/>
                                                <w:szCs w:val="24"/>
                                              </w:rPr>
                                              <w:t>http://www.trackingbibleprophecy.org/birthpangs.php</w:t>
                                            </w:r>
                                          </w:hyperlink>
                                        </w:p>
                                        <w:p w:rsidR="002E7270" w:rsidRDefault="002E7270">
                                          <w:pPr>
                                            <w:spacing w:after="240"/>
                                            <w:ind w:left="720"/>
                                            <w:rPr>
                                              <w:rFonts w:ascii="Arial" w:hAnsi="Arial" w:cs="Arial"/>
                                              <w:color w:val="000000"/>
                                            </w:rPr>
                                          </w:pPr>
                                          <w:hyperlink r:id="rId24" w:tgtFrame="_new" w:history="1">
                                            <w:r>
                                              <w:rPr>
                                                <w:rStyle w:val="Hyperlink"/>
                                                <w:rFonts w:ascii="Arial" w:hAnsi="Arial" w:cs="Arial"/>
                                                <w:color w:val="000000"/>
                                              </w:rPr>
                                              <w:t>Tehran brags at superpowers' 'surrender' in nuclear deal</w:t>
                                            </w:r>
                                          </w:hyperlink>
                                        </w:p>
                                        <w:p w:rsidR="002E7270" w:rsidRDefault="002E7270">
                                          <w:pPr>
                                            <w:spacing w:after="240"/>
                                            <w:ind w:left="720"/>
                                            <w:rPr>
                                              <w:rFonts w:ascii="Arial" w:hAnsi="Arial" w:cs="Arial"/>
                                              <w:color w:val="000000"/>
                                            </w:rPr>
                                          </w:pPr>
                                          <w:hyperlink r:id="rId25" w:tgtFrame="_new" w:history="1">
                                            <w:r>
                                              <w:rPr>
                                                <w:rStyle w:val="Hyperlink"/>
                                                <w:rFonts w:ascii="Arial" w:hAnsi="Arial" w:cs="Arial"/>
                                                <w:color w:val="000000"/>
                                              </w:rPr>
                                              <w:t>Saudi Arabia backs Iran deal after Obama's assurances</w:t>
                                            </w:r>
                                          </w:hyperlink>
                                        </w:p>
                                        <w:p w:rsidR="002E7270" w:rsidRDefault="002E7270">
                                          <w:pPr>
                                            <w:spacing w:after="240"/>
                                            <w:ind w:left="720"/>
                                            <w:rPr>
                                              <w:rFonts w:ascii="Arial" w:hAnsi="Arial" w:cs="Arial"/>
                                              <w:color w:val="000000"/>
                                            </w:rPr>
                                          </w:pPr>
                                          <w:hyperlink r:id="rId26" w:tgtFrame="_new" w:history="1">
                                            <w:r>
                                              <w:rPr>
                                                <w:rStyle w:val="Hyperlink"/>
                                                <w:rFonts w:ascii="Arial" w:hAnsi="Arial" w:cs="Arial"/>
                                                <w:color w:val="000000"/>
                                              </w:rPr>
                                              <w:t>Lapid says Netanyahu must 'admit failure' for not thwarting Iran nuclear deal</w:t>
                                            </w:r>
                                          </w:hyperlink>
                                        </w:p>
                                        <w:p w:rsidR="002E7270" w:rsidRDefault="002E7270">
                                          <w:pPr>
                                            <w:spacing w:after="240"/>
                                            <w:ind w:left="720"/>
                                            <w:rPr>
                                              <w:rFonts w:ascii="Arial" w:hAnsi="Arial" w:cs="Arial"/>
                                              <w:color w:val="000000"/>
                                            </w:rPr>
                                          </w:pPr>
                                          <w:hyperlink r:id="rId27" w:tgtFrame="_new" w:history="1">
                                            <w:r>
                                              <w:rPr>
                                                <w:rStyle w:val="Hyperlink"/>
                                                <w:rFonts w:ascii="Arial" w:hAnsi="Arial" w:cs="Arial"/>
                                                <w:color w:val="000000"/>
                                              </w:rPr>
                                              <w:t>Abbas: Israel should let Palestinian refugees from Syria into West Bank, Gaza</w:t>
                                            </w:r>
                                          </w:hyperlink>
                                        </w:p>
                                        <w:p w:rsidR="002E7270" w:rsidRDefault="002E7270">
                                          <w:pPr>
                                            <w:spacing w:after="240"/>
                                            <w:ind w:left="720"/>
                                            <w:rPr>
                                              <w:rFonts w:ascii="Arial" w:hAnsi="Arial" w:cs="Arial"/>
                                              <w:color w:val="000000"/>
                                            </w:rPr>
                                          </w:pPr>
                                          <w:hyperlink r:id="rId28" w:tgtFrame="_new" w:history="1">
                                            <w:r>
                                              <w:rPr>
                                                <w:rStyle w:val="Hyperlink"/>
                                                <w:rFonts w:ascii="Arial" w:hAnsi="Arial" w:cs="Arial"/>
                                                <w:color w:val="000000"/>
                                              </w:rPr>
                                              <w:t>Boycotts are not the answer, says Palestinian peace activist</w:t>
                                            </w:r>
                                          </w:hyperlink>
                                        </w:p>
                                        <w:p w:rsidR="002E7270" w:rsidRDefault="002E7270">
                                          <w:pPr>
                                            <w:spacing w:after="240"/>
                                            <w:ind w:left="720"/>
                                            <w:rPr>
                                              <w:rFonts w:ascii="Arial" w:hAnsi="Arial" w:cs="Arial"/>
                                              <w:color w:val="000000"/>
                                            </w:rPr>
                                          </w:pPr>
                                          <w:hyperlink r:id="rId29" w:tgtFrame="_new" w:history="1">
                                            <w:r>
                                              <w:rPr>
                                                <w:rStyle w:val="Hyperlink"/>
                                                <w:rFonts w:ascii="Arial" w:hAnsi="Arial" w:cs="Arial"/>
                                                <w:color w:val="000000"/>
                                              </w:rPr>
                                              <w:t>EU close to decision on labeling products from Israeli settlements</w:t>
                                            </w:r>
                                          </w:hyperlink>
                                        </w:p>
                                        <w:p w:rsidR="002E7270" w:rsidRDefault="002E7270">
                                          <w:pPr>
                                            <w:spacing w:after="240"/>
                                            <w:ind w:left="720"/>
                                            <w:rPr>
                                              <w:rFonts w:ascii="Arial" w:hAnsi="Arial" w:cs="Arial"/>
                                              <w:color w:val="000000"/>
                                            </w:rPr>
                                          </w:pPr>
                                          <w:hyperlink r:id="rId30" w:tgtFrame="_new" w:history="1">
                                            <w:r>
                                              <w:rPr>
                                                <w:rStyle w:val="Hyperlink"/>
                                                <w:rFonts w:ascii="Arial" w:hAnsi="Arial" w:cs="Arial"/>
                                                <w:color w:val="000000"/>
                                              </w:rPr>
                                              <w:t>Israel to build smart fence on Jordan border</w:t>
                                            </w:r>
                                          </w:hyperlink>
                                        </w:p>
                                        <w:p w:rsidR="002E7270" w:rsidRDefault="002E7270">
                                          <w:pPr>
                                            <w:spacing w:after="240"/>
                                            <w:ind w:left="720"/>
                                            <w:rPr>
                                              <w:rFonts w:ascii="Arial" w:hAnsi="Arial" w:cs="Arial"/>
                                              <w:color w:val="000000"/>
                                            </w:rPr>
                                          </w:pPr>
                                          <w:hyperlink r:id="rId31" w:tgtFrame="_new" w:history="1">
                                            <w:r>
                                              <w:rPr>
                                                <w:rStyle w:val="Hyperlink"/>
                                                <w:rFonts w:ascii="Arial" w:hAnsi="Arial" w:cs="Arial"/>
                                                <w:color w:val="000000"/>
                                              </w:rPr>
                                              <w:t>Russia 'is building military base in Syria'</w:t>
                                            </w:r>
                                          </w:hyperlink>
                                        </w:p>
                                        <w:p w:rsidR="002E7270" w:rsidRDefault="002E7270">
                                          <w:pPr>
                                            <w:spacing w:after="240"/>
                                            <w:ind w:left="720"/>
                                            <w:rPr>
                                              <w:rFonts w:ascii="Arial" w:hAnsi="Arial" w:cs="Arial"/>
                                              <w:color w:val="000000"/>
                                            </w:rPr>
                                          </w:pPr>
                                          <w:hyperlink r:id="rId32" w:tgtFrame="_new" w:history="1">
                                            <w:r>
                                              <w:rPr>
                                                <w:rStyle w:val="Hyperlink"/>
                                                <w:rFonts w:ascii="Arial" w:hAnsi="Arial" w:cs="Arial"/>
                                                <w:color w:val="000000"/>
                                              </w:rPr>
                                              <w:t>Kerry tells Lavrov of US concern over Russian moves in Syria</w:t>
                                            </w:r>
                                          </w:hyperlink>
                                        </w:p>
                                        <w:p w:rsidR="002E7270" w:rsidRDefault="002E7270">
                                          <w:pPr>
                                            <w:spacing w:after="240"/>
                                            <w:ind w:left="720"/>
                                            <w:rPr>
                                              <w:rFonts w:ascii="Arial" w:hAnsi="Arial" w:cs="Arial"/>
                                              <w:color w:val="000000"/>
                                            </w:rPr>
                                          </w:pPr>
                                          <w:hyperlink r:id="rId33" w:tgtFrame="_new" w:history="1">
                                            <w:r>
                                              <w:rPr>
                                                <w:rStyle w:val="Hyperlink"/>
                                                <w:rFonts w:ascii="Arial" w:hAnsi="Arial" w:cs="Arial"/>
                                                <w:color w:val="000000"/>
                                              </w:rPr>
                                              <w:t>US warns Russia against more aid to Assad amid new violence</w:t>
                                            </w:r>
                                          </w:hyperlink>
                                        </w:p>
                                        <w:p w:rsidR="002E7270" w:rsidRDefault="002E7270">
                                          <w:pPr>
                                            <w:spacing w:after="240"/>
                                            <w:ind w:left="720"/>
                                            <w:rPr>
                                              <w:rFonts w:ascii="Arial" w:hAnsi="Arial" w:cs="Arial"/>
                                              <w:color w:val="000000"/>
                                            </w:rPr>
                                          </w:pPr>
                                          <w:hyperlink r:id="rId34" w:tgtFrame="_new" w:history="1">
                                            <w:r>
                                              <w:rPr>
                                                <w:rStyle w:val="Hyperlink"/>
                                                <w:rFonts w:ascii="Arial" w:hAnsi="Arial" w:cs="Arial"/>
                                                <w:color w:val="000000"/>
                                              </w:rPr>
                                              <w:t xml:space="preserve">Britain signals move towards air strikes in Syria </w:t>
                                            </w:r>
                                          </w:hyperlink>
                                        </w:p>
                                        <w:p w:rsidR="002E7270" w:rsidRDefault="002E7270">
                                          <w:pPr>
                                            <w:spacing w:after="240"/>
                                            <w:ind w:left="720"/>
                                            <w:rPr>
                                              <w:rFonts w:ascii="Arial" w:hAnsi="Arial" w:cs="Arial"/>
                                              <w:color w:val="000000"/>
                                            </w:rPr>
                                          </w:pPr>
                                          <w:hyperlink r:id="rId35" w:tgtFrame="_new" w:history="1">
                                            <w:r>
                                              <w:rPr>
                                                <w:rStyle w:val="Hyperlink"/>
                                                <w:rFonts w:ascii="Arial" w:hAnsi="Arial" w:cs="Arial"/>
                                                <w:color w:val="000000"/>
                                              </w:rPr>
                                              <w:t>47 killed in clashes between Islamic State and Syrian rebels</w:t>
                                            </w:r>
                                          </w:hyperlink>
                                        </w:p>
                                        <w:p w:rsidR="002E7270" w:rsidRDefault="002E7270">
                                          <w:pPr>
                                            <w:spacing w:after="240"/>
                                            <w:ind w:left="720"/>
                                            <w:rPr>
                                              <w:rFonts w:ascii="Arial" w:hAnsi="Arial" w:cs="Arial"/>
                                              <w:color w:val="000000"/>
                                            </w:rPr>
                                          </w:pPr>
                                          <w:hyperlink r:id="rId36" w:tgtFrame="_new" w:history="1">
                                            <w:r>
                                              <w:rPr>
                                                <w:rStyle w:val="Hyperlink"/>
                                                <w:rFonts w:ascii="Arial" w:hAnsi="Arial" w:cs="Arial"/>
                                                <w:color w:val="000000"/>
                                              </w:rPr>
                                              <w:t>In Syria, Assad's forces blamed for more killings than IS</w:t>
                                            </w:r>
                                          </w:hyperlink>
                                        </w:p>
                                        <w:p w:rsidR="002E7270" w:rsidRDefault="002E7270">
                                          <w:pPr>
                                            <w:spacing w:after="240"/>
                                            <w:ind w:left="720"/>
                                            <w:rPr>
                                              <w:rFonts w:ascii="Arial" w:hAnsi="Arial" w:cs="Arial"/>
                                              <w:color w:val="000000"/>
                                            </w:rPr>
                                          </w:pPr>
                                          <w:hyperlink r:id="rId37" w:tgtFrame="_new" w:history="1">
                                            <w:r>
                                              <w:rPr>
                                                <w:rStyle w:val="Hyperlink"/>
                                                <w:rFonts w:ascii="Arial" w:hAnsi="Arial" w:cs="Arial"/>
                                                <w:color w:val="000000"/>
                                              </w:rPr>
                                              <w:t>'Evil' Assad, ISIS must be dealt with to address migrant crisis, UK says</w:t>
                                            </w:r>
                                          </w:hyperlink>
                                        </w:p>
                                        <w:p w:rsidR="002E7270" w:rsidRDefault="002E7270">
                                          <w:pPr>
                                            <w:spacing w:after="240"/>
                                            <w:ind w:left="720"/>
                                            <w:rPr>
                                              <w:rFonts w:ascii="Arial" w:hAnsi="Arial" w:cs="Arial"/>
                                              <w:color w:val="000000"/>
                                            </w:rPr>
                                          </w:pPr>
                                          <w:hyperlink r:id="rId38" w:tgtFrame="_new" w:history="1">
                                            <w:r>
                                              <w:rPr>
                                                <w:rStyle w:val="Hyperlink"/>
                                                <w:rFonts w:ascii="Arial" w:hAnsi="Arial" w:cs="Arial"/>
                                                <w:color w:val="000000"/>
                                              </w:rPr>
                                              <w:t>Wave of misery: EU-bound refugees bring Balkans to breaking point</w:t>
                                            </w:r>
                                          </w:hyperlink>
                                        </w:p>
                                        <w:p w:rsidR="002E7270" w:rsidRDefault="002E7270">
                                          <w:pPr>
                                            <w:spacing w:after="240"/>
                                            <w:ind w:left="720"/>
                                            <w:rPr>
                                              <w:rFonts w:ascii="Arial" w:hAnsi="Arial" w:cs="Arial"/>
                                              <w:color w:val="000000"/>
                                            </w:rPr>
                                          </w:pPr>
                                          <w:hyperlink r:id="rId39" w:tgtFrame="_new" w:history="1">
                                            <w:r>
                                              <w:rPr>
                                                <w:rStyle w:val="Hyperlink"/>
                                                <w:rFonts w:ascii="Arial" w:hAnsi="Arial" w:cs="Arial"/>
                                                <w:color w:val="000000"/>
                                              </w:rPr>
                                              <w:t>Europe's refugee crisis is darkened by the shadows of WWII</w:t>
                                            </w:r>
                                          </w:hyperlink>
                                        </w:p>
                                        <w:p w:rsidR="002E7270" w:rsidRDefault="002E7270">
                                          <w:pPr>
                                            <w:spacing w:after="240"/>
                                            <w:ind w:left="720"/>
                                            <w:rPr>
                                              <w:rFonts w:ascii="Arial" w:hAnsi="Arial" w:cs="Arial"/>
                                              <w:color w:val="000000"/>
                                            </w:rPr>
                                          </w:pPr>
                                          <w:hyperlink r:id="rId40" w:tgtFrame="_new" w:history="1">
                                            <w:r>
                                              <w:rPr>
                                                <w:rStyle w:val="Hyperlink"/>
                                                <w:rFonts w:ascii="Arial" w:hAnsi="Arial" w:cs="Arial"/>
                                                <w:color w:val="000000"/>
                                              </w:rPr>
                                              <w:t xml:space="preserve">Pope calls on every European parish to host one migrant family each </w:t>
                                            </w:r>
                                          </w:hyperlink>
                                        </w:p>
                                        <w:p w:rsidR="002E7270" w:rsidRDefault="002E7270">
                                          <w:pPr>
                                            <w:spacing w:after="240"/>
                                            <w:ind w:left="720"/>
                                            <w:rPr>
                                              <w:rFonts w:ascii="Arial" w:hAnsi="Arial" w:cs="Arial"/>
                                              <w:color w:val="000000"/>
                                            </w:rPr>
                                          </w:pPr>
                                          <w:hyperlink r:id="rId41" w:tgtFrame="_new" w:history="1">
                                            <w:r>
                                              <w:rPr>
                                                <w:rStyle w:val="Hyperlink"/>
                                                <w:rFonts w:ascii="Arial" w:hAnsi="Arial" w:cs="Arial"/>
                                                <w:color w:val="000000"/>
                                              </w:rPr>
                                              <w:t>Wealthy Gulf Nations Are Criticized for Tepid Response to Syrian Refugee Crisis</w:t>
                                            </w:r>
                                          </w:hyperlink>
                                        </w:p>
                                        <w:p w:rsidR="002E7270" w:rsidRDefault="002E7270">
                                          <w:pPr>
                                            <w:spacing w:after="240"/>
                                            <w:ind w:left="720"/>
                                            <w:rPr>
                                              <w:rFonts w:ascii="Arial" w:hAnsi="Arial" w:cs="Arial"/>
                                              <w:color w:val="000000"/>
                                            </w:rPr>
                                          </w:pPr>
                                          <w:hyperlink r:id="rId42" w:tgtFrame="_new" w:history="1">
                                            <w:r>
                                              <w:rPr>
                                                <w:rStyle w:val="Hyperlink"/>
                                                <w:rFonts w:ascii="Arial" w:hAnsi="Arial" w:cs="Arial"/>
                                                <w:color w:val="000000"/>
                                              </w:rPr>
                                              <w:t>Netanyahu: Israel not indifferent, but can't absorb Syrian or African refugees</w:t>
                                            </w:r>
                                          </w:hyperlink>
                                        </w:p>
                                        <w:p w:rsidR="002E7270" w:rsidRDefault="002E7270">
                                          <w:pPr>
                                            <w:spacing w:after="240"/>
                                            <w:ind w:left="720"/>
                                            <w:rPr>
                                              <w:rFonts w:ascii="Arial" w:hAnsi="Arial" w:cs="Arial"/>
                                              <w:color w:val="000000"/>
                                            </w:rPr>
                                          </w:pPr>
                                          <w:hyperlink r:id="rId43" w:tgtFrame="_new" w:history="1">
                                            <w:r>
                                              <w:rPr>
                                                <w:rStyle w:val="Hyperlink"/>
                                                <w:rFonts w:ascii="Arial" w:hAnsi="Arial" w:cs="Arial"/>
                                                <w:color w:val="000000"/>
                                              </w:rPr>
                                              <w:t>Commentary: The Syrian Refugee Crisis is Not Our Problem</w:t>
                                            </w:r>
                                          </w:hyperlink>
                                        </w:p>
                                        <w:p w:rsidR="002E7270" w:rsidRDefault="002E7270">
                                          <w:pPr>
                                            <w:spacing w:after="240"/>
                                            <w:ind w:left="720"/>
                                            <w:rPr>
                                              <w:rFonts w:ascii="Arial" w:hAnsi="Arial" w:cs="Arial"/>
                                              <w:color w:val="000000"/>
                                            </w:rPr>
                                          </w:pPr>
                                          <w:hyperlink r:id="rId44" w:tgtFrame="_new" w:history="1">
                                            <w:r>
                                              <w:rPr>
                                                <w:rStyle w:val="Hyperlink"/>
                                                <w:rFonts w:ascii="Arial" w:hAnsi="Arial" w:cs="Arial"/>
                                                <w:color w:val="000000"/>
                                              </w:rPr>
                                              <w:t>At least four die as violence flares in eastern Turkey</w:t>
                                            </w:r>
                                          </w:hyperlink>
                                        </w:p>
                                        <w:p w:rsidR="002E7270" w:rsidRDefault="002E7270">
                                          <w:pPr>
                                            <w:spacing w:after="240"/>
                                            <w:ind w:left="720"/>
                                            <w:rPr>
                                              <w:rFonts w:ascii="Arial" w:hAnsi="Arial" w:cs="Arial"/>
                                              <w:color w:val="000000"/>
                                            </w:rPr>
                                          </w:pPr>
                                          <w:hyperlink r:id="rId45" w:tgtFrame="_new" w:history="1">
                                            <w:r>
                                              <w:rPr>
                                                <w:rStyle w:val="Hyperlink"/>
                                                <w:rFonts w:ascii="Arial" w:hAnsi="Arial" w:cs="Arial"/>
                                                <w:color w:val="000000"/>
                                              </w:rPr>
                                              <w:t>Saudi-led coalition renews attacks on Yemen capital after soldiers killed</w:t>
                                            </w:r>
                                          </w:hyperlink>
                                        </w:p>
                                        <w:p w:rsidR="002E7270" w:rsidRDefault="002E7270">
                                          <w:pPr>
                                            <w:spacing w:after="240"/>
                                            <w:ind w:left="720"/>
                                            <w:rPr>
                                              <w:rFonts w:ascii="Arial" w:hAnsi="Arial" w:cs="Arial"/>
                                              <w:color w:val="000000"/>
                                            </w:rPr>
                                          </w:pPr>
                                          <w:hyperlink r:id="rId46" w:tgtFrame="_new" w:history="1">
                                            <w:r>
                                              <w:rPr>
                                                <w:rStyle w:val="Hyperlink"/>
                                                <w:rFonts w:ascii="Arial" w:hAnsi="Arial" w:cs="Arial"/>
                                                <w:color w:val="000000"/>
                                              </w:rPr>
                                              <w:t>Boko Haram Slaughters 1,000 Christians and Muslims in First 100 Days of New Nigerian President's Reign</w:t>
                                            </w:r>
                                          </w:hyperlink>
                                        </w:p>
                                        <w:p w:rsidR="002E7270" w:rsidRDefault="002E7270">
                                          <w:pPr>
                                            <w:spacing w:after="240"/>
                                            <w:ind w:left="720"/>
                                            <w:rPr>
                                              <w:rFonts w:ascii="Arial" w:hAnsi="Arial" w:cs="Arial"/>
                                              <w:color w:val="000000"/>
                                            </w:rPr>
                                          </w:pPr>
                                          <w:hyperlink r:id="rId47" w:tgtFrame="_new" w:history="1">
                                            <w:r>
                                              <w:rPr>
                                                <w:rStyle w:val="Hyperlink"/>
                                                <w:rFonts w:ascii="Arial" w:hAnsi="Arial" w:cs="Arial"/>
                                                <w:color w:val="000000"/>
                                              </w:rPr>
                                              <w:t>LAX terminals evacuated due to bomb threat</w:t>
                                            </w:r>
                                          </w:hyperlink>
                                        </w:p>
                                        <w:p w:rsidR="002E7270" w:rsidRDefault="002E7270">
                                          <w:pPr>
                                            <w:spacing w:after="240"/>
                                            <w:ind w:left="720"/>
                                            <w:rPr>
                                              <w:rFonts w:ascii="Arial" w:hAnsi="Arial" w:cs="Arial"/>
                                              <w:color w:val="000000"/>
                                            </w:rPr>
                                          </w:pPr>
                                          <w:hyperlink r:id="rId48" w:tgtFrame="_new" w:history="1">
                                            <w:r>
                                              <w:rPr>
                                                <w:rStyle w:val="Hyperlink"/>
                                                <w:rFonts w:ascii="Arial" w:hAnsi="Arial" w:cs="Arial"/>
                                                <w:color w:val="000000"/>
                                              </w:rPr>
                                              <w:t>G20 proclaims a currency peace pact as China sets out bubble cleanup</w:t>
                                            </w:r>
                                          </w:hyperlink>
                                        </w:p>
                                        <w:p w:rsidR="002E7270" w:rsidRDefault="002E7270">
                                          <w:pPr>
                                            <w:spacing w:after="240"/>
                                            <w:ind w:left="720"/>
                                            <w:rPr>
                                              <w:rFonts w:ascii="Arial" w:hAnsi="Arial" w:cs="Arial"/>
                                              <w:color w:val="000000"/>
                                            </w:rPr>
                                          </w:pPr>
                                          <w:hyperlink r:id="rId49" w:tgtFrame="_new" w:history="1">
                                            <w:r>
                                              <w:rPr>
                                                <w:rStyle w:val="Hyperlink"/>
                                                <w:rFonts w:ascii="Arial" w:hAnsi="Arial" w:cs="Arial"/>
                                                <w:color w:val="000000"/>
                                              </w:rPr>
                                              <w:t>G20 eyes faster economic reforms as cheap credit not enough for growth</w:t>
                                            </w:r>
                                          </w:hyperlink>
                                        </w:p>
                                        <w:p w:rsidR="002E7270" w:rsidRDefault="002E7270">
                                          <w:pPr>
                                            <w:spacing w:after="240"/>
                                            <w:ind w:left="720"/>
                                            <w:rPr>
                                              <w:rFonts w:ascii="Arial" w:hAnsi="Arial" w:cs="Arial"/>
                                              <w:color w:val="000000"/>
                                            </w:rPr>
                                          </w:pPr>
                                          <w:hyperlink r:id="rId50" w:tgtFrame="_new" w:history="1">
                                            <w:r>
                                              <w:rPr>
                                                <w:rStyle w:val="Hyperlink"/>
                                                <w:rFonts w:ascii="Arial" w:hAnsi="Arial" w:cs="Arial"/>
                                                <w:color w:val="000000"/>
                                              </w:rPr>
                                              <w:t>Obama already blaming Republicans for potential government shutdown</w:t>
                                            </w:r>
                                          </w:hyperlink>
                                        </w:p>
                                        <w:p w:rsidR="002E7270" w:rsidRDefault="002E7270">
                                          <w:pPr>
                                            <w:spacing w:after="240"/>
                                            <w:ind w:left="720"/>
                                            <w:rPr>
                                              <w:rFonts w:ascii="Arial" w:hAnsi="Arial" w:cs="Arial"/>
                                              <w:color w:val="000000"/>
                                            </w:rPr>
                                          </w:pPr>
                                          <w:hyperlink r:id="rId51" w:tgtFrame="_new" w:history="1">
                                            <w:r>
                                              <w:rPr>
                                                <w:rStyle w:val="Hyperlink"/>
                                                <w:rFonts w:ascii="Arial" w:hAnsi="Arial" w:cs="Arial"/>
                                                <w:color w:val="000000"/>
                                              </w:rPr>
                                              <w:t>Clintons personally paid State Department staffer to maintain server</w:t>
                                            </w:r>
                                          </w:hyperlink>
                                        </w:p>
                                        <w:p w:rsidR="002E7270" w:rsidRDefault="002E7270">
                                          <w:pPr>
                                            <w:spacing w:after="240"/>
                                            <w:ind w:left="720"/>
                                            <w:rPr>
                                              <w:rFonts w:ascii="Arial" w:hAnsi="Arial" w:cs="Arial"/>
                                              <w:color w:val="000000"/>
                                            </w:rPr>
                                          </w:pPr>
                                          <w:hyperlink r:id="rId52" w:tgtFrame="_new" w:history="1">
                                            <w:r>
                                              <w:rPr>
                                                <w:rStyle w:val="Hyperlink"/>
                                                <w:rFonts w:ascii="Arial" w:hAnsi="Arial" w:cs="Arial"/>
                                                <w:color w:val="000000"/>
                                              </w:rPr>
                                              <w:t>Japan lifts evacuation order for town near nuclear reactor disaster site</w:t>
                                            </w:r>
                                          </w:hyperlink>
                                        </w:p>
                                        <w:p w:rsidR="002E7270" w:rsidRDefault="002E7270">
                                          <w:pPr>
                                            <w:spacing w:after="240"/>
                                            <w:ind w:left="720"/>
                                            <w:rPr>
                                              <w:rFonts w:ascii="Arial" w:hAnsi="Arial" w:cs="Arial"/>
                                              <w:color w:val="000000"/>
                                            </w:rPr>
                                          </w:pPr>
                                          <w:hyperlink r:id="rId53" w:tgtFrame="_new" w:history="1">
                                            <w:r>
                                              <w:rPr>
                                                <w:rStyle w:val="Hyperlink"/>
                                                <w:rFonts w:ascii="Arial" w:hAnsi="Arial" w:cs="Arial"/>
                                                <w:color w:val="000000"/>
                                              </w:rPr>
                                              <w:t>Conspiracy theorists rejoice - Planet X may be real</w:t>
                                            </w:r>
                                          </w:hyperlink>
                                        </w:p>
                                        <w:p w:rsidR="002E7270" w:rsidRDefault="002E7270">
                                          <w:pPr>
                                            <w:spacing w:after="240"/>
                                            <w:ind w:left="720"/>
                                            <w:rPr>
                                              <w:rFonts w:ascii="Arial" w:hAnsi="Arial" w:cs="Arial"/>
                                              <w:color w:val="000000"/>
                                            </w:rPr>
                                          </w:pPr>
                                          <w:hyperlink r:id="rId54" w:tgtFrame="_new" w:history="1">
                                            <w:r>
                                              <w:rPr>
                                                <w:rStyle w:val="Hyperlink"/>
                                                <w:rFonts w:ascii="Arial" w:hAnsi="Arial" w:cs="Arial"/>
                                                <w:color w:val="000000"/>
                                              </w:rPr>
                                              <w:t>5.9 magnitude earthquake hits near Severo-Kuril'sk, Russia</w:t>
                                            </w:r>
                                          </w:hyperlink>
                                        </w:p>
                                        <w:p w:rsidR="002E7270" w:rsidRDefault="002E7270">
                                          <w:pPr>
                                            <w:spacing w:after="240"/>
                                            <w:ind w:left="720"/>
                                            <w:rPr>
                                              <w:rFonts w:ascii="Arial" w:hAnsi="Arial" w:cs="Arial"/>
                                              <w:color w:val="000000"/>
                                            </w:rPr>
                                          </w:pPr>
                                          <w:hyperlink r:id="rId55" w:tgtFrame="_new" w:history="1">
                                            <w:r>
                                              <w:rPr>
                                                <w:rStyle w:val="Hyperlink"/>
                                                <w:rFonts w:ascii="Arial" w:hAnsi="Arial" w:cs="Arial"/>
                                                <w:color w:val="000000"/>
                                              </w:rPr>
                                              <w:t>5.3 magnitude earthquake hits near Amsterdam Island, France</w:t>
                                            </w:r>
                                          </w:hyperlink>
                                        </w:p>
                                        <w:p w:rsidR="002E7270" w:rsidRDefault="002E7270">
                                          <w:pPr>
                                            <w:spacing w:after="240"/>
                                            <w:ind w:left="720"/>
                                            <w:rPr>
                                              <w:rFonts w:ascii="Arial" w:hAnsi="Arial" w:cs="Arial"/>
                                              <w:color w:val="000000"/>
                                            </w:rPr>
                                          </w:pPr>
                                          <w:hyperlink r:id="rId56" w:tgtFrame="_new" w:history="1">
                                            <w:r>
                                              <w:rPr>
                                                <w:rStyle w:val="Hyperlink"/>
                                                <w:rFonts w:ascii="Arial" w:hAnsi="Arial" w:cs="Arial"/>
                                                <w:color w:val="000000"/>
                                              </w:rPr>
                                              <w:t>5.2 magnitude earthquake hits near El Galpon, Argentina</w:t>
                                            </w:r>
                                          </w:hyperlink>
                                        </w:p>
                                        <w:p w:rsidR="002E7270" w:rsidRDefault="002E7270">
                                          <w:pPr>
                                            <w:spacing w:after="240"/>
                                            <w:ind w:left="720"/>
                                            <w:rPr>
                                              <w:rFonts w:ascii="Arial" w:hAnsi="Arial" w:cs="Arial"/>
                                              <w:color w:val="000000"/>
                                            </w:rPr>
                                          </w:pPr>
                                          <w:hyperlink r:id="rId57" w:tgtFrame="_new" w:history="1">
                                            <w:r>
                                              <w:rPr>
                                                <w:rStyle w:val="Hyperlink"/>
                                                <w:rFonts w:ascii="Arial" w:hAnsi="Arial" w:cs="Arial"/>
                                                <w:color w:val="000000"/>
                                              </w:rPr>
                                              <w:t>5.1 magnitude earthquake hits south of the Fiji Islands</w:t>
                                            </w:r>
                                          </w:hyperlink>
                                        </w:p>
                                        <w:p w:rsidR="002E7270" w:rsidRDefault="002E7270">
                                          <w:pPr>
                                            <w:spacing w:after="240"/>
                                            <w:ind w:left="720"/>
                                            <w:rPr>
                                              <w:rFonts w:ascii="Arial" w:hAnsi="Arial" w:cs="Arial"/>
                                              <w:color w:val="000000"/>
                                            </w:rPr>
                                          </w:pPr>
                                          <w:hyperlink r:id="rId58" w:tgtFrame="_new" w:history="1">
                                            <w:r>
                                              <w:rPr>
                                                <w:rStyle w:val="Hyperlink"/>
                                                <w:rFonts w:ascii="Arial" w:hAnsi="Arial" w:cs="Arial"/>
                                                <w:color w:val="000000"/>
                                              </w:rPr>
                                              <w:t>5.0 magnitude earthquake hits near Anatahan, Northern Mariana Islands</w:t>
                                            </w:r>
                                          </w:hyperlink>
                                        </w:p>
                                        <w:p w:rsidR="002E7270" w:rsidRDefault="002E7270">
                                          <w:pPr>
                                            <w:spacing w:after="240"/>
                                            <w:ind w:left="720"/>
                                            <w:rPr>
                                              <w:rFonts w:ascii="Arial" w:hAnsi="Arial" w:cs="Arial"/>
                                              <w:color w:val="000000"/>
                                            </w:rPr>
                                          </w:pPr>
                                          <w:hyperlink r:id="rId59" w:tgtFrame="_new" w:history="1">
                                            <w:r>
                                              <w:rPr>
                                                <w:rStyle w:val="Hyperlink"/>
                                                <w:rFonts w:ascii="Arial" w:hAnsi="Arial" w:cs="Arial"/>
                                                <w:color w:val="000000"/>
                                              </w:rPr>
                                              <w:t>5.0 magnitude earthquake hits near Hachijo-jima, Japan</w:t>
                                            </w:r>
                                          </w:hyperlink>
                                        </w:p>
                                        <w:p w:rsidR="002E7270" w:rsidRDefault="002E7270">
                                          <w:pPr>
                                            <w:spacing w:after="240"/>
                                            <w:ind w:left="720"/>
                                            <w:rPr>
                                              <w:rFonts w:ascii="Arial" w:hAnsi="Arial" w:cs="Arial"/>
                                              <w:color w:val="000000"/>
                                            </w:rPr>
                                          </w:pPr>
                                          <w:hyperlink r:id="rId60" w:tgtFrame="_new" w:history="1">
                                            <w:r>
                                              <w:rPr>
                                                <w:rStyle w:val="Hyperlink"/>
                                                <w:rFonts w:ascii="Arial" w:hAnsi="Arial" w:cs="Arial"/>
                                                <w:color w:val="000000"/>
                                              </w:rPr>
                                              <w:t>Cotopaxi volcano in Ecuador erupts to 27,000ft</w:t>
                                            </w:r>
                                          </w:hyperlink>
                                        </w:p>
                                        <w:p w:rsidR="002E7270" w:rsidRDefault="002E7270">
                                          <w:pPr>
                                            <w:spacing w:after="240"/>
                                            <w:ind w:left="720"/>
                                            <w:rPr>
                                              <w:rFonts w:ascii="Arial" w:hAnsi="Arial" w:cs="Arial"/>
                                              <w:color w:val="000000"/>
                                            </w:rPr>
                                          </w:pPr>
                                          <w:hyperlink r:id="rId61" w:tgtFrame="_new" w:history="1">
                                            <w:r>
                                              <w:rPr>
                                                <w:rStyle w:val="Hyperlink"/>
                                                <w:rFonts w:ascii="Arial" w:hAnsi="Arial" w:cs="Arial"/>
                                                <w:color w:val="000000"/>
                                              </w:rPr>
                                              <w:t>Nishinoshima volcano south of Japan erupts to 20,000ft</w:t>
                                            </w:r>
                                          </w:hyperlink>
                                        </w:p>
                                        <w:p w:rsidR="002E7270" w:rsidRDefault="002E7270">
                                          <w:pPr>
                                            <w:spacing w:after="240"/>
                                            <w:ind w:left="720"/>
                                            <w:rPr>
                                              <w:rFonts w:ascii="Arial" w:hAnsi="Arial" w:cs="Arial"/>
                                              <w:color w:val="000000"/>
                                            </w:rPr>
                                          </w:pPr>
                                          <w:hyperlink r:id="rId62" w:tgtFrame="_new" w:history="1">
                                            <w:r>
                                              <w:rPr>
                                                <w:rStyle w:val="Hyperlink"/>
                                                <w:rFonts w:ascii="Arial" w:hAnsi="Arial" w:cs="Arial"/>
                                                <w:color w:val="000000"/>
                                              </w:rPr>
                                              <w:t>Tropical Storm Grace forms over the far eastern Atlantic</w:t>
                                            </w:r>
                                          </w:hyperlink>
                                        </w:p>
                                        <w:p w:rsidR="002E7270" w:rsidRDefault="002E7270">
                                          <w:pPr>
                                            <w:spacing w:after="240"/>
                                            <w:ind w:left="720"/>
                                            <w:rPr>
                                              <w:rFonts w:ascii="Arial" w:hAnsi="Arial" w:cs="Arial"/>
                                              <w:color w:val="000000"/>
                                            </w:rPr>
                                          </w:pPr>
                                          <w:hyperlink r:id="rId63" w:tgtFrame="_new" w:history="1">
                                            <w:r>
                                              <w:rPr>
                                                <w:rStyle w:val="Hyperlink"/>
                                                <w:rFonts w:ascii="Arial" w:hAnsi="Arial" w:cs="Arial"/>
                                                <w:color w:val="000000"/>
                                              </w:rPr>
                                              <w:t>Tropical Depression Fred - the storm that won't give up</w:t>
                                            </w:r>
                                          </w:hyperlink>
                                        </w:p>
                                        <w:p w:rsidR="002E7270" w:rsidRDefault="002E7270">
                                          <w:pPr>
                                            <w:spacing w:after="240"/>
                                            <w:ind w:left="720"/>
                                            <w:rPr>
                                              <w:rFonts w:ascii="Arial" w:hAnsi="Arial" w:cs="Arial"/>
                                              <w:color w:val="000000"/>
                                            </w:rPr>
                                          </w:pPr>
                                          <w:hyperlink r:id="rId64" w:tgtFrame="_new" w:history="1">
                                            <w:r>
                                              <w:rPr>
                                                <w:rStyle w:val="Hyperlink"/>
                                                <w:rFonts w:ascii="Arial" w:hAnsi="Arial" w:cs="Arial"/>
                                                <w:color w:val="000000"/>
                                              </w:rPr>
                                              <w:t>Hurricane Jimena a Threat to Hawaii?</w:t>
                                            </w:r>
                                          </w:hyperlink>
                                        </w:p>
                                        <w:p w:rsidR="002E7270" w:rsidRDefault="002E7270">
                                          <w:pPr>
                                            <w:spacing w:after="240"/>
                                            <w:ind w:left="720"/>
                                            <w:rPr>
                                              <w:rFonts w:ascii="Arial" w:hAnsi="Arial" w:cs="Arial"/>
                                              <w:color w:val="000000"/>
                                            </w:rPr>
                                          </w:pPr>
                                          <w:hyperlink r:id="rId65" w:tgtFrame="_new" w:history="1">
                                            <w:r>
                                              <w:rPr>
                                                <w:rStyle w:val="Hyperlink"/>
                                                <w:rFonts w:ascii="Arial" w:hAnsi="Arial" w:cs="Arial"/>
                                                <w:color w:val="000000"/>
                                              </w:rPr>
                                              <w:t>Tropical Depression Fifteen-E Forms Off Mexico's Pacific Coast</w:t>
                                            </w:r>
                                          </w:hyperlink>
                                        </w:p>
                                        <w:p w:rsidR="002E7270" w:rsidRDefault="002E7270">
                                          <w:pPr>
                                            <w:spacing w:after="240"/>
                                            <w:ind w:left="720"/>
                                            <w:rPr>
                                              <w:rFonts w:ascii="Arial" w:hAnsi="Arial" w:cs="Arial"/>
                                              <w:color w:val="000000"/>
                                            </w:rPr>
                                          </w:pPr>
                                          <w:hyperlink r:id="rId66" w:tgtFrame="_new" w:history="1">
                                            <w:r>
                                              <w:rPr>
                                                <w:rStyle w:val="Hyperlink"/>
                                                <w:rFonts w:ascii="Arial" w:hAnsi="Arial" w:cs="Arial"/>
                                                <w:color w:val="000000"/>
                                              </w:rPr>
                                              <w:t>Beijing air back to filthy gray after temporary blue skies for WWII parade</w:t>
                                            </w:r>
                                          </w:hyperlink>
                                        </w:p>
                                        <w:p w:rsidR="002E7270" w:rsidRDefault="002E7270">
                                          <w:pPr>
                                            <w:spacing w:after="240"/>
                                            <w:ind w:left="720"/>
                                            <w:rPr>
                                              <w:rFonts w:ascii="Arial" w:hAnsi="Arial" w:cs="Arial"/>
                                              <w:color w:val="000000"/>
                                            </w:rPr>
                                          </w:pPr>
                                          <w:hyperlink r:id="rId67" w:tgtFrame="_new" w:history="1">
                                            <w:r>
                                              <w:rPr>
                                                <w:rStyle w:val="Hyperlink"/>
                                                <w:rFonts w:ascii="Arial" w:hAnsi="Arial" w:cs="Arial"/>
                                                <w:color w:val="000000"/>
                                              </w:rPr>
                                              <w:t>Pentagon halts work with bioterror germs at 9 labs</w:t>
                                            </w:r>
                                          </w:hyperlink>
                                        </w:p>
                                        <w:p w:rsidR="002E7270" w:rsidRDefault="002E7270">
                                          <w:pPr>
                                            <w:spacing w:after="240"/>
                                            <w:ind w:left="720"/>
                                            <w:rPr>
                                              <w:rFonts w:ascii="Arial" w:hAnsi="Arial" w:cs="Arial"/>
                                              <w:color w:val="000000"/>
                                            </w:rPr>
                                          </w:pPr>
                                          <w:hyperlink r:id="rId68" w:tgtFrame="_new" w:history="1">
                                            <w:r>
                                              <w:rPr>
                                                <w:rStyle w:val="Hyperlink"/>
                                                <w:rFonts w:ascii="Arial" w:hAnsi="Arial" w:cs="Arial"/>
                                                <w:color w:val="000000"/>
                                              </w:rPr>
                                              <w:t>Is needle-exchange program stopping HIV?</w:t>
                                            </w:r>
                                          </w:hyperlink>
                                        </w:p>
                                        <w:p w:rsidR="002E7270" w:rsidRDefault="002E7270">
                                          <w:pPr>
                                            <w:spacing w:after="240"/>
                                            <w:ind w:left="720"/>
                                            <w:rPr>
                                              <w:rFonts w:ascii="Arial" w:hAnsi="Arial" w:cs="Arial"/>
                                              <w:color w:val="000000"/>
                                            </w:rPr>
                                          </w:pPr>
                                          <w:hyperlink r:id="rId69" w:tgtFrame="_new" w:history="1">
                                            <w:r>
                                              <w:rPr>
                                                <w:rStyle w:val="Hyperlink"/>
                                                <w:rFonts w:ascii="Arial" w:hAnsi="Arial" w:cs="Arial"/>
                                                <w:color w:val="000000"/>
                                              </w:rPr>
                                              <w:t>Kentucky clerk's same-sex marriage refusal divides 2016 GOP field</w:t>
                                            </w:r>
                                          </w:hyperlink>
                                        </w:p>
                                        <w:p w:rsidR="002E7270" w:rsidRDefault="002E7270">
                                          <w:pPr>
                                            <w:spacing w:after="240"/>
                                            <w:ind w:left="720"/>
                                            <w:rPr>
                                              <w:rFonts w:ascii="Arial" w:hAnsi="Arial" w:cs="Arial"/>
                                              <w:color w:val="000000"/>
                                            </w:rPr>
                                          </w:pPr>
                                          <w:hyperlink r:id="rId70" w:tgtFrame="_new" w:history="1">
                                            <w:r>
                                              <w:rPr>
                                                <w:rStyle w:val="Hyperlink"/>
                                                <w:rFonts w:ascii="Arial" w:hAnsi="Arial" w:cs="Arial"/>
                                                <w:color w:val="000000"/>
                                              </w:rPr>
                                              <w:t>Hundreds gather at jail for Kentucky clerk held in gay marriage dispute</w:t>
                                            </w:r>
                                          </w:hyperlink>
                                        </w:p>
                                        <w:p w:rsidR="002E7270" w:rsidRDefault="002E7270">
                                          <w:pPr>
                                            <w:spacing w:after="240"/>
                                            <w:ind w:left="720"/>
                                            <w:rPr>
                                              <w:rFonts w:ascii="Arial" w:hAnsi="Arial" w:cs="Arial"/>
                                              <w:color w:val="000000"/>
                                            </w:rPr>
                                          </w:pPr>
                                          <w:hyperlink r:id="rId71" w:tgtFrame="_new" w:history="1">
                                            <w:r>
                                              <w:rPr>
                                                <w:rStyle w:val="Hyperlink"/>
                                                <w:rFonts w:ascii="Arial" w:hAnsi="Arial" w:cs="Arial"/>
                                                <w:color w:val="000000"/>
                                              </w:rPr>
                                              <w:t>Gay rights advocates: Jailed Kentucky clerk is no martyr</w:t>
                                            </w:r>
                                          </w:hyperlink>
                                        </w:p>
                                        <w:p w:rsidR="002E7270" w:rsidRDefault="002E7270">
                                          <w:pPr>
                                            <w:spacing w:after="240"/>
                                            <w:ind w:left="720"/>
                                            <w:rPr>
                                              <w:rFonts w:ascii="Arial" w:hAnsi="Arial" w:cs="Arial"/>
                                              <w:color w:val="000000"/>
                                            </w:rPr>
                                          </w:pPr>
                                          <w:hyperlink r:id="rId72" w:tgtFrame="_new" w:history="1">
                                            <w:r>
                                              <w:rPr>
                                                <w:rStyle w:val="Hyperlink"/>
                                                <w:rFonts w:ascii="Arial" w:hAnsi="Arial" w:cs="Arial"/>
                                                <w:color w:val="000000"/>
                                              </w:rPr>
                                              <w:t>Madonna's Gay Brother Defends Jailed Clerk Who Refused Marriage Licenses for Gay Couples</w:t>
                                            </w:r>
                                          </w:hyperlink>
                                        </w:p>
                                        <w:p w:rsidR="002E7270" w:rsidRDefault="002E7270">
                                          <w:pPr>
                                            <w:ind w:left="720"/>
                                            <w:rPr>
                                              <w:rFonts w:ascii="Arial" w:hAnsi="Arial" w:cs="Arial"/>
                                              <w:color w:val="000000"/>
                                            </w:rPr>
                                          </w:pPr>
                                          <w:hyperlink r:id="rId73" w:tgtFrame="_new" w:history="1">
                                            <w:r>
                                              <w:rPr>
                                                <w:rStyle w:val="Hyperlink"/>
                                                <w:rFonts w:ascii="Arial" w:hAnsi="Arial" w:cs="Arial"/>
                                                <w:color w:val="000000"/>
                                              </w:rPr>
                                              <w:t>Sexual predator jailed after claiming to be 'transgender' in order to assault women in shelter</w:t>
                                            </w:r>
                                          </w:hyperlink>
                                          <w:r>
                                            <w:rPr>
                                              <w:rFonts w:ascii="Arial" w:hAnsi="Arial" w:cs="Arial"/>
                                              <w:color w:val="000000"/>
                                            </w:rPr>
                                            <w:t> </w:t>
                                          </w:r>
                                        </w:p>
                                      </w:tc>
                                    </w:tr>
                                  </w:tbl>
                                  <w:p w:rsidR="002E7270" w:rsidRDefault="002E727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51"/>
                                    </w:tblGrid>
                                    <w:tr w:rsidR="002E727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51"/>
                                          </w:tblGrid>
                                          <w:tr w:rsidR="002E7270">
                                            <w:trPr>
                                              <w:trHeight w:val="15"/>
                                              <w:tblCellSpacing w:w="0" w:type="dxa"/>
                                            </w:trPr>
                                            <w:tc>
                                              <w:tcPr>
                                                <w:tcW w:w="0" w:type="auto"/>
                                                <w:shd w:val="clear" w:color="auto" w:fill="001A81"/>
                                                <w:tcMar>
                                                  <w:top w:w="0" w:type="dxa"/>
                                                  <w:left w:w="0" w:type="dxa"/>
                                                  <w:bottom w:w="75" w:type="dxa"/>
                                                  <w:right w:w="0" w:type="dxa"/>
                                                </w:tcMar>
                                                <w:vAlign w:val="center"/>
                                                <w:hideMark/>
                                              </w:tcPr>
                                              <w:p w:rsidR="002E7270" w:rsidRDefault="002E7270">
                                                <w:pPr>
                                                  <w:jc w:val="center"/>
                                                </w:pPr>
                                                <w:r>
                                                  <w:rPr>
                                                    <w:noProof/>
                                                  </w:rPr>
                                                  <w:drawing>
                                                    <wp:inline distT="0" distB="0" distL="0" distR="0">
                                                      <wp:extent cx="47625" cy="9525"/>
                                                      <wp:effectExtent l="0" t="0" r="0" b="0"/>
                                                      <wp:docPr id="67" name="Picture 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2E7270" w:rsidRDefault="002E7270">
                                          <w:pPr>
                                            <w:rPr>
                                              <w:sz w:val="20"/>
                                              <w:szCs w:val="20"/>
                                            </w:rPr>
                                          </w:pPr>
                                        </w:p>
                                      </w:tc>
                                    </w:tr>
                                  </w:tbl>
                                  <w:p w:rsidR="002E7270" w:rsidRDefault="002E727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51"/>
                                    </w:tblGrid>
                                    <w:tr w:rsidR="002E7270">
                                      <w:trPr>
                                        <w:tblCellSpacing w:w="0" w:type="dxa"/>
                                        <w:jc w:val="center"/>
                                      </w:trPr>
                                      <w:tc>
                                        <w:tcPr>
                                          <w:tcW w:w="0" w:type="auto"/>
                                          <w:tcMar>
                                            <w:top w:w="105" w:type="dxa"/>
                                            <w:left w:w="540" w:type="dxa"/>
                                            <w:bottom w:w="105" w:type="dxa"/>
                                            <w:right w:w="540" w:type="dxa"/>
                                          </w:tcMar>
                                          <w:hideMark/>
                                        </w:tcPr>
                                        <w:p w:rsidR="002E7270" w:rsidRDefault="002E7270">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2E7270" w:rsidRDefault="002E7270">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2E7270" w:rsidRDefault="002E7270">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Pre-Millennium - Pre-Tribulation - PrePARED</w:t>
                                          </w:r>
                                        </w:p>
                                        <w:p w:rsidR="002E7270" w:rsidRDefault="002E727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2E7270" w:rsidRDefault="002E727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74" w:tgtFrame="_blank" w:history="1">
                                            <w:r>
                                              <w:rPr>
                                                <w:rStyle w:val="Hyperlink"/>
                                                <w:rFonts w:ascii="Arial" w:hAnsi="Arial" w:cs="Arial"/>
                                                <w:b/>
                                                <w:bCs/>
                                                <w:sz w:val="28"/>
                                                <w:szCs w:val="28"/>
                                              </w:rPr>
                                              <w:t>http://www.prophecyupdate.com/newsletter-archives.html </w:t>
                                            </w:r>
                                          </w:hyperlink>
                                        </w:p>
                                        <w:p w:rsidR="002E7270" w:rsidRDefault="002E7270">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2E7270" w:rsidRDefault="002E727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51"/>
                                    </w:tblGrid>
                                    <w:tr w:rsidR="002E727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51"/>
                                          </w:tblGrid>
                                          <w:tr w:rsidR="002E7270">
                                            <w:trPr>
                                              <w:trHeight w:val="15"/>
                                              <w:tblCellSpacing w:w="0" w:type="dxa"/>
                                            </w:trPr>
                                            <w:tc>
                                              <w:tcPr>
                                                <w:tcW w:w="0" w:type="auto"/>
                                                <w:shd w:val="clear" w:color="auto" w:fill="001A81"/>
                                                <w:tcMar>
                                                  <w:top w:w="0" w:type="dxa"/>
                                                  <w:left w:w="0" w:type="dxa"/>
                                                  <w:bottom w:w="75" w:type="dxa"/>
                                                  <w:right w:w="0" w:type="dxa"/>
                                                </w:tcMar>
                                                <w:vAlign w:val="center"/>
                                                <w:hideMark/>
                                              </w:tcPr>
                                              <w:p w:rsidR="002E7270" w:rsidRDefault="002E7270">
                                                <w:pPr>
                                                  <w:jc w:val="center"/>
                                                </w:pPr>
                                                <w:r>
                                                  <w:rPr>
                                                    <w:noProof/>
                                                  </w:rPr>
                                                  <w:drawing>
                                                    <wp:inline distT="0" distB="0" distL="0" distR="0">
                                                      <wp:extent cx="47625" cy="9525"/>
                                                      <wp:effectExtent l="0" t="0" r="0" b="0"/>
                                                      <wp:docPr id="66" name="Picture 6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2E7270" w:rsidRDefault="002E7270">
                                          <w:pPr>
                                            <w:rPr>
                                              <w:sz w:val="20"/>
                                              <w:szCs w:val="20"/>
                                            </w:rPr>
                                          </w:pPr>
                                        </w:p>
                                      </w:tc>
                                    </w:tr>
                                  </w:tbl>
                                  <w:p w:rsidR="002E7270" w:rsidRDefault="002E727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51"/>
                                    </w:tblGrid>
                                    <w:tr w:rsidR="002E7270">
                                      <w:trPr>
                                        <w:tblCellSpacing w:w="0" w:type="dxa"/>
                                        <w:jc w:val="center"/>
                                      </w:trPr>
                                      <w:tc>
                                        <w:tcPr>
                                          <w:tcW w:w="0" w:type="auto"/>
                                          <w:tcMar>
                                            <w:top w:w="105" w:type="dxa"/>
                                            <w:left w:w="540" w:type="dxa"/>
                                            <w:bottom w:w="105" w:type="dxa"/>
                                            <w:right w:w="540" w:type="dxa"/>
                                          </w:tcMar>
                                        </w:tcPr>
                                        <w:p w:rsidR="002E7270" w:rsidRDefault="002E7270">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4550" cy="742950"/>
                                                <wp:effectExtent l="0" t="0" r="0" b="0"/>
                                                <wp:docPr id="65" name="Picture 65"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ctctcdn.com/61c7cfcb201/f4a41e0a-9f46-4dd9-a591-aa9cf6afc25d.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2E7270" w:rsidRDefault="002E7270">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2E7270" w:rsidRDefault="002E7270">
                                          <w:pPr>
                                            <w:jc w:val="center"/>
                                            <w:rPr>
                                              <w:rFonts w:ascii="Arial" w:hAnsi="Arial" w:cs="Arial"/>
                                              <w:color w:val="000000"/>
                                              <w:sz w:val="28"/>
                                              <w:szCs w:val="28"/>
                                            </w:rPr>
                                          </w:pPr>
                                        </w:p>
                                        <w:p w:rsidR="002E7270" w:rsidRDefault="002E7270">
                                          <w:pPr>
                                            <w:jc w:val="center"/>
                                            <w:rPr>
                                              <w:rFonts w:ascii="Arial" w:hAnsi="Arial" w:cs="Arial"/>
                                              <w:color w:val="000000"/>
                                              <w:sz w:val="28"/>
                                              <w:szCs w:val="28"/>
                                            </w:rPr>
                                          </w:pPr>
                                          <w:r>
                                            <w:rPr>
                                              <w:rFonts w:ascii="Arial" w:hAnsi="Arial" w:cs="Arial"/>
                                              <w:color w:val="000000"/>
                                              <w:sz w:val="28"/>
                                              <w:szCs w:val="28"/>
                                              <w:lang w:val="en-GB"/>
                                            </w:rPr>
                                            <w:t>Click below to download!</w:t>
                                          </w:r>
                                        </w:p>
                                        <w:p w:rsidR="002E7270" w:rsidRDefault="002E7270">
                                          <w:pPr>
                                            <w:jc w:val="center"/>
                                            <w:rPr>
                                              <w:color w:val="000000"/>
                                              <w:sz w:val="20"/>
                                              <w:szCs w:val="20"/>
                                            </w:rPr>
                                          </w:pPr>
                                          <w:r>
                                            <w:rPr>
                                              <w:rFonts w:ascii="Arial" w:hAnsi="Arial" w:cs="Arial"/>
                                              <w:color w:val="000000"/>
                                              <w:sz w:val="20"/>
                                              <w:szCs w:val="20"/>
                                            </w:rPr>
                                            <w:br/>
                                          </w:r>
                                          <w:hyperlink r:id="rId76" w:tgtFrame="_blank" w:history="1">
                                            <w:r>
                                              <w:rPr>
                                                <w:rStyle w:val="Hyperlink"/>
                                                <w:rFonts w:ascii="Arial" w:hAnsi="Arial" w:cs="Arial"/>
                                                <w:b/>
                                                <w:bCs/>
                                              </w:rPr>
                                              <w:t>"AS YOU SEE THE DAY APPROACHING"</w:t>
                                            </w:r>
                                          </w:hyperlink>
                                        </w:p>
                                      </w:tc>
                                    </w:tr>
                                  </w:tbl>
                                  <w:p w:rsidR="002E7270" w:rsidRDefault="002E727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51"/>
                                    </w:tblGrid>
                                    <w:tr w:rsidR="002E727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51"/>
                                          </w:tblGrid>
                                          <w:tr w:rsidR="002E7270">
                                            <w:trPr>
                                              <w:trHeight w:val="15"/>
                                              <w:tblCellSpacing w:w="0" w:type="dxa"/>
                                            </w:trPr>
                                            <w:tc>
                                              <w:tcPr>
                                                <w:tcW w:w="0" w:type="auto"/>
                                                <w:shd w:val="clear" w:color="auto" w:fill="001A81"/>
                                                <w:tcMar>
                                                  <w:top w:w="0" w:type="dxa"/>
                                                  <w:left w:w="0" w:type="dxa"/>
                                                  <w:bottom w:w="75" w:type="dxa"/>
                                                  <w:right w:w="0" w:type="dxa"/>
                                                </w:tcMar>
                                                <w:vAlign w:val="center"/>
                                                <w:hideMark/>
                                              </w:tcPr>
                                              <w:p w:rsidR="002E7270" w:rsidRDefault="002E7270">
                                                <w:pPr>
                                                  <w:jc w:val="center"/>
                                                </w:pPr>
                                                <w:r>
                                                  <w:rPr>
                                                    <w:noProof/>
                                                  </w:rPr>
                                                  <w:drawing>
                                                    <wp:inline distT="0" distB="0" distL="0" distR="0">
                                                      <wp:extent cx="47625" cy="9525"/>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2E7270" w:rsidRDefault="002E7270">
                                          <w:pPr>
                                            <w:rPr>
                                              <w:sz w:val="20"/>
                                              <w:szCs w:val="20"/>
                                            </w:rPr>
                                          </w:pPr>
                                        </w:p>
                                      </w:tc>
                                    </w:tr>
                                  </w:tbl>
                                  <w:p w:rsidR="002E7270" w:rsidRDefault="002E727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51"/>
                                    </w:tblGrid>
                                    <w:tr w:rsidR="002E7270">
                                      <w:trPr>
                                        <w:tblCellSpacing w:w="0" w:type="dxa"/>
                                        <w:jc w:val="center"/>
                                      </w:trPr>
                                      <w:tc>
                                        <w:tcPr>
                                          <w:tcW w:w="0" w:type="auto"/>
                                          <w:tcMar>
                                            <w:top w:w="105" w:type="dxa"/>
                                            <w:left w:w="540" w:type="dxa"/>
                                            <w:bottom w:w="105" w:type="dxa"/>
                                            <w:right w:w="540" w:type="dxa"/>
                                          </w:tcMar>
                                          <w:hideMark/>
                                        </w:tcPr>
                                        <w:p w:rsidR="002E7270" w:rsidRDefault="002E7270">
                                          <w:pPr>
                                            <w:rPr>
                                              <w:color w:val="000000"/>
                                            </w:rPr>
                                          </w:pPr>
                                          <w:r>
                                            <w:rPr>
                                              <w:color w:val="000000"/>
                                            </w:rPr>
                                            <w:t> </w:t>
                                          </w:r>
                                        </w:p>
                                        <w:p w:rsidR="002E7270" w:rsidRDefault="002E7270">
                                          <w:pPr>
                                            <w:jc w:val="center"/>
                                            <w:rPr>
                                              <w:rFonts w:ascii="Arial" w:hAnsi="Arial" w:cs="Arial"/>
                                              <w:color w:val="000000"/>
                                              <w:sz w:val="36"/>
                                              <w:szCs w:val="36"/>
                                            </w:rPr>
                                          </w:pPr>
                                          <w:r>
                                            <w:rPr>
                                              <w:rStyle w:val="Strong"/>
                                              <w:rFonts w:ascii="Arial" w:hAnsi="Arial" w:cs="Arial"/>
                                              <w:color w:val="000090"/>
                                              <w:sz w:val="36"/>
                                              <w:szCs w:val="36"/>
                                            </w:rPr>
                                            <w:t>IN TODAY'S NEWSLETTER... </w:t>
                                          </w:r>
                                        </w:p>
                                        <w:p w:rsidR="002E7270" w:rsidRDefault="002E7270">
                                          <w:pPr>
                                            <w:numPr>
                                              <w:ilvl w:val="0"/>
                                              <w:numId w:val="3"/>
                                            </w:numPr>
                                            <w:spacing w:before="100" w:beforeAutospacing="1" w:after="100" w:afterAutospacing="1"/>
                                            <w:rPr>
                                              <w:rFonts w:ascii="Arial" w:hAnsi="Arial" w:cs="Arial"/>
                                              <w:color w:val="000000"/>
                                              <w:sz w:val="28"/>
                                              <w:szCs w:val="28"/>
                                            </w:rPr>
                                          </w:pPr>
                                          <w:hyperlink w:anchor="featuredarticle" w:history="1">
                                            <w:r>
                                              <w:rPr>
                                                <w:rStyle w:val="Hyperlink"/>
                                                <w:rFonts w:ascii="Arial" w:hAnsi="Arial" w:cs="Arial"/>
                                                <w:color w:val="000000"/>
                                                <w:sz w:val="32"/>
                                                <w:szCs w:val="32"/>
                                              </w:rPr>
                                              <w:t>Featured Article: Why Prayers For Healing Fail, Part 3</w:t>
                                            </w:r>
                                          </w:hyperlink>
                                          <w:r>
                                            <w:rPr>
                                              <w:rFonts w:ascii="Arial" w:hAnsi="Arial" w:cs="Arial"/>
                                              <w:color w:val="000000"/>
                                              <w:sz w:val="32"/>
                                              <w:szCs w:val="32"/>
                                            </w:rPr>
                                            <w:t> </w:t>
                                          </w:r>
                                        </w:p>
                                        <w:p w:rsidR="002E7270" w:rsidRDefault="002E7270">
                                          <w:pPr>
                                            <w:numPr>
                                              <w:ilvl w:val="0"/>
                                              <w:numId w:val="3"/>
                                            </w:numPr>
                                            <w:spacing w:before="100" w:beforeAutospacing="1" w:after="100" w:afterAutospacing="1"/>
                                            <w:rPr>
                                              <w:rFonts w:ascii="Arial" w:hAnsi="Arial" w:cs="Arial"/>
                                              <w:color w:val="000000"/>
                                              <w:sz w:val="28"/>
                                              <w:szCs w:val="28"/>
                                            </w:rPr>
                                          </w:pPr>
                                          <w:hyperlink w:anchor="a1" w:history="1">
                                            <w:r>
                                              <w:rPr>
                                                <w:rStyle w:val="Hyperlink"/>
                                                <w:rFonts w:ascii="Arial" w:hAnsi="Arial" w:cs="Arial"/>
                                                <w:color w:val="000000"/>
                                                <w:sz w:val="32"/>
                                                <w:szCs w:val="32"/>
                                              </w:rPr>
                                              <w:t>The nuclear chess game begins: Iran plays for sanctions relief before compliance with deal </w:t>
                                            </w:r>
                                          </w:hyperlink>
                                          <w:r>
                                            <w:rPr>
                                              <w:rFonts w:ascii="Arial" w:hAnsi="Arial" w:cs="Arial"/>
                                              <w:color w:val="000000"/>
                                              <w:sz w:val="32"/>
                                              <w:szCs w:val="32"/>
                                            </w:rPr>
                                            <w:t> </w:t>
                                          </w:r>
                                        </w:p>
                                        <w:p w:rsidR="002E7270" w:rsidRDefault="002E7270">
                                          <w:pPr>
                                            <w:numPr>
                                              <w:ilvl w:val="0"/>
                                              <w:numId w:val="3"/>
                                            </w:numPr>
                                            <w:spacing w:before="100" w:beforeAutospacing="1" w:after="100" w:afterAutospacing="1"/>
                                            <w:rPr>
                                              <w:rFonts w:ascii="Arial" w:hAnsi="Arial" w:cs="Arial"/>
                                              <w:color w:val="000000"/>
                                              <w:sz w:val="28"/>
                                              <w:szCs w:val="28"/>
                                            </w:rPr>
                                          </w:pPr>
                                          <w:hyperlink w:anchor="a3" w:history="1">
                                            <w:r>
                                              <w:rPr>
                                                <w:rStyle w:val="Hyperlink"/>
                                                <w:rFonts w:ascii="Arial" w:hAnsi="Arial" w:cs="Arial"/>
                                                <w:color w:val="000000"/>
                                                <w:sz w:val="32"/>
                                                <w:szCs w:val="32"/>
                                              </w:rPr>
                                              <w:t>Iran's elite military is entangled in regional wars. Mission creep?</w:t>
                                            </w:r>
                                          </w:hyperlink>
                                          <w:r>
                                            <w:rPr>
                                              <w:rFonts w:ascii="Arial" w:hAnsi="Arial" w:cs="Arial"/>
                                              <w:color w:val="000000"/>
                                              <w:sz w:val="32"/>
                                              <w:szCs w:val="32"/>
                                            </w:rPr>
                                            <w:t> </w:t>
                                          </w:r>
                                        </w:p>
                                        <w:p w:rsidR="002E7270" w:rsidRDefault="002E7270">
                                          <w:pPr>
                                            <w:numPr>
                                              <w:ilvl w:val="0"/>
                                              <w:numId w:val="3"/>
                                            </w:numPr>
                                            <w:spacing w:before="100" w:beforeAutospacing="1" w:after="100" w:afterAutospacing="1"/>
                                            <w:rPr>
                                              <w:rFonts w:ascii="Arial" w:hAnsi="Arial" w:cs="Arial"/>
                                              <w:color w:val="000000"/>
                                              <w:sz w:val="28"/>
                                              <w:szCs w:val="28"/>
                                            </w:rPr>
                                          </w:pPr>
                                          <w:hyperlink w:anchor="a2" w:history="1">
                                            <w:r>
                                              <w:rPr>
                                                <w:rStyle w:val="Hyperlink"/>
                                                <w:rFonts w:ascii="Arial" w:hAnsi="Arial" w:cs="Arial"/>
                                                <w:color w:val="000000"/>
                                                <w:sz w:val="32"/>
                                                <w:szCs w:val="32"/>
                                              </w:rPr>
                                              <w:t>Russia 'is building military base in Syria' </w:t>
                                            </w:r>
                                          </w:hyperlink>
                                          <w:r>
                                            <w:rPr>
                                              <w:rFonts w:ascii="Arial" w:hAnsi="Arial" w:cs="Arial"/>
                                              <w:color w:val="000000"/>
                                              <w:sz w:val="32"/>
                                              <w:szCs w:val="32"/>
                                            </w:rPr>
                                            <w:t> </w:t>
                                          </w:r>
                                        </w:p>
                                        <w:p w:rsidR="002E7270" w:rsidRDefault="002E7270">
                                          <w:pPr>
                                            <w:numPr>
                                              <w:ilvl w:val="0"/>
                                              <w:numId w:val="3"/>
                                            </w:numPr>
                                            <w:spacing w:before="100" w:beforeAutospacing="1" w:after="100" w:afterAutospacing="1"/>
                                            <w:rPr>
                                              <w:rFonts w:ascii="Arial" w:hAnsi="Arial" w:cs="Arial"/>
                                              <w:color w:val="000000"/>
                                              <w:sz w:val="28"/>
                                              <w:szCs w:val="28"/>
                                            </w:rPr>
                                          </w:pPr>
                                          <w:hyperlink w:anchor="b1" w:history="1">
                                            <w:r>
                                              <w:rPr>
                                                <w:rStyle w:val="Hyperlink"/>
                                                <w:rFonts w:ascii="Arial" w:hAnsi="Arial" w:cs="Arial"/>
                                                <w:color w:val="000000"/>
                                                <w:sz w:val="32"/>
                                                <w:szCs w:val="32"/>
                                              </w:rPr>
                                              <w:t>The Hijrah Into Europe </w:t>
                                            </w:r>
                                          </w:hyperlink>
                                          <w:r>
                                            <w:rPr>
                                              <w:rFonts w:ascii="Arial" w:hAnsi="Arial" w:cs="Arial"/>
                                              <w:color w:val="000000"/>
                                              <w:sz w:val="32"/>
                                              <w:szCs w:val="32"/>
                                            </w:rPr>
                                            <w:t> </w:t>
                                          </w:r>
                                        </w:p>
                                        <w:p w:rsidR="002E7270" w:rsidRDefault="002E7270">
                                          <w:pPr>
                                            <w:numPr>
                                              <w:ilvl w:val="0"/>
                                              <w:numId w:val="3"/>
                                            </w:numPr>
                                            <w:spacing w:before="100" w:beforeAutospacing="1" w:after="100" w:afterAutospacing="1"/>
                                            <w:rPr>
                                              <w:rFonts w:ascii="Arial" w:hAnsi="Arial" w:cs="Arial"/>
                                              <w:color w:val="000000"/>
                                              <w:sz w:val="28"/>
                                              <w:szCs w:val="28"/>
                                            </w:rPr>
                                          </w:pPr>
                                          <w:hyperlink w:anchor="b2" w:history="1">
                                            <w:r>
                                              <w:rPr>
                                                <w:rStyle w:val="Hyperlink"/>
                                                <w:rFonts w:ascii="Arial" w:hAnsi="Arial" w:cs="Arial"/>
                                                <w:color w:val="000000"/>
                                                <w:sz w:val="32"/>
                                                <w:szCs w:val="32"/>
                                              </w:rPr>
                                              <w:t xml:space="preserve">What If </w:t>
                                            </w:r>
                                            <w:proofErr w:type="gramStart"/>
                                            <w:r>
                                              <w:rPr>
                                                <w:rStyle w:val="Hyperlink"/>
                                                <w:rFonts w:ascii="Arial" w:hAnsi="Arial" w:cs="Arial"/>
                                                <w:color w:val="000000"/>
                                                <w:sz w:val="32"/>
                                                <w:szCs w:val="32"/>
                                              </w:rPr>
                                              <w:t>The</w:t>
                                            </w:r>
                                            <w:proofErr w:type="gramEnd"/>
                                            <w:r>
                                              <w:rPr>
                                                <w:rStyle w:val="Hyperlink"/>
                                                <w:rFonts w:ascii="Arial" w:hAnsi="Arial" w:cs="Arial"/>
                                                <w:color w:val="000000"/>
                                                <w:sz w:val="32"/>
                                                <w:szCs w:val="32"/>
                                              </w:rPr>
                                              <w:t xml:space="preserve"> Lord Jesus Came To America?</w:t>
                                            </w:r>
                                          </w:hyperlink>
                                          <w:r>
                                            <w:rPr>
                                              <w:rFonts w:ascii="Arial" w:hAnsi="Arial" w:cs="Arial"/>
                                              <w:color w:val="000000"/>
                                              <w:sz w:val="32"/>
                                              <w:szCs w:val="32"/>
                                            </w:rPr>
                                            <w:t> </w:t>
                                          </w:r>
                                        </w:p>
                                        <w:p w:rsidR="002E7270" w:rsidRDefault="002E7270">
                                          <w:pPr>
                                            <w:numPr>
                                              <w:ilvl w:val="0"/>
                                              <w:numId w:val="3"/>
                                            </w:numPr>
                                            <w:spacing w:before="100" w:beforeAutospacing="1" w:after="100" w:afterAutospacing="1"/>
                                            <w:rPr>
                                              <w:rFonts w:ascii="Arial" w:hAnsi="Arial" w:cs="Arial"/>
                                              <w:color w:val="000000"/>
                                              <w:sz w:val="28"/>
                                              <w:szCs w:val="28"/>
                                            </w:rPr>
                                          </w:pPr>
                                          <w:hyperlink w:anchor="dailyjot" w:history="1">
                                            <w:r>
                                              <w:rPr>
                                                <w:rStyle w:val="Hyperlink"/>
                                                <w:rFonts w:ascii="Arial" w:hAnsi="Arial" w:cs="Arial"/>
                                                <w:color w:val="000000"/>
                                                <w:sz w:val="32"/>
                                                <w:szCs w:val="32"/>
                                              </w:rPr>
                                              <w:t>Soon there will be no fence-sitters</w:t>
                                            </w:r>
                                          </w:hyperlink>
                                          <w:r>
                                            <w:rPr>
                                              <w:rFonts w:ascii="Arial" w:hAnsi="Arial" w:cs="Arial"/>
                                              <w:color w:val="000000"/>
                                              <w:sz w:val="32"/>
                                              <w:szCs w:val="32"/>
                                            </w:rPr>
                                            <w:t> </w:t>
                                          </w:r>
                                        </w:p>
                                        <w:p w:rsidR="002E7270" w:rsidRDefault="002E7270">
                                          <w:pPr>
                                            <w:numPr>
                                              <w:ilvl w:val="0"/>
                                              <w:numId w:val="3"/>
                                            </w:numPr>
                                            <w:spacing w:before="100" w:beforeAutospacing="1" w:after="100" w:afterAutospacing="1"/>
                                            <w:rPr>
                                              <w:rFonts w:ascii="Arial" w:hAnsi="Arial" w:cs="Arial"/>
                                              <w:color w:val="000000"/>
                                              <w:sz w:val="28"/>
                                              <w:szCs w:val="28"/>
                                            </w:rPr>
                                          </w:pPr>
                                          <w:hyperlink w:anchor="laurie" w:history="1">
                                            <w:r>
                                              <w:rPr>
                                                <w:rStyle w:val="Hyperlink"/>
                                                <w:rFonts w:ascii="Arial" w:hAnsi="Arial" w:cs="Arial"/>
                                                <w:color w:val="000000"/>
                                                <w:sz w:val="32"/>
                                                <w:szCs w:val="32"/>
                                              </w:rPr>
                                              <w:t>A revolutionary idea: Tell the truth</w:t>
                                            </w:r>
                                          </w:hyperlink>
                                          <w:r>
                                            <w:rPr>
                                              <w:rFonts w:ascii="Arial" w:hAnsi="Arial" w:cs="Arial"/>
                                              <w:color w:val="000000"/>
                                              <w:sz w:val="32"/>
                                              <w:szCs w:val="32"/>
                                            </w:rPr>
                                            <w:t> </w:t>
                                          </w:r>
                                        </w:p>
                                      </w:tc>
                                    </w:tr>
                                  </w:tbl>
                                  <w:p w:rsidR="002E7270" w:rsidRDefault="002E727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51"/>
                                    </w:tblGrid>
                                    <w:tr w:rsidR="002E727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51"/>
                                          </w:tblGrid>
                                          <w:tr w:rsidR="002E7270">
                                            <w:trPr>
                                              <w:trHeight w:val="15"/>
                                              <w:tblCellSpacing w:w="0" w:type="dxa"/>
                                            </w:trPr>
                                            <w:tc>
                                              <w:tcPr>
                                                <w:tcW w:w="0" w:type="auto"/>
                                                <w:shd w:val="clear" w:color="auto" w:fill="001A81"/>
                                                <w:tcMar>
                                                  <w:top w:w="0" w:type="dxa"/>
                                                  <w:left w:w="0" w:type="dxa"/>
                                                  <w:bottom w:w="75" w:type="dxa"/>
                                                  <w:right w:w="0" w:type="dxa"/>
                                                </w:tcMar>
                                                <w:vAlign w:val="center"/>
                                                <w:hideMark/>
                                              </w:tcPr>
                                              <w:p w:rsidR="002E7270" w:rsidRDefault="002E7270">
                                                <w:pPr>
                                                  <w:jc w:val="center"/>
                                                </w:pPr>
                                                <w:r>
                                                  <w:rPr>
                                                    <w:noProof/>
                                                  </w:rPr>
                                                  <w:drawing>
                                                    <wp:inline distT="0" distB="0" distL="0" distR="0">
                                                      <wp:extent cx="47625" cy="9525"/>
                                                      <wp:effectExtent l="0" t="0" r="0" b="0"/>
                                                      <wp:docPr id="63" name="Picture 6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2E7270" w:rsidRDefault="002E7270">
                                          <w:pPr>
                                            <w:rPr>
                                              <w:sz w:val="20"/>
                                              <w:szCs w:val="20"/>
                                            </w:rPr>
                                          </w:pPr>
                                        </w:p>
                                      </w:tc>
                                    </w:tr>
                                  </w:tbl>
                                  <w:p w:rsidR="002E7270" w:rsidRDefault="002E727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51"/>
                                    </w:tblGrid>
                                    <w:tr w:rsidR="002E7270">
                                      <w:trPr>
                                        <w:tblCellSpacing w:w="0" w:type="dxa"/>
                                        <w:jc w:val="center"/>
                                      </w:trPr>
                                      <w:tc>
                                        <w:tcPr>
                                          <w:tcW w:w="0" w:type="auto"/>
                                          <w:tcMar>
                                            <w:top w:w="105" w:type="dxa"/>
                                            <w:left w:w="540" w:type="dxa"/>
                                            <w:bottom w:w="105" w:type="dxa"/>
                                            <w:right w:w="540" w:type="dxa"/>
                                          </w:tcMar>
                                          <w:hideMark/>
                                        </w:tcPr>
                                        <w:tbl>
                                          <w:tblPr>
                                            <w:tblW w:w="4500" w:type="dxa"/>
                                            <w:jc w:val="center"/>
                                            <w:tblCellSpacing w:w="0" w:type="dxa"/>
                                            <w:tblCellMar>
                                              <w:left w:w="0" w:type="dxa"/>
                                              <w:right w:w="0" w:type="dxa"/>
                                            </w:tblCellMar>
                                            <w:tblLook w:val="04A0" w:firstRow="1" w:lastRow="0" w:firstColumn="1" w:lastColumn="0" w:noHBand="0" w:noVBand="1"/>
                                          </w:tblPr>
                                          <w:tblGrid>
                                            <w:gridCol w:w="4650"/>
                                          </w:tblGrid>
                                          <w:tr w:rsidR="002E7270">
                                            <w:trPr>
                                              <w:tblCellSpacing w:w="0" w:type="dxa"/>
                                              <w:jc w:val="center"/>
                                            </w:trPr>
                                            <w:tc>
                                              <w:tcPr>
                                                <w:tcW w:w="50" w:type="pct"/>
                                                <w:tcMar>
                                                  <w:top w:w="75" w:type="dxa"/>
                                                  <w:left w:w="75" w:type="dxa"/>
                                                  <w:bottom w:w="0" w:type="dxa"/>
                                                  <w:right w:w="75" w:type="dxa"/>
                                                </w:tcMar>
                                                <w:vAlign w:val="center"/>
                                                <w:hideMark/>
                                              </w:tcPr>
                                              <w:p w:rsidR="002E7270" w:rsidRDefault="002E7270">
                                                <w:pPr>
                                                  <w:jc w:val="center"/>
                                                  <w:rPr>
                                                    <w:color w:val="000000"/>
                                                  </w:rPr>
                                                </w:pPr>
                                                <w:r>
                                                  <w:rPr>
                                                    <w:noProof/>
                                                    <w:color w:val="0000FF"/>
                                                  </w:rPr>
                                                  <w:drawing>
                                                    <wp:inline distT="0" distB="0" distL="0" distR="0">
                                                      <wp:extent cx="2857500" cy="2143125"/>
                                                      <wp:effectExtent l="0" t="0" r="0" b="9525"/>
                                                      <wp:docPr id="62" name="Picture 62" descr="The Amazing Camel: Is the Camel, just a crude, stubborn and foul-spitting creature or a very technical and highly engineered ship of the desert?">
                                                        <a:hlinkClick xmlns:a="http://schemas.openxmlformats.org/drawingml/2006/main" r:id="rId7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Amazing Camel: Is the Camel, just a crude, stubborn and foul-spitting creature or a very technical and highly engineered ship of the deser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r>
                                          <w:tr w:rsidR="002E7270">
                                            <w:trPr>
                                              <w:tblCellSpacing w:w="0" w:type="dxa"/>
                                              <w:jc w:val="center"/>
                                            </w:trPr>
                                            <w:tc>
                                              <w:tcPr>
                                                <w:tcW w:w="0" w:type="auto"/>
                                                <w:tcMar>
                                                  <w:top w:w="0" w:type="dxa"/>
                                                  <w:left w:w="0" w:type="dxa"/>
                                                  <w:bottom w:w="75" w:type="dxa"/>
                                                  <w:right w:w="0" w:type="dxa"/>
                                                </w:tcMar>
                                                <w:vAlign w:val="center"/>
                                                <w:hideMark/>
                                              </w:tcPr>
                                              <w:p w:rsidR="002E7270" w:rsidRDefault="002E7270">
                                                <w:pPr>
                                                  <w:jc w:val="center"/>
                                                  <w:rPr>
                                                    <w:rFonts w:ascii="Arial" w:hAnsi="Arial" w:cs="Arial"/>
                                                    <w:color w:val="000000"/>
                                                  </w:rPr>
                                                </w:pPr>
                                                <w:r>
                                                  <w:rPr>
                                                    <w:rStyle w:val="Strong"/>
                                                    <w:rFonts w:ascii="Arial" w:hAnsi="Arial" w:cs="Arial"/>
                                                    <w:color w:val="000000"/>
                                                  </w:rPr>
                                                  <w:t>The Amazing Camel: Is the Camel, just a crude, stubborn and foul-spitting creature or a very technical and highly engineered ship of the desert?</w:t>
                                                </w:r>
                                              </w:p>
                                              <w:p w:rsidR="002E7270" w:rsidRDefault="002E7270">
                                                <w:pPr>
                                                  <w:jc w:val="center"/>
                                                  <w:rPr>
                                                    <w:rFonts w:ascii="Arial" w:hAnsi="Arial" w:cs="Arial"/>
                                                    <w:color w:val="000000"/>
                                                  </w:rPr>
                                                </w:pPr>
                                                <w:r>
                                                  <w:rPr>
                                                    <w:rStyle w:val="Strong"/>
                                                    <w:rFonts w:ascii="Arial" w:hAnsi="Arial" w:cs="Arial"/>
                                                    <w:color w:val="000000"/>
                                                  </w:rPr>
                                                  <w:t>Watch and Share!</w:t>
                                                </w:r>
                                              </w:p>
                                            </w:tc>
                                          </w:tr>
                                        </w:tbl>
                                        <w:p w:rsidR="002E7270" w:rsidRDefault="002E7270">
                                          <w:pPr>
                                            <w:jc w:val="center"/>
                                            <w:rPr>
                                              <w:sz w:val="20"/>
                                              <w:szCs w:val="20"/>
                                            </w:rPr>
                                          </w:pPr>
                                        </w:p>
                                      </w:tc>
                                    </w:tr>
                                  </w:tbl>
                                  <w:p w:rsidR="002E7270" w:rsidRDefault="002E727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51"/>
                                    </w:tblGrid>
                                    <w:tr w:rsidR="002E727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51"/>
                                          </w:tblGrid>
                                          <w:tr w:rsidR="002E7270">
                                            <w:trPr>
                                              <w:trHeight w:val="15"/>
                                              <w:tblCellSpacing w:w="0" w:type="dxa"/>
                                            </w:trPr>
                                            <w:tc>
                                              <w:tcPr>
                                                <w:tcW w:w="0" w:type="auto"/>
                                                <w:shd w:val="clear" w:color="auto" w:fill="001A81"/>
                                                <w:tcMar>
                                                  <w:top w:w="0" w:type="dxa"/>
                                                  <w:left w:w="0" w:type="dxa"/>
                                                  <w:bottom w:w="75" w:type="dxa"/>
                                                  <w:right w:w="0" w:type="dxa"/>
                                                </w:tcMar>
                                                <w:vAlign w:val="center"/>
                                                <w:hideMark/>
                                              </w:tcPr>
                                              <w:p w:rsidR="002E7270" w:rsidRDefault="002E7270">
                                                <w:pPr>
                                                  <w:jc w:val="center"/>
                                                </w:pPr>
                                                <w:r>
                                                  <w:rPr>
                                                    <w:noProof/>
                                                  </w:rPr>
                                                  <w:drawing>
                                                    <wp:inline distT="0" distB="0" distL="0" distR="0">
                                                      <wp:extent cx="47625" cy="9525"/>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2E7270" w:rsidRDefault="002E7270">
                                          <w:pPr>
                                            <w:rPr>
                                              <w:sz w:val="20"/>
                                              <w:szCs w:val="20"/>
                                            </w:rPr>
                                          </w:pPr>
                                        </w:p>
                                      </w:tc>
                                    </w:tr>
                                  </w:tbl>
                                  <w:p w:rsidR="002E7270" w:rsidRDefault="002E727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51"/>
                                    </w:tblGrid>
                                    <w:tr w:rsidR="002E7270">
                                      <w:trPr>
                                        <w:tblCellSpacing w:w="0" w:type="dxa"/>
                                        <w:jc w:val="center"/>
                                      </w:trPr>
                                      <w:tc>
                                        <w:tcPr>
                                          <w:tcW w:w="0" w:type="auto"/>
                                          <w:tcMar>
                                            <w:top w:w="105" w:type="dxa"/>
                                            <w:left w:w="540" w:type="dxa"/>
                                            <w:bottom w:w="105" w:type="dxa"/>
                                            <w:right w:w="540" w:type="dxa"/>
                                          </w:tcMar>
                                          <w:hideMark/>
                                        </w:tcPr>
                                        <w:p w:rsidR="002E7270" w:rsidRDefault="002E7270">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2E7270" w:rsidRDefault="002E727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51"/>
                                    </w:tblGrid>
                                    <w:tr w:rsidR="002E727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51"/>
                                          </w:tblGrid>
                                          <w:tr w:rsidR="002E7270">
                                            <w:trPr>
                                              <w:trHeight w:val="15"/>
                                              <w:tblCellSpacing w:w="0" w:type="dxa"/>
                                            </w:trPr>
                                            <w:tc>
                                              <w:tcPr>
                                                <w:tcW w:w="0" w:type="auto"/>
                                                <w:shd w:val="clear" w:color="auto" w:fill="001A81"/>
                                                <w:tcMar>
                                                  <w:top w:w="0" w:type="dxa"/>
                                                  <w:left w:w="0" w:type="dxa"/>
                                                  <w:bottom w:w="75" w:type="dxa"/>
                                                  <w:right w:w="0" w:type="dxa"/>
                                                </w:tcMar>
                                                <w:vAlign w:val="center"/>
                                                <w:hideMark/>
                                              </w:tcPr>
                                              <w:p w:rsidR="002E7270" w:rsidRDefault="002E7270">
                                                <w:pPr>
                                                  <w:jc w:val="center"/>
                                                </w:pPr>
                                                <w:r>
                                                  <w:rPr>
                                                    <w:noProof/>
                                                  </w:rPr>
                                                  <w:drawing>
                                                    <wp:inline distT="0" distB="0" distL="0" distR="0">
                                                      <wp:extent cx="47625" cy="9525"/>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2E7270" w:rsidRDefault="002E7270">
                                          <w:pPr>
                                            <w:rPr>
                                              <w:sz w:val="20"/>
                                              <w:szCs w:val="20"/>
                                            </w:rPr>
                                          </w:pPr>
                                        </w:p>
                                      </w:tc>
                                    </w:tr>
                                  </w:tbl>
                                  <w:p w:rsidR="002E7270" w:rsidRDefault="002E727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51"/>
                                    </w:tblGrid>
                                    <w:tr w:rsidR="002E7270">
                                      <w:trPr>
                                        <w:tblCellSpacing w:w="0" w:type="dxa"/>
                                        <w:jc w:val="center"/>
                                      </w:trPr>
                                      <w:tc>
                                        <w:tcPr>
                                          <w:tcW w:w="0" w:type="auto"/>
                                          <w:tcMar>
                                            <w:top w:w="105" w:type="dxa"/>
                                            <w:left w:w="540" w:type="dxa"/>
                                            <w:bottom w:w="105" w:type="dxa"/>
                                            <w:right w:w="540" w:type="dxa"/>
                                          </w:tcMar>
                                        </w:tcPr>
                                        <w:p w:rsidR="002E7270" w:rsidRDefault="002E7270">
                                          <w:pPr>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9525" cy="9525"/>
                                                <wp:effectExtent l="0" t="0" r="0" b="0"/>
                                                <wp:docPr id="59" name="Picture 59"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eaturedarticl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0"/>
                                          <w:r>
                                            <w:rPr>
                                              <w:rFonts w:ascii="Arial" w:hAnsi="Arial" w:cs="Arial"/>
                                              <w:color w:val="000000"/>
                                              <w:sz w:val="20"/>
                                              <w:szCs w:val="20"/>
                                            </w:rPr>
                                            <w:t> </w:t>
                                          </w:r>
                                        </w:p>
                                        <w:p w:rsidR="002E7270" w:rsidRDefault="002E7270">
                                          <w:pPr>
                                            <w:spacing w:line="254" w:lineRule="auto"/>
                                            <w:rPr>
                                              <w:rFonts w:ascii="Arial" w:hAnsi="Arial" w:cs="Arial"/>
                                              <w:color w:val="000000"/>
                                            </w:rPr>
                                          </w:pPr>
                                        </w:p>
                                        <w:p w:rsidR="002E7270" w:rsidRDefault="002E7270">
                                          <w:pPr>
                                            <w:spacing w:line="254" w:lineRule="auto"/>
                                            <w:rPr>
                                              <w:rFonts w:ascii="Arial" w:hAnsi="Arial" w:cs="Arial"/>
                                              <w:color w:val="000000"/>
                                            </w:rPr>
                                          </w:pPr>
                                          <w:r>
                                            <w:rPr>
                                              <w:rStyle w:val="Strong"/>
                                              <w:rFonts w:ascii="Arial" w:hAnsi="Arial" w:cs="Arial"/>
                                              <w:color w:val="000000"/>
                                              <w:sz w:val="32"/>
                                              <w:szCs w:val="32"/>
                                            </w:rPr>
                                            <w:t>Why Prayers For Healing Fail, Part 3</w:t>
                                          </w:r>
                                          <w:r>
                                            <w:rPr>
                                              <w:rFonts w:ascii="Arial" w:hAnsi="Arial" w:cs="Arial"/>
                                              <w:color w:val="000000"/>
                                            </w:rPr>
                                            <w:t xml:space="preserve"> - A Bible Study by Jack Kelley -</w:t>
                                          </w:r>
                                        </w:p>
                                        <w:p w:rsidR="002E7270" w:rsidRDefault="002E7270">
                                          <w:pPr>
                                            <w:spacing w:line="254" w:lineRule="auto"/>
                                            <w:rPr>
                                              <w:rFonts w:ascii="Arial" w:hAnsi="Arial" w:cs="Arial"/>
                                              <w:color w:val="000000"/>
                                            </w:rPr>
                                          </w:pPr>
                                          <w:hyperlink r:id="rId80" w:tgtFrame="_blank" w:history="1">
                                            <w:r>
                                              <w:rPr>
                                                <w:rStyle w:val="Hyperlink"/>
                                                <w:rFonts w:ascii="Arial" w:hAnsi="Arial" w:cs="Arial"/>
                                              </w:rPr>
                                              <w:t>https://gracethrufaith.com/topical-studies/spiritual-life/why-prayers-for-healing-fail-part-3/</w:t>
                                            </w:r>
                                          </w:hyperlink>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 xml:space="preserve">In our series titled, What Does the Bible Say About Healing, we've been looking at reasons why prayers for healing fail. Today we continue with Part 3. Please don't look at any one of these reasons as being necessarily applicable to you. Such a conclusion would be premature. Rather, you should see them as a set </w:t>
                                          </w:r>
                                          <w:r>
                                            <w:rPr>
                                              <w:rFonts w:ascii="Arial" w:hAnsi="Arial" w:cs="Arial"/>
                                              <w:color w:val="000000"/>
                                            </w:rPr>
                                            <w:lastRenderedPageBreak/>
                                            <w:t>of diagnostic tools. A way to check your spiritual health, if you will, to see if any of them apply so you can take the appropriate action.</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b/>
                                              <w:bCs/>
                                              <w:color w:val="000000"/>
                                            </w:rPr>
                                            <w:t>Demonic Interference</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In the NIV translation, the New Testament contains 82 references to "demon" or "demon possessed" and 8 more for "evil spirit". The King James does not distinguish between "the devil" and "a demon" using only the word "devil" to describe Satan and all of his horde as well. But it's clear that Satan, not being omni-present, could not perform all of his evil work alone but needs a vast army to assist him.</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 xml:space="preserve">Most of us will never receive his personal attention, but that doesn't make us immune to his schemes. His associates are well trained and vigilant, looking for any opportunity to help advance his cause. </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Compare them to criminals in the physical world who know what they're doing is wrong, but they do it anyway thinking they won't get caught. When they see an open window or a flimsy lock they see a chance and in they go. It's up to the police to catch them.</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Demons operate the same way in the spiritual world, only there the "open window" is behavioral. Paul showed us an example of this in Ephes 4:26-27 when he said, "In your anger do not sin": Do not let the sun go down while you are still angry, and do not give the devil a foothold."</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 xml:space="preserve">Anger that's not resolved by sundown that same day is an open window through which a demon can crawl and establish a foothold in our mind. Unfortunately, there are no demon police to catch him and carry him away. Once he's in it's up to us to get him out. </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Other behaviors besides unresolved anger that can leave us with open windows include all kinds of addictions, habitual sexual sin including pornography, and other flagrant sin.</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 xml:space="preserve">Jesus had some advice on this subject for those who have gotten rid of a demon. "When an impure spirit comes out of a person, it goes through arid places seeking rest and does not find it. Then it says, 'I will return to the house I left.' When it arrives, it finds the house swept clean and put in order. Then it goes and takes seven other spirits more </w:t>
                                          </w:r>
                                          <w:proofErr w:type="gramStart"/>
                                          <w:r>
                                            <w:rPr>
                                              <w:rFonts w:ascii="Arial" w:hAnsi="Arial" w:cs="Arial"/>
                                              <w:color w:val="000000"/>
                                            </w:rPr>
                                            <w:t>wicked</w:t>
                                          </w:r>
                                          <w:proofErr w:type="gramEnd"/>
                                          <w:r>
                                            <w:rPr>
                                              <w:rFonts w:ascii="Arial" w:hAnsi="Arial" w:cs="Arial"/>
                                              <w:color w:val="000000"/>
                                            </w:rPr>
                                            <w:t xml:space="preserve"> than itself, and they go in and live there. And the final condition of that person is worse than the first." (Luke 24:24-26) </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lastRenderedPageBreak/>
                                            <w:t>Leaving a demon's habitation empty is like hanging out a welcome sign. It must be occupied by something else. One of the reasons AA is so effective is that it replaces the spirit of alcoholism with the Spirit of God. Every recovering addict should receive this advice and take it to heart to avoid reacquiring the addiction.</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And Paul said we can demolish the stronghold a demon has built in us with divine weapons we've been given as believers.</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For though we live in the world, we do not wage war as the world does. The weapons we fight with are not the weapons of the world. On the contrary, they have divine power to demolish strongholds. We demolish arguments and every pretension that sets itself up against the knowledge of God, and we take captive every thought to make it obedient to Christ (2 Cor. 10:3-5).</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Demons want us to believe false doctrine. Once they're in our mind they begin feeding it to us to cause us to doubt the promises of God, just like the Serpent did to Adam and Eve. These promises include the fact that we can be healed. If the demon can cause us to doubt that, he can hinder our prayers for healing.</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When we know what the Bible really says we can dispute the demon, tearing down his arguments, taking the thoughts he feeds us captive to make them obedient to Christ. In the process we demolish his stronghold and force him to leave. James said, Come near to God and He will come near to you. Resist the devil and he will flee from you (James 4:7).</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Demons can seem like powerful creatures, but John said, "He who is in you greater than he who is in the world" (1 John 4:4), and Paul reminded us, "For God has not given us the spirit of fear; but of power, and of love, and of a sound mind (2 Tim. 1:7).</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Remember, these demons know their Bible too, so you can't just make this up as you go. You have to know what you're talking about. This is exactly the way Jesus defeated Satan in the wilderness (Matt. 4:1-11) and it's the way you can defeat the demon you're fighting, too.</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b/>
                                              <w:bCs/>
                                              <w:color w:val="000000"/>
                                            </w:rPr>
                                            <w:t>Failing To Steward The Natural</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For the most part people ignore their bodies, taking them for granted and acting like they'll last forever. It's commonly known that much of what we eat and drink is not what our bodies really need and a lot of it isn't even good for us. But we go blissfully on not paying any attention to what we ingest, as long as it tastes good, and most of us get away with it.</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lastRenderedPageBreak/>
                                            <w:t>But there comes a time when some of us get a warning that all is not well. It could be mild or it could be serious, but for most, a couple trips to the doctor and a hand full of drugs with a warning that we should start watching our diet usually puts us back on track, at least for a while. We quickly forget the doctor's dietary advice, maybe even forget to take the medicine, and go on as if nothing happened.</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This is the time when we should get serious about "stewarding the natural." Signs like this tell us our body needs attention. If we give it what it needs now, better food, reduced weight, no more smoking or drinking, reasonable exercise to work off the stress, faith building prayer and Bible study, we can avoid big problems later. All these things will result in better health, But we don't apply them, and because we don't we're not prepared mentally, physically or spiritually later.</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I know a man who actually got into a huge argument over a scratched fender while he was still in the hospital after suffering a major heart attack, and made his wife, who was responsible, leave the room. The monitors attached to him showed the effect of his anger but he paid no attention. Another acquaintance stopped by a fast food chain on the way back from a trip to the emergency room for a burger and fries. Just minutes earlier the doctor had warned him about the need to reduce his cholesterol.</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People like this keep smoking and drinking even though they know they're poisoning themselves. They maintain their high stress lifestyle, knowing that it's killing them, but convinced that they've beaten the odds. Finally it all comes crashing down and as they listen while their loved ones ask God for healing they finally realize they haven't taken very good care of themselves. They've neglected their mind, their body and especially their faith and are in no way prepared for the ordeal they're facing.</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b/>
                                              <w:bCs/>
                                              <w:color w:val="000000"/>
                                            </w:rPr>
                                            <w:t>Our Allotted Time in Life is Fulfilled</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All the days ordained for me were written in your book before one of them came to be (Psalm 139:16).</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After Adam and Eve sinned God withdrew the eternal life with which they had been created and they became mortal. He said, "The man has now become like one of us, knowing good and evil. He must not be allowed to reach out his hand and take also from the tree of life and eat, and live forever" (Genesis 3:22). He banished them from the Garden and placed a Cherub with a flaming sword at the entrance to guard it.</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lastRenderedPageBreak/>
                                            <w:t xml:space="preserve">Since that time man has been mortal and God has written in the Book of Life the total of days appointed to each one of us. None of us can know what the total of our days is, but when that total has been reached our time on earth has come to an end. </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 xml:space="preserve">It's not that God chooses how many days we'll get, but that having seen the end from the beginning He has seen our last day and appointed it to be so. In the meantime we can be healed to prevent our days from being shortened, but once our last day has come our time on earth has ended. </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The days of our lives are seventy years; and if by reason of strength they are eighty years, yet their boast is only labor and sorrow; for it is soon cut off, and we fly away. (Psalm 90:10)</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 xml:space="preserve">According to this Psalm, the average life span is about 70 years. But this is a principle and not a rule. And is not meant to imply that we're guaranteed 70 years of life. However, when a person reaches the upper levels of this 70-80 year range, it does appear likely that his time on earth is nearing an end. And prayers for healing are less likely to be answered. </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 xml:space="preserve">As an example, one night I was called to the hospital to pray for an elderly friend who had been admitted that night. Upon arriving at her bedside, she looked at me with piercing eyes and said, "Are you here to pray for me?" When I said yes she said, "Then pray for Jesus to take me home." This woman had been in pain for years. She said she was tired, and that although she knew her husband would prefer her to stay with him, she felt that it was time for her to go. This woman was sure that if she died she would be with Jesus. So I prayed and I asked for her to be healed, but added that it was her desire to be taken home. It was her desire that the Lord answered, and later that night she died and received the ultimate healing, eternity in the presence of the Lord. </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 xml:space="preserve">Based on my research, these represent the major reasons why prayers for healing can fail. Certainly there are others. And there are admittedly many unknowns. But my purpose here is to show that God is not arbitrary. He doesn't heal some and not others based on His own reasons, any more than He saves some and not others. The idea that He would do such a thing is simply man's attempt to justify not being healed. Remember, when we try to justify ourselves, we end up condemning God. Better we should spend a lifetime trying to understand the human component of healing than to spend even one hour trying to make God responsible. </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Next week we'll conclude this series with a chapter on who we are in Christ and how it impacts our prayers for healing. See you then.</w:t>
                                          </w:r>
                                        </w:p>
                                      </w:tc>
                                    </w:tr>
                                  </w:tbl>
                                  <w:p w:rsidR="002E7270" w:rsidRDefault="002E727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51"/>
                                    </w:tblGrid>
                                    <w:tr w:rsidR="002E7270">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71"/>
                                          </w:tblGrid>
                                          <w:tr w:rsidR="002E7270">
                                            <w:trPr>
                                              <w:trHeight w:val="15"/>
                                              <w:tblCellSpacing w:w="0" w:type="dxa"/>
                                            </w:trPr>
                                            <w:tc>
                                              <w:tcPr>
                                                <w:tcW w:w="0" w:type="auto"/>
                                                <w:shd w:val="clear" w:color="auto" w:fill="3F3FCF"/>
                                                <w:vAlign w:val="center"/>
                                                <w:hideMark/>
                                              </w:tcPr>
                                              <w:p w:rsidR="002E7270" w:rsidRDefault="002E7270">
                                                <w:pPr>
                                                  <w:jc w:val="center"/>
                                                </w:pPr>
                                                <w:r>
                                                  <w:rPr>
                                                    <w:noProof/>
                                                  </w:rPr>
                                                  <w:lastRenderedPageBreak/>
                                                  <w:drawing>
                                                    <wp:inline distT="0" distB="0" distL="0" distR="0">
                                                      <wp:extent cx="47625" cy="9525"/>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2E7270">
                                            <w:trPr>
                                              <w:trHeight w:val="15"/>
                                              <w:tblCellSpacing w:w="0" w:type="dxa"/>
                                            </w:trPr>
                                            <w:tc>
                                              <w:tcPr>
                                                <w:tcW w:w="0" w:type="auto"/>
                                                <w:tcMar>
                                                  <w:top w:w="0" w:type="dxa"/>
                                                  <w:left w:w="0" w:type="dxa"/>
                                                  <w:bottom w:w="15" w:type="dxa"/>
                                                  <w:right w:w="0" w:type="dxa"/>
                                                </w:tcMar>
                                                <w:vAlign w:val="center"/>
                                                <w:hideMark/>
                                              </w:tcPr>
                                              <w:p w:rsidR="002E7270" w:rsidRDefault="002E7270">
                                                <w:pPr>
                                                  <w:jc w:val="center"/>
                                                </w:pPr>
                                                <w:r>
                                                  <w:rPr>
                                                    <w:noProof/>
                                                  </w:rPr>
                                                  <w:drawing>
                                                    <wp:inline distT="0" distB="0" distL="0" distR="0">
                                                      <wp:extent cx="47625" cy="9525"/>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2E7270">
                                            <w:trPr>
                                              <w:trHeight w:val="15"/>
                                              <w:tblCellSpacing w:w="0" w:type="dxa"/>
                                            </w:trPr>
                                            <w:tc>
                                              <w:tcPr>
                                                <w:tcW w:w="0" w:type="auto"/>
                                                <w:shd w:val="clear" w:color="auto" w:fill="3F3FCF"/>
                                                <w:vAlign w:val="center"/>
                                                <w:hideMark/>
                                              </w:tcPr>
                                              <w:p w:rsidR="002E7270" w:rsidRDefault="002E7270">
                                                <w:pPr>
                                                  <w:jc w:val="center"/>
                                                </w:pPr>
                                                <w:r>
                                                  <w:rPr>
                                                    <w:noProof/>
                                                  </w:rPr>
                                                  <w:drawing>
                                                    <wp:inline distT="0" distB="0" distL="0" distR="0">
                                                      <wp:extent cx="47625" cy="9525"/>
                                                      <wp:effectExtent l="0" t="0" r="0" b="0"/>
                                                      <wp:docPr id="56" name="Picture 5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2E7270" w:rsidRDefault="002E7270">
                                          <w:pPr>
                                            <w:rPr>
                                              <w:sz w:val="20"/>
                                              <w:szCs w:val="20"/>
                                            </w:rPr>
                                          </w:pPr>
                                        </w:p>
                                      </w:tc>
                                    </w:tr>
                                  </w:tbl>
                                  <w:p w:rsidR="002E7270" w:rsidRDefault="002E727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51"/>
                                    </w:tblGrid>
                                    <w:tr w:rsidR="002E7270">
                                      <w:trPr>
                                        <w:tblCellSpacing w:w="0" w:type="dxa"/>
                                        <w:jc w:val="center"/>
                                      </w:trPr>
                                      <w:tc>
                                        <w:tcPr>
                                          <w:tcW w:w="0" w:type="auto"/>
                                          <w:tcMar>
                                            <w:top w:w="105" w:type="dxa"/>
                                            <w:left w:w="540" w:type="dxa"/>
                                            <w:bottom w:w="105" w:type="dxa"/>
                                            <w:right w:w="540" w:type="dxa"/>
                                          </w:tcMar>
                                        </w:tcPr>
                                        <w:p w:rsidR="002E7270" w:rsidRDefault="002E7270">
                                          <w:pPr>
                                            <w:rPr>
                                              <w:rFonts w:ascii="Arial" w:hAnsi="Arial" w:cs="Arial"/>
                                              <w:color w:val="000000"/>
                                              <w:sz w:val="20"/>
                                              <w:szCs w:val="20"/>
                                            </w:rPr>
                                          </w:pPr>
                                          <w:r>
                                            <w:rPr>
                                              <w:rFonts w:ascii="Arial" w:hAnsi="Arial" w:cs="Arial"/>
                                              <w:color w:val="000000"/>
                                              <w:sz w:val="20"/>
                                              <w:szCs w:val="20"/>
                                            </w:rPr>
                                            <w:br/>
                                          </w:r>
                                          <w:bookmarkStart w:id="1" w:name="a1"/>
                                          <w:r>
                                            <w:rPr>
                                              <w:rFonts w:ascii="Arial" w:hAnsi="Arial" w:cs="Arial"/>
                                              <w:noProof/>
                                              <w:color w:val="000000"/>
                                              <w:sz w:val="20"/>
                                              <w:szCs w:val="20"/>
                                            </w:rPr>
                                            <w:drawing>
                                              <wp:inline distT="0" distB="0" distL="0" distR="0">
                                                <wp:extent cx="9525" cy="9525"/>
                                                <wp:effectExtent l="0" t="0" r="0" b="0"/>
                                                <wp:docPr id="55" name="Picture 55"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1"/>
                                        </w:p>
                                        <w:p w:rsidR="002E7270" w:rsidRDefault="002E7270">
                                          <w:pPr>
                                            <w:spacing w:line="254" w:lineRule="auto"/>
                                            <w:rPr>
                                              <w:rFonts w:ascii="Arial" w:hAnsi="Arial" w:cs="Arial"/>
                                              <w:color w:val="000000"/>
                                            </w:rPr>
                                          </w:pPr>
                                        </w:p>
                                        <w:p w:rsidR="002E7270" w:rsidRDefault="002E7270">
                                          <w:pPr>
                                            <w:spacing w:line="254" w:lineRule="auto"/>
                                            <w:rPr>
                                              <w:rFonts w:ascii="Arial" w:hAnsi="Arial" w:cs="Arial"/>
                                              <w:color w:val="000000"/>
                                            </w:rPr>
                                          </w:pPr>
                                          <w:r>
                                            <w:rPr>
                                              <w:rStyle w:val="Strong"/>
                                              <w:rFonts w:ascii="Arial" w:hAnsi="Arial" w:cs="Arial"/>
                                              <w:color w:val="000000"/>
                                              <w:sz w:val="32"/>
                                              <w:szCs w:val="32"/>
                                            </w:rPr>
                                            <w:t>The nuclear chess game begins: Iran plays for sanctions relief before compliance with deal</w:t>
                                          </w:r>
                                          <w:r>
                                            <w:rPr>
                                              <w:rFonts w:ascii="Arial" w:hAnsi="Arial" w:cs="Arial"/>
                                              <w:color w:val="000000"/>
                                            </w:rPr>
                                            <w:t xml:space="preserve"> - </w:t>
                                          </w:r>
                                          <w:hyperlink r:id="rId81" w:tgtFrame="_blank" w:history="1">
                                            <w:r>
                                              <w:rPr>
                                                <w:rStyle w:val="Hyperlink"/>
                                                <w:rFonts w:ascii="Arial" w:hAnsi="Arial" w:cs="Arial"/>
                                              </w:rPr>
                                              <w:t>http://www.debka.com/article/24868/The-nuclear-chess-game-begins-Iran-plays-for-sanctions-relief-before-compliance-with-deal</w:t>
                                            </w:r>
                                          </w:hyperlink>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The crowing this week over Barack Obama's success in gaining congressional support for his Iranian nuclear deal against Binyamin Netanyahu's defeat was premature. The July 14 Vienna deal between Iran and six world powers was just the first round of the game. Decisive rounds are still to come, before either of the two can be said to have won or lost.</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 The biggest outstanding hurdle in the path of the accord is Iran's supreme leader Ayatollah Ali Khamenei and his silence on where he stands on the deal whether by a yea or a nay.</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 Without his nod, nothing goes forward in the revolutionary republic. So the nuclear accord is not yet home and dry either in Tehran or even in Washington.</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While Obama gathered congressional support in Washington for the accord to pass, Khamenei made three quiet yet deadly remarks:</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1. "Sanctions against Tehran must be lifted completely rather than suspended. If the framework of sanctions is to be maintained, then why did we negotiate?"</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White House spokesman Josh Earnest answered him: "Iran will only see sanctions relief if it complies with the nuclear deal."</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 There lies the rub. For the Obama administration, it is clear that Iran must first comply with the accord before sanctions are eased, whereas Tehran deems the accord moot until sanctions are lifted - regardless of its approval by the US Congress.</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 xml:space="preserve"> Here is the first stalemate, and not the last. </w:t>
                                          </w:r>
                                          <w:proofErr w:type="gramStart"/>
                                          <w:r>
                                            <w:rPr>
                                              <w:rFonts w:ascii="Arial" w:hAnsi="Arial" w:cs="Arial"/>
                                              <w:color w:val="000000"/>
                                            </w:rPr>
                                            <w:t>debkafile's</w:t>
                                          </w:r>
                                          <w:proofErr w:type="gramEnd"/>
                                          <w:r>
                                            <w:rPr>
                                              <w:rFonts w:ascii="Arial" w:hAnsi="Arial" w:cs="Arial"/>
                                              <w:color w:val="000000"/>
                                            </w:rPr>
                                            <w:t xml:space="preserve"> Iranian sources foresee long, exhausting rounds ahead that could drag on longer even than the protracted negotiations, which Secretary of State John Kerry and Foreign Minister Mohammed Javad Zarif brought to a close in Vienna.</w:t>
                                          </w:r>
                                        </w:p>
                                        <w:p w:rsidR="002E7270" w:rsidRDefault="002E7270">
                                          <w:pPr>
                                            <w:spacing w:line="254" w:lineRule="auto"/>
                                            <w:rPr>
                                              <w:rFonts w:ascii="Arial" w:hAnsi="Arial" w:cs="Arial"/>
                                              <w:color w:val="000000"/>
                                            </w:rPr>
                                          </w:pPr>
                                          <w:r>
                                            <w:rPr>
                                              <w:rFonts w:ascii="Arial" w:hAnsi="Arial" w:cs="Arial"/>
                                              <w:color w:val="000000"/>
                                            </w:rPr>
                                            <w:lastRenderedPageBreak/>
                                            <w:t> </w:t>
                                          </w:r>
                                        </w:p>
                                        <w:p w:rsidR="002E7270" w:rsidRDefault="002E7270">
                                          <w:pPr>
                                            <w:spacing w:line="254" w:lineRule="auto"/>
                                            <w:rPr>
                                              <w:rFonts w:ascii="Arial" w:hAnsi="Arial" w:cs="Arial"/>
                                              <w:color w:val="000000"/>
                                            </w:rPr>
                                          </w:pPr>
                                          <w:r>
                                            <w:rPr>
                                              <w:rFonts w:ascii="Arial" w:hAnsi="Arial" w:cs="Arial"/>
                                              <w:color w:val="000000"/>
                                            </w:rPr>
                                            <w:t> 2. Khamenei next took the step of referring the accord to the Majlis (parliament) for approval, pretending that to be legally in force, the accord requires a majority vote by the parliament in Tehran. He put it this way, "I believe... that it is not in the interest of the majlis to be sidelined."</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This step was in fact designed to sideline President Hassan Rouhani, on whom Obama and Kerry counted to get the nuclear deal through, and snatch from him the authority for signing it - or even determining which body had this competence.</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 It had been the intention of Rouhani and Zarif to put the accord before the 12-member Council of Guardians for their formal endorsement. But Khamenei pulled this rug out from under their feet and kept the decision out of the hands of the accord's proponents.</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 3. His next step was to declare with a straight face: "I have no recommendation for the majlis on how to examine it. It is up to the representatives of the nation to decide whether to reject or ratify it."</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This step in the nuclear chess game was meant to show American democracy up in a poor light compared to that of the Revolutionary Republic (sic). While Obama worked hard to bring his influence to bear on Congress he, Khamenei, refrained from leaning on the lawmakers, who were freed to vote fair and square on the deal's merits.</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This of course is a charade. Our Iranian sources point out that the ayatollah exercises dictatorial control over the majlis through his minion, Speaker Ali Larijani. He has absolute trust in the lawmakers never reaching any decision on the nuclear deal, or anything else, without his say-so.</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 Congressional approval in Washington of the nuclear accord may give President Obama a fine boost but will be an empty gesture for winning endorsement in Tehran. It might even be counter-productive if American lawmakers carry out their intention of hedging the nuclear deal round with stipulations binding Iran to full compliance with the commitments it undertook in Vienna, or also continue to live with existing sanctions or even face new ones.</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Netanyahu and the Israeli lobby AIPAC, far from experiencing defeat in their campaign to prevent a nuclear-armed Iran, are well fired up for the next round: the fight for sanctions.</w:t>
                                          </w:r>
                                        </w:p>
                                      </w:tc>
                                    </w:tr>
                                  </w:tbl>
                                  <w:p w:rsidR="002E7270" w:rsidRDefault="002E727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51"/>
                                    </w:tblGrid>
                                    <w:tr w:rsidR="002E7270">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71"/>
                                          </w:tblGrid>
                                          <w:tr w:rsidR="002E7270">
                                            <w:trPr>
                                              <w:trHeight w:val="15"/>
                                              <w:tblCellSpacing w:w="0" w:type="dxa"/>
                                            </w:trPr>
                                            <w:tc>
                                              <w:tcPr>
                                                <w:tcW w:w="0" w:type="auto"/>
                                                <w:shd w:val="clear" w:color="auto" w:fill="3F3FCF"/>
                                                <w:vAlign w:val="center"/>
                                                <w:hideMark/>
                                              </w:tcPr>
                                              <w:p w:rsidR="002E7270" w:rsidRDefault="002E7270">
                                                <w:pPr>
                                                  <w:jc w:val="center"/>
                                                </w:pPr>
                                                <w:r>
                                                  <w:rPr>
                                                    <w:noProof/>
                                                  </w:rPr>
                                                  <w:drawing>
                                                    <wp:inline distT="0" distB="0" distL="0" distR="0">
                                                      <wp:extent cx="47625" cy="9525"/>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2E7270">
                                            <w:trPr>
                                              <w:trHeight w:val="15"/>
                                              <w:tblCellSpacing w:w="0" w:type="dxa"/>
                                            </w:trPr>
                                            <w:tc>
                                              <w:tcPr>
                                                <w:tcW w:w="0" w:type="auto"/>
                                                <w:tcMar>
                                                  <w:top w:w="0" w:type="dxa"/>
                                                  <w:left w:w="0" w:type="dxa"/>
                                                  <w:bottom w:w="15" w:type="dxa"/>
                                                  <w:right w:w="0" w:type="dxa"/>
                                                </w:tcMar>
                                                <w:vAlign w:val="center"/>
                                                <w:hideMark/>
                                              </w:tcPr>
                                              <w:p w:rsidR="002E7270" w:rsidRDefault="002E7270">
                                                <w:pPr>
                                                  <w:jc w:val="center"/>
                                                </w:pPr>
                                                <w:r>
                                                  <w:rPr>
                                                    <w:noProof/>
                                                  </w:rPr>
                                                  <w:lastRenderedPageBreak/>
                                                  <w:drawing>
                                                    <wp:inline distT="0" distB="0" distL="0" distR="0">
                                                      <wp:extent cx="47625" cy="9525"/>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2E7270">
                                            <w:trPr>
                                              <w:trHeight w:val="15"/>
                                              <w:tblCellSpacing w:w="0" w:type="dxa"/>
                                            </w:trPr>
                                            <w:tc>
                                              <w:tcPr>
                                                <w:tcW w:w="0" w:type="auto"/>
                                                <w:shd w:val="clear" w:color="auto" w:fill="3F3FCF"/>
                                                <w:vAlign w:val="center"/>
                                                <w:hideMark/>
                                              </w:tcPr>
                                              <w:p w:rsidR="002E7270" w:rsidRDefault="002E7270">
                                                <w:pPr>
                                                  <w:jc w:val="center"/>
                                                </w:pPr>
                                                <w:r>
                                                  <w:rPr>
                                                    <w:noProof/>
                                                  </w:rPr>
                                                  <w:drawing>
                                                    <wp:inline distT="0" distB="0" distL="0" distR="0">
                                                      <wp:extent cx="47625" cy="9525"/>
                                                      <wp:effectExtent l="0" t="0" r="0" b="0"/>
                                                      <wp:docPr id="52" name="Picture 5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2E7270" w:rsidRDefault="002E7270">
                                          <w:pPr>
                                            <w:rPr>
                                              <w:sz w:val="20"/>
                                              <w:szCs w:val="20"/>
                                            </w:rPr>
                                          </w:pPr>
                                        </w:p>
                                      </w:tc>
                                    </w:tr>
                                  </w:tbl>
                                  <w:p w:rsidR="002E7270" w:rsidRDefault="002E727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51"/>
                                    </w:tblGrid>
                                    <w:tr w:rsidR="002E7270">
                                      <w:trPr>
                                        <w:tblCellSpacing w:w="0" w:type="dxa"/>
                                        <w:jc w:val="center"/>
                                      </w:trPr>
                                      <w:tc>
                                        <w:tcPr>
                                          <w:tcW w:w="0" w:type="auto"/>
                                          <w:tcMar>
                                            <w:top w:w="105" w:type="dxa"/>
                                            <w:left w:w="540" w:type="dxa"/>
                                            <w:bottom w:w="105" w:type="dxa"/>
                                            <w:right w:w="540" w:type="dxa"/>
                                          </w:tcMar>
                                          <w:hideMark/>
                                        </w:tcPr>
                                        <w:p w:rsidR="002E7270" w:rsidRDefault="002E7270">
                                          <w:pPr>
                                            <w:spacing w:after="240"/>
                                            <w:rPr>
                                              <w:rFonts w:ascii="Arial" w:hAnsi="Arial" w:cs="Arial"/>
                                              <w:color w:val="000000"/>
                                              <w:sz w:val="20"/>
                                              <w:szCs w:val="20"/>
                                            </w:rPr>
                                          </w:pPr>
                                          <w:bookmarkStart w:id="2" w:name="a3"/>
                                          <w:r>
                                            <w:rPr>
                                              <w:rFonts w:ascii="Arial" w:hAnsi="Arial" w:cs="Arial"/>
                                              <w:noProof/>
                                              <w:color w:val="000000"/>
                                              <w:sz w:val="20"/>
                                              <w:szCs w:val="20"/>
                                            </w:rPr>
                                            <w:drawing>
                                              <wp:inline distT="0" distB="0" distL="0" distR="0">
                                                <wp:extent cx="9525" cy="9525"/>
                                                <wp:effectExtent l="0" t="0" r="0" b="0"/>
                                                <wp:docPr id="51" name="Picture 51"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2"/>
                                        </w:p>
                                        <w:p w:rsidR="002E7270" w:rsidRDefault="002E7270">
                                          <w:pPr>
                                            <w:spacing w:line="254" w:lineRule="auto"/>
                                            <w:rPr>
                                              <w:rFonts w:ascii="Arial" w:hAnsi="Arial" w:cs="Arial"/>
                                              <w:color w:val="000000"/>
                                            </w:rPr>
                                          </w:pPr>
                                          <w:r>
                                            <w:rPr>
                                              <w:rStyle w:val="Strong"/>
                                              <w:rFonts w:ascii="Arial" w:hAnsi="Arial" w:cs="Arial"/>
                                              <w:color w:val="000000"/>
                                              <w:sz w:val="32"/>
                                              <w:szCs w:val="32"/>
                                            </w:rPr>
                                            <w:t>Iran's elite military is entangled in regional wars. Mission creep?</w:t>
                                          </w:r>
                                          <w:r>
                                            <w:rPr>
                                              <w:rFonts w:ascii="Arial" w:hAnsi="Arial" w:cs="Arial"/>
                                              <w:color w:val="000000"/>
                                            </w:rPr>
                                            <w:t xml:space="preserve"> - By Scott Peterson - </w:t>
                                          </w:r>
                                          <w:hyperlink r:id="rId82" w:tgtFrame="_blank" w:history="1">
                                            <w:r>
                                              <w:rPr>
                                                <w:rStyle w:val="Hyperlink"/>
                                                <w:rFonts w:ascii="Arial" w:hAnsi="Arial" w:cs="Arial"/>
                                              </w:rPr>
                                              <w:t>http://www.csmonitor.com/World/Middle-East/2015/0904/Iran-s-elite-military-is-entangled-in-regional-wars.-Mission-creep</w:t>
                                            </w:r>
                                          </w:hyperlink>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The Islamic Revolutionary Guards Corps projects Iranian military power across the Middle East, to the alarm of critics of the nuclear deal. But it has become entangled in protracted conflicts that are testing its limits.</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President Obama appears to have the votes to ensure congressional approval of the landmark nuclear deal with Iran, a key plank of which is an easing of economic sanctions. And one of the beneficiaries will be Iran's primary tool for projecting power - the Islamic Revolutionary Guard Corps (IRGC), and especially its elite Qods Force, which handles operations abroad.</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But are Iran's wizened generals, who mostly cut their military teeth in the 1980s as teenage volunteers during the brutal Iran-Iraq War, already in danger of overreach?</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For decades, American military planners aimed to be capable of simultaneously fighting - and winning - two full-blown wars in different regions. It was a challenge, even for a superpower. Today, on a much smaller scale and with a sliver of the military means, Iran is attempting the same thing in the Middle East: It is deeply engaged in Syria and Iraq; waving the flag in Yemen; and very influential in Lebanon.</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Never before has the Revolutionary Guard, whose 120,000-strong force is much smaller than Iran's regular 425,000-strong armed forces, been engaged so deeply and widely abroad - yet with increasingly mixed and entangling results.</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There is no shortage of commitment: at least seven IRGC generals have died on the frontlines, primarily in Syria but also in Iraq, taken down by snipers' bullets, bombs, and even an Israeli airstrike. The Guards are relatively top heavy with generals due to their origins as an ideological militia. Still, such high-ranking losses are highly uncommon in modern warfare.</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lastRenderedPageBreak/>
                                            <w:t>In Syria, the IRGC and its Lebanese Shiite ally Hezbollah are bolstering the regime of President Bashar al-Assad against an array of rebels and jihadists. In Iraq, Iran has mobilized Shiite militias to take on the self-described Islamic State, but at a cost of stoking more sectarian strife. While in Yemen, Iran has played a much lesser role in aiding Houthi militiamen against Saudi-backed forces.</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Each conflict has now devolved largely along sectarian lines that pit Shiite Iran against its regional Sunni rivals, Saudi Arabia and Persian Gulf states allied with the US and Israel.</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The IRGC "exceeded their reach long ago.... They are at the end of their tricks [in Syria], and Hezbollah lost a lot," says Walter Posch, a specialist on Iranian military forces at the Austrian National Defense Academy in Vienna.</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"It worked well when it was low cost, but now it is high cost.... There is no Saddam Hussein who insulted the Iranian nation as a whole" as a national motivating factor, as in the 1980s, says Mr. Posch. "This is a war of their own liking, for the purpose of power projection. But they've been too ignorant of the fear of the small Gulf countries; too ignorant about the fears of the Saudis."</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b/>
                                              <w:bCs/>
                                              <w:color w:val="000000"/>
                                            </w:rPr>
                                            <w:t>Ideological origins</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The IRGC was formed after Iran's 1979 Islamic revolution by Ayatollah Ruhollah Khomeini, who wanted a more trusted and ideologically pure force than the regular Army. The grim years of the Iran-Iraq war consolidated its role - and its anything-is-possible reputation.</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 xml:space="preserve">Embracing the religious Shiite aspects of resistance in the image of Imam Hossein, the 7th-century Shiite saint venerated as "lord of the martyrs," the IRGC has since become an economic and political powerhouse. It runs a multi-billion dollar business empire that handles everything from oil and infrastructure projects to weapons production. In politics, active-duty guardsman play no formal role, but its generals are close to Iran's supreme leader Ayatollah Ali Khamenei, and veterans have held cabinet and other government posts. </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"I don't see signs of overreach; I think they've got leadership in depth," says Richard Dalton, a former British ambassador to Tehran now at the Chatham House think tank in London. "They are tested in difficult situations. They've been involved, whether in Lebanon, Iraq, or Afghanistan, for a very long period."</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lastRenderedPageBreak/>
                                            <w:t>"It comes back to, 'Who wins wars?' People who win wars and are the most effective are the ones with the greatest conviction, and the Iranians have got it," says Amb. Dalton.</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That certainly applies to Qods Force commander Qassem Soleimani, who has often been photographed along frontlines in Iraq and elsewhere. He claimed this week that Iran's efforts prompted the "collapse of American power in the region," according to details of a high-level briefing published in Iran's conservative media.</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b/>
                                              <w:bCs/>
                                              <w:color w:val="000000"/>
                                            </w:rPr>
                                            <w:t>'Gobbling' or choking?</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Some argue that Iran's regional expansion is unprecedented. Addressing Congress in March, Israel's Prime Minister Benjamin Netanyahu said Iran was "gobbling up" Mideast capitals. Yet the tide now isn't all going Iran's way.</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In Syria, for example, Iran has been fighting to defend Mr. Assad's regime for more than 4-½ years, spending an estimated $6 billion to $15 billion a year in a war that has claimed more than 240,000 lives. But pro-Assad forces have lost ground in recent months to rebels backed by the US, Turkey, Qatar, and Saudi Arabia, as well as to the self-described Islamic State.</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 xml:space="preserve">President Hassan Rouhani has vowed to back the Syrian government "until the end of the road." While Assad is running short of loyalist troops, the IRGC reportedly has tried to fill the gap by finding several thousand Afghans to fight, and die, in exchange for cash, Iranian residency or passports, and sometimes for commuted jail terms, according to Germany's Spiegel and Agence France-Presse. </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In May, a special event held in Tehran commemorated Afghan martyrs killed in Syria, and 65 corpses were returned in a single exchange, according to Iranian media reports. Many are buried in Iran. Officially, Iran denies enlisting Afghans to fight in Syria.</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 xml:space="preserve">In Iraq, Soleimani was instrumental in reviving tens of thousands of Shiite militiamen to push back IS for more than a year - in concert with American airstrikes, and ironically with a similar mission as US military advisers now in Iraq. But those militias are accused of atrocities against Sunnis, and efforts to bolster the regular Iraqi military - decisive at first - have begun to stumble. </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 xml:space="preserve">And in Yemen, Iran has been marginally involved on the side of Houthi rebels as they advanced across the country earlier this year. In July, the critical port city of Aden was recaptured by Saudi-backed forces and troops of the United </w:t>
                                          </w:r>
                                          <w:r>
                                            <w:rPr>
                                              <w:rFonts w:ascii="Arial" w:hAnsi="Arial" w:cs="Arial"/>
                                              <w:color w:val="000000"/>
                                            </w:rPr>
                                            <w:lastRenderedPageBreak/>
                                            <w:t>Arab Emirates. Months of Saudi-led airstrikes are imperiling the population, in a campaign explicitly aimed at rolling back Iranian influence.</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"There is support for Soleimani but also high expectations," says Posch, of the IRGC's Qods Force chief. "He has to deliver now. I don't know how he deals with all these crises individually. He can't go to all these battlefields in person."</w:t>
                                          </w:r>
                                        </w:p>
                                      </w:tc>
                                    </w:tr>
                                  </w:tbl>
                                  <w:p w:rsidR="002E7270" w:rsidRDefault="002E727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51"/>
                                    </w:tblGrid>
                                    <w:tr w:rsidR="002E7270">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71"/>
                                          </w:tblGrid>
                                          <w:tr w:rsidR="002E7270">
                                            <w:trPr>
                                              <w:trHeight w:val="15"/>
                                              <w:tblCellSpacing w:w="0" w:type="dxa"/>
                                            </w:trPr>
                                            <w:tc>
                                              <w:tcPr>
                                                <w:tcW w:w="0" w:type="auto"/>
                                                <w:shd w:val="clear" w:color="auto" w:fill="3F3FCF"/>
                                                <w:vAlign w:val="center"/>
                                                <w:hideMark/>
                                              </w:tcPr>
                                              <w:p w:rsidR="002E7270" w:rsidRDefault="002E7270">
                                                <w:pPr>
                                                  <w:jc w:val="center"/>
                                                </w:pPr>
                                                <w:r>
                                                  <w:rPr>
                                                    <w:noProof/>
                                                  </w:rPr>
                                                  <w:drawing>
                                                    <wp:inline distT="0" distB="0" distL="0" distR="0">
                                                      <wp:extent cx="47625" cy="9525"/>
                                                      <wp:effectExtent l="0" t="0" r="0" b="0"/>
                                                      <wp:docPr id="50" name="Picture 5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2E7270">
                                            <w:trPr>
                                              <w:trHeight w:val="15"/>
                                              <w:tblCellSpacing w:w="0" w:type="dxa"/>
                                            </w:trPr>
                                            <w:tc>
                                              <w:tcPr>
                                                <w:tcW w:w="0" w:type="auto"/>
                                                <w:tcMar>
                                                  <w:top w:w="0" w:type="dxa"/>
                                                  <w:left w:w="0" w:type="dxa"/>
                                                  <w:bottom w:w="15" w:type="dxa"/>
                                                  <w:right w:w="0" w:type="dxa"/>
                                                </w:tcMar>
                                                <w:vAlign w:val="center"/>
                                                <w:hideMark/>
                                              </w:tcPr>
                                              <w:p w:rsidR="002E7270" w:rsidRDefault="002E7270">
                                                <w:pPr>
                                                  <w:jc w:val="center"/>
                                                </w:pPr>
                                                <w:r>
                                                  <w:rPr>
                                                    <w:noProof/>
                                                  </w:rPr>
                                                  <w:drawing>
                                                    <wp:inline distT="0" distB="0" distL="0" distR="0">
                                                      <wp:extent cx="47625" cy="9525"/>
                                                      <wp:effectExtent l="0" t="0" r="0" b="0"/>
                                                      <wp:docPr id="49" name="Picture 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2E7270">
                                            <w:trPr>
                                              <w:trHeight w:val="15"/>
                                              <w:tblCellSpacing w:w="0" w:type="dxa"/>
                                            </w:trPr>
                                            <w:tc>
                                              <w:tcPr>
                                                <w:tcW w:w="0" w:type="auto"/>
                                                <w:shd w:val="clear" w:color="auto" w:fill="3F3FCF"/>
                                                <w:vAlign w:val="center"/>
                                                <w:hideMark/>
                                              </w:tcPr>
                                              <w:p w:rsidR="002E7270" w:rsidRDefault="002E7270">
                                                <w:pPr>
                                                  <w:jc w:val="center"/>
                                                </w:pPr>
                                                <w:r>
                                                  <w:rPr>
                                                    <w:noProof/>
                                                  </w:rPr>
                                                  <w:drawing>
                                                    <wp:inline distT="0" distB="0" distL="0" distR="0">
                                                      <wp:extent cx="47625" cy="9525"/>
                                                      <wp:effectExtent l="0" t="0" r="0" b="0"/>
                                                      <wp:docPr id="48" name="Picture 4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2E7270" w:rsidRDefault="002E7270">
                                          <w:pPr>
                                            <w:rPr>
                                              <w:sz w:val="20"/>
                                              <w:szCs w:val="20"/>
                                            </w:rPr>
                                          </w:pPr>
                                        </w:p>
                                      </w:tc>
                                    </w:tr>
                                  </w:tbl>
                                  <w:p w:rsidR="002E7270" w:rsidRDefault="002E727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51"/>
                                    </w:tblGrid>
                                    <w:tr w:rsidR="002E7270">
                                      <w:trPr>
                                        <w:tblCellSpacing w:w="0" w:type="dxa"/>
                                        <w:jc w:val="center"/>
                                      </w:trPr>
                                      <w:tc>
                                        <w:tcPr>
                                          <w:tcW w:w="0" w:type="auto"/>
                                          <w:tcMar>
                                            <w:top w:w="105" w:type="dxa"/>
                                            <w:left w:w="540" w:type="dxa"/>
                                            <w:bottom w:w="105" w:type="dxa"/>
                                            <w:right w:w="540" w:type="dxa"/>
                                          </w:tcMar>
                                          <w:hideMark/>
                                        </w:tcPr>
                                        <w:p w:rsidR="002E7270" w:rsidRDefault="002E7270">
                                          <w:pPr>
                                            <w:spacing w:after="240"/>
                                            <w:rPr>
                                              <w:rFonts w:ascii="Arial" w:hAnsi="Arial" w:cs="Arial"/>
                                              <w:color w:val="000000"/>
                                              <w:sz w:val="20"/>
                                              <w:szCs w:val="20"/>
                                            </w:rPr>
                                          </w:pPr>
                                          <w:bookmarkStart w:id="3" w:name="a2"/>
                                          <w:r>
                                            <w:rPr>
                                              <w:rFonts w:ascii="Arial" w:hAnsi="Arial" w:cs="Arial"/>
                                              <w:noProof/>
                                              <w:color w:val="000000"/>
                                              <w:sz w:val="20"/>
                                              <w:szCs w:val="20"/>
                                            </w:rPr>
                                            <w:drawing>
                                              <wp:inline distT="0" distB="0" distL="0" distR="0">
                                                <wp:extent cx="9525" cy="9525"/>
                                                <wp:effectExtent l="0" t="0" r="0" b="0"/>
                                                <wp:docPr id="47" name="Picture 47"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3"/>
                                        </w:p>
                                        <w:p w:rsidR="002E7270" w:rsidRDefault="002E7270">
                                          <w:pPr>
                                            <w:spacing w:line="254" w:lineRule="auto"/>
                                            <w:rPr>
                                              <w:rFonts w:ascii="Arial" w:hAnsi="Arial" w:cs="Arial"/>
                                              <w:color w:val="000000"/>
                                            </w:rPr>
                                          </w:pPr>
                                          <w:r>
                                            <w:rPr>
                                              <w:rStyle w:val="Strong"/>
                                              <w:rFonts w:ascii="Arial" w:hAnsi="Arial" w:cs="Arial"/>
                                              <w:color w:val="000000"/>
                                              <w:sz w:val="32"/>
                                              <w:szCs w:val="32"/>
                                            </w:rPr>
                                            <w:t>Russia 'is building military base in Syria'</w:t>
                                          </w:r>
                                          <w:r>
                                            <w:rPr>
                                              <w:rFonts w:ascii="Arial" w:hAnsi="Arial" w:cs="Arial"/>
                                              <w:color w:val="000000"/>
                                            </w:rPr>
                                            <w:t xml:space="preserve"> -  Rob Crilly - </w:t>
                                          </w:r>
                                          <w:hyperlink r:id="rId83" w:tgtFrame="_blank" w:history="1">
                                            <w:r>
                                              <w:rPr>
                                                <w:rStyle w:val="Hyperlink"/>
                                                <w:rFonts w:ascii="Arial" w:hAnsi="Arial" w:cs="Arial"/>
                                              </w:rPr>
                                              <w:t>http://www.telegraph.co.uk/news/worldnews/middleeast/syria/11846382/Russia-is-building-military-base-in-Syria.html</w:t>
                                            </w:r>
                                          </w:hyperlink>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American officials express concern about latest intelligence suggesting Moscow is preparing to send hundreds of personnel to prop up Assad regime</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 xml:space="preserve">Russia is building a military base in Syrian president Bashar al-Assad's heartland, according to American intelligence officials, in the clearest indication yet of deepening Russian support for the embattled regime of Bashar al-Assad. </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 xml:space="preserve">The anonymous officials say Russia has set up an air traffic control tower and transported prefabricated housing units for up to 1,000 personnel to an airfield serving the Syrian port city of Latakia. </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 xml:space="preserve">Russia has also requested the rights to fly over neighboring countries with military cargo aircraft during September, according to the reports. </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 xml:space="preserve">The claims, which will raise fears that Russia is planning to expand its role in the country's civil war, will ratchet up tensions between Moscow and Washington over the future of Syria and its brutal ruler. </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 xml:space="preserve">Mr Obama on Friday met King Salman of Saudi Arabia to repeat their demand that any lasting settlement in Syria would require an end to the Assad regime. </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It leaves the US and Russia implacably opposed in their visions for Syria.</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 xml:space="preserve">John Kerry, Secretary of State, telephoned his Russian counterpart to express US concerns on Saturday. </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lastRenderedPageBreak/>
                                            <w:t xml:space="preserve">"The secretary made clear that if such reports were accurate, these actions could further escalate the conflict, lead to greater loss of innocent life, increase refugee flows and risk confrontation with the anti-Isil coalition operating in Syria," the department said. </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 xml:space="preserve">The new US details came in the week that Vladimir Putin gave his strongest admission yet that Russia was already providing some military and logistical support to Syria. </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 xml:space="preserve">"We are already giving Syria quite serious help with equipment and training soldiers, with our weapons," he said during an economic forum in Vladivostok on Friday, according to the state-owned RIA Novosti news agency. </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 xml:space="preserve">Until now, Russia's backing has included financial support, intelligence, advisers, weapons and spare parts. Mr Putin insisted it was "premature" to talk of a direct intervention. </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However, images emerged last week that appeared to show a Russian fighter jet operating over Syrian soil and videos of combat troops speaking the Russian language.</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 xml:space="preserve">Syrian state television showed images of an advanced Russian-built armored personnel carrier, the BTR-82a, in combat. Videos also began circulating in which troops shouted orders to one another in Russian. </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 xml:space="preserve">Last week the Israeli daily Yedioth Ahronoth cited Western diplomatic sources saying that Russia was on the verge of deploying "thousands" of troops to Syria to establish an airbase from which the Russian air force would fly combat sorties against Isil. </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 xml:space="preserve">Those details appear to be backed by satellite images of a Russian base under construction near Latakia, according to anonymous intelligence officials quoted by several American newspapers. </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 xml:space="preserve">"If they're moving people in to help the Syrian government fight their own fight, that's one thing," one told the Los Angeles Times. "But if they're moving in ground forces and dropping bombs on populated areas, that's an entirely different matter." </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 xml:space="preserve">Moscow increasingly justifies its support for the Assad regime by pointing to the rise of violent jihadists in Syria. </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lastRenderedPageBreak/>
                                            <w:t xml:space="preserve">The Islamic State of Iraq and the Levant (Isil) has captured a swath of territory since Arab Spring protests in 2011 provoked a heavy-handed regime crackdown. </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The conflict is one of the key drivers for the wave of refugees arriving in Europe. It was from Kobane that Aylan Kurdi and his family set out for Europe. The discovery of three-year-old's body on a Turkish beach this week has provoked a change of attitudes towards migrants.</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 xml:space="preserve">This week, Isil stepped up its program of cultural cleansing, blowing up temples in the historic city of Palmyra. </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 xml:space="preserve">And fresh clashes along the border with Turkey claimed the lives of 47 fighters at the weekend, according to the Syrian Observatory for Human Rights. </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 xml:space="preserve">Syria is already home to Russia's only base outside the former Soviet Union - a naval station in Tartus. </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The reported build-up of military activity, centered on Latakia and Idlib province, is in areas dominated by the Alawite sect, which counts President Assad among its number.</w:t>
                                          </w:r>
                                        </w:p>
                                      </w:tc>
                                    </w:tr>
                                  </w:tbl>
                                  <w:p w:rsidR="002E7270" w:rsidRDefault="002E727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51"/>
                                    </w:tblGrid>
                                    <w:tr w:rsidR="002E727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51"/>
                                          </w:tblGrid>
                                          <w:tr w:rsidR="002E7270">
                                            <w:trPr>
                                              <w:trHeight w:val="15"/>
                                              <w:tblCellSpacing w:w="0" w:type="dxa"/>
                                            </w:trPr>
                                            <w:tc>
                                              <w:tcPr>
                                                <w:tcW w:w="0" w:type="auto"/>
                                                <w:shd w:val="clear" w:color="auto" w:fill="001A81"/>
                                                <w:tcMar>
                                                  <w:top w:w="0" w:type="dxa"/>
                                                  <w:left w:w="0" w:type="dxa"/>
                                                  <w:bottom w:w="75" w:type="dxa"/>
                                                  <w:right w:w="0" w:type="dxa"/>
                                                </w:tcMar>
                                                <w:vAlign w:val="center"/>
                                                <w:hideMark/>
                                              </w:tcPr>
                                              <w:p w:rsidR="002E7270" w:rsidRDefault="002E7270">
                                                <w:pPr>
                                                  <w:jc w:val="center"/>
                                                </w:pPr>
                                                <w:r>
                                                  <w:rPr>
                                                    <w:noProof/>
                                                  </w:rPr>
                                                  <w:drawing>
                                                    <wp:inline distT="0" distB="0" distL="0" distR="0">
                                                      <wp:extent cx="47625" cy="9525"/>
                                                      <wp:effectExtent l="0" t="0" r="0" b="0"/>
                                                      <wp:docPr id="46" name="Picture 4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2E7270" w:rsidRDefault="002E7270">
                                          <w:pPr>
                                            <w:rPr>
                                              <w:sz w:val="20"/>
                                              <w:szCs w:val="20"/>
                                            </w:rPr>
                                          </w:pPr>
                                        </w:p>
                                      </w:tc>
                                    </w:tr>
                                  </w:tbl>
                                  <w:p w:rsidR="002E7270" w:rsidRDefault="002E727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51"/>
                                    </w:tblGrid>
                                    <w:tr w:rsidR="002E7270">
                                      <w:trPr>
                                        <w:tblCellSpacing w:w="0" w:type="dxa"/>
                                        <w:jc w:val="center"/>
                                      </w:trPr>
                                      <w:tc>
                                        <w:tcPr>
                                          <w:tcW w:w="0" w:type="auto"/>
                                          <w:tcMar>
                                            <w:top w:w="105" w:type="dxa"/>
                                            <w:left w:w="540" w:type="dxa"/>
                                            <w:bottom w:w="105" w:type="dxa"/>
                                            <w:right w:w="540" w:type="dxa"/>
                                          </w:tcMar>
                                        </w:tcPr>
                                        <w:p w:rsidR="002E7270" w:rsidRDefault="002E7270">
                                          <w:pPr>
                                            <w:rPr>
                                              <w:rFonts w:ascii="Arial" w:hAnsi="Arial" w:cs="Arial"/>
                                              <w:color w:val="000000"/>
                                              <w:sz w:val="20"/>
                                              <w:szCs w:val="20"/>
                                            </w:rPr>
                                          </w:pPr>
                                        </w:p>
                                        <w:p w:rsidR="002E7270" w:rsidRDefault="002E7270">
                                          <w:pPr>
                                            <w:pStyle w:val="NormalWeb"/>
                                            <w:spacing w:before="0" w:beforeAutospacing="0" w:after="0" w:afterAutospacing="0"/>
                                            <w:jc w:val="center"/>
                                            <w:rPr>
                                              <w:rFonts w:ascii="Arial" w:hAnsi="Arial" w:cs="Arial"/>
                                              <w:color w:val="FF0000"/>
                                              <w:sz w:val="36"/>
                                              <w:szCs w:val="36"/>
                                            </w:rPr>
                                          </w:pPr>
                                          <w:r>
                                            <w:rPr>
                                              <w:rStyle w:val="Strong"/>
                                              <w:rFonts w:ascii="Arial" w:hAnsi="Arial" w:cs="Arial"/>
                                              <w:color w:val="FF0000"/>
                                              <w:sz w:val="36"/>
                                              <w:szCs w:val="36"/>
                                            </w:rPr>
                                            <w:t> NOW SHIPPING!!!</w:t>
                                          </w:r>
                                        </w:p>
                                        <w:p w:rsidR="002E7270" w:rsidRDefault="002E7270">
                                          <w:pPr>
                                            <w:pStyle w:val="NormalWeb"/>
                                            <w:spacing w:before="0" w:beforeAutospacing="0" w:after="0" w:afterAutospacing="0"/>
                                            <w:jc w:val="center"/>
                                            <w:rPr>
                                              <w:rFonts w:ascii="Arial" w:hAnsi="Arial" w:cs="Arial"/>
                                              <w:color w:val="000000"/>
                                            </w:rPr>
                                          </w:pPr>
                                          <w:r>
                                            <w:rPr>
                                              <w:rFonts w:ascii="Arial" w:hAnsi="Arial" w:cs="Arial"/>
                                              <w:noProof/>
                                              <w:color w:val="000000"/>
                                            </w:rPr>
                                            <w:lastRenderedPageBreak/>
                                            <w:drawing>
                                              <wp:inline distT="0" distB="0" distL="0" distR="0">
                                                <wp:extent cx="2743200" cy="3876675"/>
                                                <wp:effectExtent l="0" t="0" r="0" b="9525"/>
                                                <wp:docPr id="45" name="Picture 45"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iles.ctctcdn.com/61c7cfcb201/ac3f03a2-a92c-4751-bdc0-040ca72b800b.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43200" cy="3876675"/>
                                                        </a:xfrm>
                                                        <a:prstGeom prst="rect">
                                                          <a:avLst/>
                                                        </a:prstGeom>
                                                        <a:noFill/>
                                                        <a:ln>
                                                          <a:noFill/>
                                                        </a:ln>
                                                      </pic:spPr>
                                                    </pic:pic>
                                                  </a:graphicData>
                                                </a:graphic>
                                              </wp:inline>
                                            </w:drawing>
                                          </w:r>
                                          <w:r>
                                            <w:rPr>
                                              <w:rFonts w:ascii="Arial" w:hAnsi="Arial" w:cs="Arial"/>
                                              <w:color w:val="000000"/>
                                            </w:rPr>
                                            <w:br/>
                                            <w:t> </w:t>
                                          </w:r>
                                        </w:p>
                                        <w:tbl>
                                          <w:tblPr>
                                            <w:tblW w:w="6105" w:type="dxa"/>
                                            <w:jc w:val="center"/>
                                            <w:tblCellSpacing w:w="0" w:type="dxa"/>
                                            <w:tblCellMar>
                                              <w:left w:w="0" w:type="dxa"/>
                                              <w:right w:w="0" w:type="dxa"/>
                                            </w:tblCellMar>
                                            <w:tblLook w:val="04A0" w:firstRow="1" w:lastRow="0" w:firstColumn="1" w:lastColumn="0" w:noHBand="0" w:noVBand="1"/>
                                          </w:tblPr>
                                          <w:tblGrid>
                                            <w:gridCol w:w="6270"/>
                                          </w:tblGrid>
                                          <w:tr w:rsidR="002E7270">
                                            <w:trPr>
                                              <w:tblCellSpacing w:w="0" w:type="dxa"/>
                                              <w:jc w:val="center"/>
                                            </w:trPr>
                                            <w:tc>
                                              <w:tcPr>
                                                <w:tcW w:w="50" w:type="pct"/>
                                                <w:tcMar>
                                                  <w:top w:w="75" w:type="dxa"/>
                                                  <w:left w:w="75" w:type="dxa"/>
                                                  <w:bottom w:w="75" w:type="dxa"/>
                                                  <w:right w:w="75" w:type="dxa"/>
                                                </w:tcMar>
                                                <w:vAlign w:val="center"/>
                                                <w:hideMark/>
                                              </w:tcPr>
                                              <w:p w:rsidR="002E7270" w:rsidRDefault="002E7270">
                                                <w:pPr>
                                                  <w:jc w:val="center"/>
                                                  <w:rPr>
                                                    <w:rFonts w:ascii="Arial" w:hAnsi="Arial" w:cs="Arial"/>
                                                    <w:color w:val="000000"/>
                                                  </w:rPr>
                                                </w:pPr>
                                                <w:r>
                                                  <w:rPr>
                                                    <w:rFonts w:ascii="Arial" w:hAnsi="Arial" w:cs="Arial"/>
                                                    <w:noProof/>
                                                    <w:color w:val="0000FF"/>
                                                  </w:rPr>
                                                  <w:drawing>
                                                    <wp:inline distT="0" distB="0" distL="0" distR="0">
                                                      <wp:extent cx="3876675" cy="2905125"/>
                                                      <wp:effectExtent l="0" t="0" r="9525" b="9525"/>
                                                      <wp:docPr id="44" name="Picture 44" descr="https://thumbnail.constantcontact.com/remoting/v1/vthumb/YOUTUBE/e21a3cb802ef427f8a025a94df48ca11">
                                                        <a:hlinkClick xmlns:a="http://schemas.openxmlformats.org/drawingml/2006/main" r:id="rId8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thumbnail.constantcontact.com/remoting/v1/vthumb/YOUTUBE/e21a3cb802ef427f8a025a94df48ca1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76675" cy="2905125"/>
                                                              </a:xfrm>
                                                              <a:prstGeom prst="rect">
                                                                <a:avLst/>
                                                              </a:prstGeom>
                                                              <a:noFill/>
                                                              <a:ln>
                                                                <a:noFill/>
                                                              </a:ln>
                                                            </pic:spPr>
                                                          </pic:pic>
                                                        </a:graphicData>
                                                      </a:graphic>
                                                    </wp:inline>
                                                  </w:drawing>
                                                </w:r>
                                              </w:p>
                                            </w:tc>
                                          </w:tr>
                                        </w:tbl>
                                        <w:p w:rsidR="002E7270" w:rsidRDefault="002E7270">
                                          <w:pPr>
                                            <w:jc w:val="center"/>
                                            <w:rPr>
                                              <w:rFonts w:ascii="Arial" w:hAnsi="Arial" w:cs="Arial"/>
                                              <w:color w:val="000000"/>
                                            </w:rPr>
                                          </w:pPr>
                                          <w:r>
                                            <w:rPr>
                                              <w:rStyle w:val="Strong"/>
                                              <w:rFonts w:ascii="Arial" w:hAnsi="Arial" w:cs="Arial"/>
                                              <w:color w:val="000000"/>
                                            </w:rPr>
                                            <w:t>The Rapture and the Thief in the Night - Trailer</w:t>
                                          </w:r>
                                        </w:p>
                                        <w:p w:rsidR="002E7270" w:rsidRDefault="002E7270">
                                          <w:pPr>
                                            <w:pStyle w:val="NormalWeb"/>
                                            <w:spacing w:before="0" w:beforeAutospacing="0" w:after="0" w:afterAutospacing="0"/>
                                            <w:rPr>
                                              <w:rFonts w:ascii="Arial" w:hAnsi="Arial" w:cs="Arial"/>
                                              <w:color w:val="000000"/>
                                            </w:rPr>
                                          </w:pPr>
                                          <w:r>
                                            <w:rPr>
                                              <w:rFonts w:ascii="Arial" w:hAnsi="Arial" w:cs="Arial"/>
                                              <w:color w:val="000000"/>
                                            </w:rPr>
                                            <w:t> </w:t>
                                          </w:r>
                                        </w:p>
                                        <w:p w:rsidR="002E7270" w:rsidRDefault="002E7270">
                                          <w:pPr>
                                            <w:pStyle w:val="NormalWeb"/>
                                            <w:spacing w:before="0" w:beforeAutospacing="0" w:after="0" w:afterAutospacing="0"/>
                                            <w:rPr>
                                              <w:rFonts w:ascii="Arial" w:hAnsi="Arial" w:cs="Arial"/>
                                              <w:color w:val="000000"/>
                                            </w:rPr>
                                          </w:pPr>
                                          <w:r>
                                            <w:rPr>
                                              <w:rFonts w:ascii="Arial" w:hAnsi="Arial" w:cs="Arial"/>
                                              <w:color w:val="000000"/>
                                            </w:rPr>
                                            <w:t> </w:t>
                                          </w:r>
                                        </w:p>
                                        <w:p w:rsidR="002E7270" w:rsidRDefault="002E7270">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 xml:space="preserve">The Rapture </w:t>
                                          </w:r>
                                          <w:r>
                                            <w:rPr>
                                              <w:rStyle w:val="Strong"/>
                                              <w:rFonts w:ascii="Arial" w:hAnsi="Arial" w:cs="Arial"/>
                                              <w:color w:val="000000"/>
                                            </w:rPr>
                                            <w:lastRenderedPageBreak/>
                                            <w:t>and the Thief in the Night,</w:t>
                                          </w:r>
                                          <w:r>
                                            <w:rPr>
                                              <w:rFonts w:ascii="Arial" w:hAnsi="Arial" w:cs="Arial"/>
                                              <w:color w:val="000000"/>
                                            </w:rPr>
                                            <w:t>" we give a step by step explanation of what has happened, why it happened, what to expect next, and what they must do and what they must not do!</w:t>
                                          </w:r>
                                        </w:p>
                                        <w:p w:rsidR="002E7270" w:rsidRDefault="002E7270">
                                          <w:pPr>
                                            <w:pStyle w:val="NormalWeb"/>
                                            <w:spacing w:before="0" w:beforeAutospacing="0" w:after="0" w:afterAutospacing="0"/>
                                            <w:rPr>
                                              <w:rFonts w:ascii="Arial" w:hAnsi="Arial" w:cs="Arial"/>
                                              <w:color w:val="000000"/>
                                            </w:rPr>
                                          </w:pPr>
                                          <w:r>
                                            <w:rPr>
                                              <w:rFonts w:ascii="Arial" w:hAnsi="Arial" w:cs="Arial"/>
                                              <w:color w:val="000000"/>
                                            </w:rPr>
                                            <w:t> </w:t>
                                          </w:r>
                                        </w:p>
                                        <w:p w:rsidR="002E7270" w:rsidRDefault="002E7270">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2E7270" w:rsidRDefault="002E7270">
                                          <w:pPr>
                                            <w:pStyle w:val="NormalWeb"/>
                                            <w:spacing w:before="0" w:beforeAutospacing="0" w:after="0" w:afterAutospacing="0"/>
                                            <w:rPr>
                                              <w:rFonts w:ascii="Arial" w:hAnsi="Arial" w:cs="Arial"/>
                                              <w:color w:val="000000"/>
                                            </w:rPr>
                                          </w:pPr>
                                          <w:r>
                                            <w:rPr>
                                              <w:rFonts w:ascii="Arial" w:hAnsi="Arial" w:cs="Arial"/>
                                              <w:color w:val="000000"/>
                                            </w:rPr>
                                            <w:t> </w:t>
                                          </w:r>
                                        </w:p>
                                        <w:p w:rsidR="002E7270" w:rsidRDefault="002E7270">
                                          <w:pPr>
                                            <w:pStyle w:val="NormalWeb"/>
                                            <w:spacing w:before="0" w:beforeAutospacing="0" w:after="0" w:afterAutospacing="0"/>
                                            <w:rPr>
                                              <w:rFonts w:ascii="Arial" w:hAnsi="Arial" w:cs="Arial"/>
                                              <w:color w:val="000000"/>
                                            </w:rPr>
                                          </w:pPr>
                                          <w:r>
                                            <w:rPr>
                                              <w:rFonts w:ascii="Arial" w:hAnsi="Arial" w:cs="Arial"/>
                                              <w:color w:val="000000"/>
                                            </w:rPr>
                                            <w:t> </w:t>
                                          </w:r>
                                        </w:p>
                                        <w:p w:rsidR="002E7270" w:rsidRDefault="002E7270">
                                          <w:pPr>
                                            <w:pStyle w:val="NormalWeb"/>
                                            <w:spacing w:before="0" w:beforeAutospacing="0" w:after="0" w:afterAutospacing="0"/>
                                            <w:rPr>
                                              <w:rFonts w:ascii="Arial" w:hAnsi="Arial" w:cs="Arial"/>
                                              <w:color w:val="000000"/>
                                            </w:rPr>
                                          </w:pPr>
                                          <w:r>
                                            <w:rPr>
                                              <w:rFonts w:ascii="Arial" w:hAnsi="Arial" w:cs="Arial"/>
                                              <w:color w:val="000000"/>
                                            </w:rPr>
                                            <w:t xml:space="preserve">To 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2E7270" w:rsidRDefault="002E7270">
                                          <w:pPr>
                                            <w:pStyle w:val="NormalWeb"/>
                                            <w:spacing w:before="0" w:beforeAutospacing="0" w:after="0" w:afterAutospacing="0"/>
                                            <w:rPr>
                                              <w:rFonts w:ascii="Arial" w:hAnsi="Arial" w:cs="Arial"/>
                                              <w:color w:val="000000"/>
                                            </w:rPr>
                                          </w:pPr>
                                          <w:r>
                                            <w:rPr>
                                              <w:rFonts w:ascii="Arial" w:hAnsi="Arial" w:cs="Arial"/>
                                              <w:color w:val="000000"/>
                                            </w:rPr>
                                            <w:br/>
                                            <w:t> </w:t>
                                          </w:r>
                                        </w:p>
                                        <w:p w:rsidR="002E7270" w:rsidRDefault="002E7270">
                                          <w:pPr>
                                            <w:pStyle w:val="NormalWeb"/>
                                            <w:spacing w:before="0" w:beforeAutospacing="0" w:after="0" w:afterAutospacing="0"/>
                                            <w:jc w:val="center"/>
                                            <w:rPr>
                                              <w:rFonts w:ascii="Arial" w:hAnsi="Arial" w:cs="Arial"/>
                                              <w:color w:val="000000"/>
                                              <w:sz w:val="36"/>
                                              <w:szCs w:val="36"/>
                                            </w:rPr>
                                          </w:pPr>
                                          <w:hyperlink r:id="rId87" w:tgtFrame="_blank" w:history="1">
                                            <w:r>
                                              <w:rPr>
                                                <w:rStyle w:val="Hyperlink"/>
                                                <w:rFonts w:ascii="Arial" w:hAnsi="Arial" w:cs="Arial"/>
                                                <w:b/>
                                                <w:bCs/>
                                              </w:rPr>
                                              <w:t>VISIT STORE</w:t>
                                            </w:r>
                                          </w:hyperlink>
                                        </w:p>
                                        <w:p w:rsidR="002E7270" w:rsidRDefault="002E7270">
                                          <w:pPr>
                                            <w:pStyle w:val="NormalWeb"/>
                                            <w:spacing w:before="0" w:beforeAutospacing="0" w:after="0" w:afterAutospacing="0"/>
                                            <w:rPr>
                                              <w:rFonts w:ascii="Arial" w:hAnsi="Arial" w:cs="Arial"/>
                                              <w:color w:val="000000"/>
                                            </w:rPr>
                                          </w:pPr>
                                          <w:r>
                                            <w:rPr>
                                              <w:rFonts w:ascii="Arial" w:hAnsi="Arial" w:cs="Arial"/>
                                              <w:color w:val="000000"/>
                                            </w:rPr>
                                            <w:t> </w:t>
                                          </w:r>
                                        </w:p>
                                        <w:p w:rsidR="002E7270" w:rsidRDefault="002E7270">
                                          <w:pPr>
                                            <w:pStyle w:val="NormalWeb"/>
                                            <w:spacing w:before="0" w:beforeAutospacing="0" w:after="0" w:afterAutospacing="0"/>
                                            <w:rPr>
                                              <w:rFonts w:ascii="Arial" w:hAnsi="Arial" w:cs="Arial"/>
                                              <w:color w:val="000000"/>
                                            </w:rPr>
                                          </w:pPr>
                                          <w:r>
                                            <w:rPr>
                                              <w:rFonts w:ascii="Arial" w:hAnsi="Arial" w:cs="Arial"/>
                                              <w:color w:val="000000"/>
                                            </w:rPr>
                                            <w:t> </w:t>
                                          </w:r>
                                        </w:p>
                                        <w:p w:rsidR="002E7270" w:rsidRDefault="002E7270">
                                          <w:pPr>
                                            <w:pStyle w:val="NormalWeb"/>
                                            <w:spacing w:before="0" w:beforeAutospacing="0" w:after="0" w:afterAutospacing="0"/>
                                            <w:rPr>
                                              <w:rFonts w:ascii="Arial" w:hAnsi="Arial" w:cs="Arial"/>
                                              <w:color w:val="000000"/>
                                            </w:rPr>
                                          </w:pPr>
                                          <w:r>
                                            <w:rPr>
                                              <w:rFonts w:ascii="Arial" w:hAnsi="Arial" w:cs="Arial"/>
                                              <w:color w:val="000000"/>
                                            </w:rPr>
                                            <w:t> </w:t>
                                          </w:r>
                                        </w:p>
                                        <w:p w:rsidR="002E7270" w:rsidRDefault="002E7270">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2E7270" w:rsidRDefault="002E7270">
                                          <w:pPr>
                                            <w:pStyle w:val="NormalWeb"/>
                                            <w:spacing w:before="0" w:beforeAutospacing="0" w:after="0" w:afterAutospacing="0"/>
                                            <w:rPr>
                                              <w:rFonts w:ascii="Arial" w:hAnsi="Arial" w:cs="Arial"/>
                                              <w:color w:val="000000"/>
                                            </w:rPr>
                                          </w:pPr>
                                          <w:r>
                                            <w:rPr>
                                              <w:rFonts w:ascii="Arial" w:hAnsi="Arial" w:cs="Arial"/>
                                              <w:color w:val="000000"/>
                                            </w:rPr>
                                            <w:br/>
                                            <w:t> </w:t>
                                          </w:r>
                                        </w:p>
                                        <w:p w:rsidR="002E7270" w:rsidRDefault="002E7270">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2E7270" w:rsidRDefault="002E7270">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2E7270" w:rsidRDefault="002E7270">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2E7270" w:rsidRDefault="002E7270">
                                          <w:pPr>
                                            <w:pStyle w:val="NormalWeb"/>
                                            <w:spacing w:before="0" w:beforeAutospacing="0" w:after="0" w:afterAutospacing="0"/>
                                            <w:rPr>
                                              <w:rFonts w:ascii="Arial" w:hAnsi="Arial" w:cs="Arial"/>
                                              <w:color w:val="000000"/>
                                            </w:rPr>
                                          </w:pPr>
                                          <w:r>
                                            <w:rPr>
                                              <w:rFonts w:ascii="Arial" w:hAnsi="Arial" w:cs="Arial"/>
                                              <w:color w:val="000000"/>
                                            </w:rPr>
                                            <w:br/>
                                            <w:t> </w:t>
                                          </w:r>
                                        </w:p>
                                      </w:tc>
                                    </w:tr>
                                  </w:tbl>
                                  <w:p w:rsidR="002E7270" w:rsidRDefault="002E727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51"/>
                                    </w:tblGrid>
                                    <w:tr w:rsidR="002E727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51"/>
                                          </w:tblGrid>
                                          <w:tr w:rsidR="002E7270">
                                            <w:trPr>
                                              <w:trHeight w:val="15"/>
                                              <w:tblCellSpacing w:w="0" w:type="dxa"/>
                                            </w:trPr>
                                            <w:tc>
                                              <w:tcPr>
                                                <w:tcW w:w="0" w:type="auto"/>
                                                <w:shd w:val="clear" w:color="auto" w:fill="001A81"/>
                                                <w:tcMar>
                                                  <w:top w:w="0" w:type="dxa"/>
                                                  <w:left w:w="0" w:type="dxa"/>
                                                  <w:bottom w:w="75" w:type="dxa"/>
                                                  <w:right w:w="0" w:type="dxa"/>
                                                </w:tcMar>
                                                <w:vAlign w:val="center"/>
                                                <w:hideMark/>
                                              </w:tcPr>
                                              <w:p w:rsidR="002E7270" w:rsidRDefault="002E7270">
                                                <w:pPr>
                                                  <w:jc w:val="center"/>
                                                </w:pPr>
                                                <w:r>
                                                  <w:rPr>
                                                    <w:noProof/>
                                                  </w:rPr>
                                                  <w:drawing>
                                                    <wp:inline distT="0" distB="0" distL="0" distR="0">
                                                      <wp:extent cx="47625" cy="9525"/>
                                                      <wp:effectExtent l="0" t="0" r="0" b="0"/>
                                                      <wp:docPr id="43" name="Picture 4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2E7270" w:rsidRDefault="002E7270">
                                          <w:pPr>
                                            <w:rPr>
                                              <w:sz w:val="20"/>
                                              <w:szCs w:val="20"/>
                                            </w:rPr>
                                          </w:pPr>
                                        </w:p>
                                      </w:tc>
                                    </w:tr>
                                  </w:tbl>
                                  <w:p w:rsidR="002E7270" w:rsidRDefault="002E727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51"/>
                                    </w:tblGrid>
                                    <w:tr w:rsidR="002E7270">
                                      <w:trPr>
                                        <w:tblCellSpacing w:w="0" w:type="dxa"/>
                                        <w:jc w:val="center"/>
                                      </w:trPr>
                                      <w:tc>
                                        <w:tcPr>
                                          <w:tcW w:w="0" w:type="auto"/>
                                          <w:tcMar>
                                            <w:top w:w="105" w:type="dxa"/>
                                            <w:left w:w="540" w:type="dxa"/>
                                            <w:bottom w:w="105" w:type="dxa"/>
                                            <w:right w:w="540" w:type="dxa"/>
                                          </w:tcMar>
                                        </w:tcPr>
                                        <w:p w:rsidR="002E7270" w:rsidRDefault="002E7270">
                                          <w:pPr>
                                            <w:jc w:val="center"/>
                                            <w:rPr>
                                              <w:color w:val="000000"/>
                                            </w:rPr>
                                          </w:pPr>
                                        </w:p>
                                        <w:p w:rsidR="002E7270" w:rsidRDefault="002E7270">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2E7270" w:rsidRDefault="002E7270">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2E7270" w:rsidRDefault="002E7270">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2E7270" w:rsidRDefault="002E7270">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2E7270" w:rsidRDefault="002E7270">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2E7270" w:rsidRDefault="002E7270">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2E7270" w:rsidRDefault="002E7270">
                                          <w:pPr>
                                            <w:pStyle w:val="NormalWeb"/>
                                            <w:spacing w:before="0" w:beforeAutospacing="0" w:after="0" w:afterAutospacing="0"/>
                                            <w:jc w:val="center"/>
                                            <w:rPr>
                                              <w:color w:val="000000"/>
                                            </w:rPr>
                                          </w:pPr>
                                          <w:r>
                                            <w:rPr>
                                              <w:rFonts w:ascii="Arial" w:hAnsi="Arial" w:cs="Arial"/>
                                              <w:b/>
                                              <w:bCs/>
                                              <w:noProof/>
                                              <w:color w:val="000000"/>
                                              <w:sz w:val="28"/>
                                              <w:szCs w:val="28"/>
                                            </w:rPr>
                                            <w:lastRenderedPageBreak/>
                                            <w:drawing>
                                              <wp:inline distT="0" distB="0" distL="0" distR="0">
                                                <wp:extent cx="2619375" cy="4010025"/>
                                                <wp:effectExtent l="0" t="0" r="9525" b="9525"/>
                                                <wp:docPr id="42" name="Picture 42"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files.ctctcdn.com/61c7cfcb201/9299b7a9-a78f-4f2e-ad95-00cc8133853e.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19375" cy="4010025"/>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2E7270" w:rsidRDefault="002E7270">
                                          <w:pPr>
                                            <w:pStyle w:val="NormalWeb"/>
                                            <w:spacing w:before="0" w:beforeAutospacing="0" w:after="0" w:afterAutospacing="0"/>
                                            <w:jc w:val="center"/>
                                            <w:rPr>
                                              <w:color w:val="000000"/>
                                            </w:rPr>
                                          </w:pPr>
                                          <w:r>
                                            <w:rPr>
                                              <w:rStyle w:val="Strong"/>
                                              <w:rFonts w:ascii="Arial" w:hAnsi="Arial" w:cs="Arial"/>
                                              <w:color w:val="000000"/>
                                              <w:sz w:val="28"/>
                                              <w:szCs w:val="28"/>
                                            </w:rPr>
                                            <w:t> </w:t>
                                          </w:r>
                                        </w:p>
                                        <w:p w:rsidR="002E7270" w:rsidRDefault="002E7270">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2E7270" w:rsidRDefault="002E7270">
                                          <w:pPr>
                                            <w:pStyle w:val="NormalWeb"/>
                                            <w:spacing w:before="0" w:beforeAutospacing="0" w:after="0" w:afterAutospacing="0"/>
                                            <w:jc w:val="center"/>
                                            <w:rPr>
                                              <w:b/>
                                              <w:bCs/>
                                              <w:color w:val="000000"/>
                                            </w:rPr>
                                          </w:pPr>
                                          <w:r>
                                            <w:rPr>
                                              <w:rFonts w:ascii="Arial" w:hAnsi="Arial" w:cs="Arial"/>
                                              <w:b/>
                                              <w:bCs/>
                                              <w:color w:val="000000"/>
                                              <w:sz w:val="28"/>
                                              <w:szCs w:val="28"/>
                                            </w:rPr>
                                            <w:t> </w:t>
                                          </w:r>
                                        </w:p>
                                        <w:p w:rsidR="002E7270" w:rsidRDefault="002E7270">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2E7270" w:rsidRDefault="002E7270">
                                          <w:pPr>
                                            <w:pStyle w:val="NormalWeb"/>
                                            <w:spacing w:before="0" w:beforeAutospacing="0" w:after="0" w:afterAutospacing="0"/>
                                            <w:jc w:val="center"/>
                                            <w:rPr>
                                              <w:b/>
                                              <w:bCs/>
                                              <w:color w:val="000000"/>
                                            </w:rPr>
                                          </w:pPr>
                                          <w:r>
                                            <w:rPr>
                                              <w:rFonts w:ascii="Arial" w:hAnsi="Arial" w:cs="Arial"/>
                                              <w:b/>
                                              <w:bCs/>
                                              <w:color w:val="000000"/>
                                              <w:sz w:val="28"/>
                                              <w:szCs w:val="28"/>
                                            </w:rPr>
                                            <w:t> </w:t>
                                          </w:r>
                                        </w:p>
                                        <w:p w:rsidR="002E7270" w:rsidRDefault="002E7270">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t>
                                          </w:r>
                                          <w:r>
                                            <w:rPr>
                                              <w:rStyle w:val="Strong"/>
                                              <w:rFonts w:ascii="Arial" w:hAnsi="Arial" w:cs="Arial"/>
                                              <w:i/>
                                              <w:iCs/>
                                              <w:color w:val="000000"/>
                                              <w:sz w:val="28"/>
                                              <w:szCs w:val="28"/>
                                            </w:rPr>
                                            <w:lastRenderedPageBreak/>
                                            <w:t>world, just as the Bible predicted. I cried during the part about the Jewish Aliyah when they landed in Israel and kissed the ground. Great Job!"  - D. Koerner - (California)</w:t>
                                          </w:r>
                                          <w:r>
                                            <w:rPr>
                                              <w:rFonts w:ascii="Arial" w:hAnsi="Arial" w:cs="Arial"/>
                                              <w:b/>
                                              <w:bCs/>
                                              <w:color w:val="000000"/>
                                              <w:sz w:val="28"/>
                                              <w:szCs w:val="28"/>
                                            </w:rPr>
                                            <w:br/>
                                            <w:t> </w:t>
                                          </w:r>
                                        </w:p>
                                        <w:p w:rsidR="002E7270" w:rsidRDefault="002E7270">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2E7270" w:rsidRDefault="002E7270">
                                          <w:pPr>
                                            <w:pStyle w:val="NormalWeb"/>
                                            <w:spacing w:before="0" w:beforeAutospacing="0" w:after="0" w:afterAutospacing="0"/>
                                            <w:jc w:val="center"/>
                                            <w:rPr>
                                              <w:b/>
                                              <w:bCs/>
                                              <w:color w:val="000000"/>
                                            </w:rPr>
                                          </w:pPr>
                                          <w:r>
                                            <w:rPr>
                                              <w:rFonts w:ascii="Arial" w:hAnsi="Arial" w:cs="Arial"/>
                                              <w:b/>
                                              <w:bCs/>
                                              <w:color w:val="000000"/>
                                              <w:sz w:val="28"/>
                                              <w:szCs w:val="28"/>
                                            </w:rPr>
                                            <w:t> </w:t>
                                          </w:r>
                                        </w:p>
                                        <w:p w:rsidR="002E7270" w:rsidRDefault="002E7270">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Outstanding video! Come quickly Lord Jesus! -  monstermovieman  </w:t>
                                          </w:r>
                                        </w:p>
                                        <w:p w:rsidR="002E7270" w:rsidRDefault="002E7270">
                                          <w:pPr>
                                            <w:pStyle w:val="Heading3"/>
                                            <w:jc w:val="center"/>
                                            <w:rPr>
                                              <w:color w:val="000000"/>
                                            </w:rPr>
                                          </w:pPr>
                                          <w:r>
                                            <w:rPr>
                                              <w:rFonts w:ascii="Arial" w:hAnsi="Arial" w:cs="Arial"/>
                                              <w:i/>
                                              <w:iCs/>
                                              <w:color w:val="000000"/>
                                            </w:rPr>
                                            <w:t>Just shared on my facebook, hoping to get some people to wake up and ask the Lord into their hearts! - L. Town</w:t>
                                          </w:r>
                                        </w:p>
                                        <w:p w:rsidR="002E7270" w:rsidRDefault="002E7270">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2E7270" w:rsidRDefault="002E7270">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2E7270" w:rsidRDefault="002E7270">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2E7270" w:rsidRDefault="002E7270">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2E7270" w:rsidRDefault="002E7270">
                                          <w:pPr>
                                            <w:pStyle w:val="NormalWeb"/>
                                            <w:spacing w:before="0" w:beforeAutospacing="0" w:after="0" w:afterAutospacing="0"/>
                                            <w:jc w:val="center"/>
                                            <w:rPr>
                                              <w:color w:val="000000"/>
                                            </w:rPr>
                                          </w:pPr>
                                          <w:r>
                                            <w:rPr>
                                              <w:color w:val="000000"/>
                                            </w:rPr>
                                            <w:t> </w:t>
                                          </w:r>
                                        </w:p>
                                        <w:p w:rsidR="002E7270" w:rsidRDefault="002E7270">
                                          <w:pPr>
                                            <w:pStyle w:val="NormalWeb"/>
                                            <w:spacing w:before="0" w:beforeAutospacing="0" w:after="0" w:afterAutospacing="0"/>
                                            <w:jc w:val="center"/>
                                            <w:rPr>
                                              <w:color w:val="000000"/>
                                            </w:rPr>
                                          </w:pPr>
                                          <w:r>
                                            <w:rPr>
                                              <w:color w:val="000000"/>
                                            </w:rPr>
                                            <w:t>-------------------------------------------------</w:t>
                                          </w:r>
                                        </w:p>
                                        <w:p w:rsidR="002E7270" w:rsidRDefault="002E7270">
                                          <w:pPr>
                                            <w:pStyle w:val="NormalWeb"/>
                                            <w:spacing w:before="0" w:beforeAutospacing="0" w:after="0" w:afterAutospacing="0"/>
                                            <w:jc w:val="center"/>
                                            <w:rPr>
                                              <w:color w:val="000000"/>
                                            </w:rPr>
                                          </w:pPr>
                                          <w:r>
                                            <w:rPr>
                                              <w:rFonts w:ascii="Arial" w:hAnsi="Arial" w:cs="Arial"/>
                                              <w:color w:val="000000"/>
                                              <w:sz w:val="28"/>
                                              <w:szCs w:val="28"/>
                                            </w:rPr>
                                            <w:t> </w:t>
                                          </w:r>
                                        </w:p>
                                        <w:p w:rsidR="002E7270" w:rsidRDefault="002E7270">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2E7270" w:rsidRDefault="002E7270">
                                          <w:pPr>
                                            <w:pStyle w:val="NormalWeb"/>
                                            <w:spacing w:before="0" w:beforeAutospacing="0" w:after="0" w:afterAutospacing="0"/>
                                            <w:jc w:val="center"/>
                                            <w:rPr>
                                              <w:color w:val="000000"/>
                                            </w:rPr>
                                          </w:pPr>
                                          <w:r>
                                            <w:rPr>
                                              <w:rFonts w:ascii="Arial" w:hAnsi="Arial" w:cs="Arial"/>
                                              <w:color w:val="000000"/>
                                              <w:sz w:val="28"/>
                                              <w:szCs w:val="28"/>
                                            </w:rPr>
                                            <w:t> </w:t>
                                          </w:r>
                                        </w:p>
                                        <w:p w:rsidR="002E7270" w:rsidRDefault="002E7270">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2E7270" w:rsidRDefault="002E7270">
                                          <w:pPr>
                                            <w:pStyle w:val="NormalWeb"/>
                                            <w:spacing w:before="0" w:beforeAutospacing="0" w:after="0" w:afterAutospacing="0"/>
                                            <w:jc w:val="center"/>
                                            <w:rPr>
                                              <w:color w:val="000000"/>
                                            </w:rPr>
                                          </w:pPr>
                                          <w:r>
                                            <w:rPr>
                                              <w:color w:val="000000"/>
                                            </w:rPr>
                                            <w:t> </w:t>
                                          </w:r>
                                        </w:p>
                                        <w:p w:rsidR="002E7270" w:rsidRDefault="002E7270">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2E7270" w:rsidRDefault="002E7270">
                                          <w:pPr>
                                            <w:pStyle w:val="NormalWeb"/>
                                            <w:spacing w:before="0" w:beforeAutospacing="0" w:after="0" w:afterAutospacing="0"/>
                                            <w:jc w:val="center"/>
                                            <w:rPr>
                                              <w:color w:val="000000"/>
                                            </w:rPr>
                                          </w:pPr>
                                          <w:r>
                                            <w:rPr>
                                              <w:color w:val="000000"/>
                                            </w:rPr>
                                            <w:t> </w:t>
                                          </w:r>
                                        </w:p>
                                        <w:p w:rsidR="002E7270" w:rsidRDefault="002E7270">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2E7270" w:rsidRDefault="002E7270">
                                          <w:pPr>
                                            <w:pStyle w:val="NormalWeb"/>
                                            <w:spacing w:before="0" w:beforeAutospacing="0" w:after="0" w:afterAutospacing="0"/>
                                            <w:jc w:val="center"/>
                                            <w:rPr>
                                              <w:color w:val="000000"/>
                                            </w:rPr>
                                          </w:pPr>
                                          <w:r>
                                            <w:rPr>
                                              <w:color w:val="000000"/>
                                            </w:rPr>
                                            <w:t> </w:t>
                                          </w:r>
                                        </w:p>
                                        <w:p w:rsidR="002E7270" w:rsidRDefault="002E7270">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2E7270" w:rsidRDefault="002E7270">
                                          <w:pPr>
                                            <w:pStyle w:val="NormalWeb"/>
                                            <w:spacing w:before="0" w:beforeAutospacing="0" w:after="0" w:afterAutospacing="0"/>
                                            <w:jc w:val="center"/>
                                            <w:rPr>
                                              <w:color w:val="000000"/>
                                            </w:rPr>
                                          </w:pPr>
                                          <w:r>
                                            <w:rPr>
                                              <w:color w:val="000000"/>
                                            </w:rPr>
                                            <w:lastRenderedPageBreak/>
                                            <w:t> </w:t>
                                          </w:r>
                                        </w:p>
                                        <w:p w:rsidR="002E7270" w:rsidRDefault="002E7270">
                                          <w:pPr>
                                            <w:pStyle w:val="NormalWeb"/>
                                            <w:spacing w:before="0" w:beforeAutospacing="0" w:after="0" w:afterAutospacing="0"/>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2E7270" w:rsidRDefault="002E7270">
                                          <w:pPr>
                                            <w:pStyle w:val="NormalWeb"/>
                                            <w:spacing w:before="0" w:beforeAutospacing="0" w:after="0" w:afterAutospacing="0"/>
                                            <w:jc w:val="center"/>
                                            <w:rPr>
                                              <w:color w:val="000000"/>
                                            </w:rPr>
                                          </w:pPr>
                                          <w:r>
                                            <w:rPr>
                                              <w:color w:val="000000"/>
                                            </w:rPr>
                                            <w:t> </w:t>
                                          </w:r>
                                        </w:p>
                                        <w:p w:rsidR="002E7270" w:rsidRDefault="002E7270">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2E7270" w:rsidRDefault="002E7270">
                                          <w:pPr>
                                            <w:pStyle w:val="NormalWeb"/>
                                            <w:spacing w:before="0" w:beforeAutospacing="0" w:after="0" w:afterAutospacing="0"/>
                                            <w:jc w:val="center"/>
                                            <w:rPr>
                                              <w:color w:val="000000"/>
                                            </w:rPr>
                                          </w:pPr>
                                          <w:r>
                                            <w:rPr>
                                              <w:color w:val="000000"/>
                                            </w:rPr>
                                            <w:t> </w:t>
                                          </w:r>
                                        </w:p>
                                        <w:p w:rsidR="002E7270" w:rsidRDefault="002E7270">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2E7270" w:rsidRDefault="002E7270">
                                          <w:pPr>
                                            <w:pStyle w:val="NormalWeb"/>
                                            <w:spacing w:before="0" w:beforeAutospacing="0" w:after="0" w:afterAutospacing="0"/>
                                            <w:jc w:val="center"/>
                                            <w:rPr>
                                              <w:color w:val="000000"/>
                                            </w:rPr>
                                          </w:pPr>
                                          <w:r>
                                            <w:rPr>
                                              <w:color w:val="000000"/>
                                            </w:rPr>
                                            <w:t> </w:t>
                                          </w:r>
                                        </w:p>
                                        <w:p w:rsidR="002E7270" w:rsidRDefault="002E7270">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2E7270" w:rsidRDefault="002E7270">
                                          <w:pPr>
                                            <w:pStyle w:val="NormalWeb"/>
                                            <w:spacing w:before="0" w:beforeAutospacing="0" w:after="0" w:afterAutospacing="0"/>
                                            <w:jc w:val="center"/>
                                            <w:rPr>
                                              <w:color w:val="000000"/>
                                            </w:rPr>
                                          </w:pPr>
                                          <w:r>
                                            <w:rPr>
                                              <w:color w:val="000000"/>
                                            </w:rPr>
                                            <w:t> </w:t>
                                          </w:r>
                                        </w:p>
                                        <w:p w:rsidR="002E7270" w:rsidRDefault="002E7270">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2E7270" w:rsidRDefault="002E7270">
                                          <w:pPr>
                                            <w:pStyle w:val="NormalWeb"/>
                                            <w:spacing w:before="0" w:beforeAutospacing="0" w:after="0" w:afterAutospacing="0"/>
                                            <w:jc w:val="center"/>
                                            <w:rPr>
                                              <w:color w:val="000000"/>
                                            </w:rPr>
                                          </w:pPr>
                                          <w:r>
                                            <w:rPr>
                                              <w:color w:val="000000"/>
                                            </w:rPr>
                                            <w:t> </w:t>
                                          </w:r>
                                        </w:p>
                                        <w:p w:rsidR="002E7270" w:rsidRDefault="002E7270">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2E7270" w:rsidRDefault="002E7270">
                                          <w:pPr>
                                            <w:pStyle w:val="NormalWeb"/>
                                            <w:spacing w:before="0" w:beforeAutospacing="0" w:after="0" w:afterAutospacing="0"/>
                                            <w:jc w:val="center"/>
                                            <w:rPr>
                                              <w:color w:val="000000"/>
                                            </w:rPr>
                                          </w:pPr>
                                          <w:r>
                                            <w:rPr>
                                              <w:color w:val="000000"/>
                                            </w:rPr>
                                            <w:t> </w:t>
                                          </w:r>
                                        </w:p>
                                        <w:p w:rsidR="002E7270" w:rsidRDefault="002E7270">
                                          <w:pPr>
                                            <w:jc w:val="center"/>
                                            <w:rPr>
                                              <w:color w:val="000000"/>
                                            </w:rPr>
                                          </w:pPr>
                                          <w:r>
                                            <w:rPr>
                                              <w:rFonts w:ascii="Arial" w:hAnsi="Arial" w:cs="Arial"/>
                                              <w:color w:val="000000"/>
                                              <w:sz w:val="20"/>
                                              <w:szCs w:val="20"/>
                                            </w:rPr>
                                            <w:t> </w:t>
                                          </w:r>
                                        </w:p>
                                        <w:tbl>
                                          <w:tblPr>
                                            <w:tblW w:w="5715" w:type="dxa"/>
                                            <w:jc w:val="center"/>
                                            <w:tblCellSpacing w:w="15" w:type="dxa"/>
                                            <w:tblLook w:val="04A0" w:firstRow="1" w:lastRow="0" w:firstColumn="1" w:lastColumn="0" w:noHBand="0" w:noVBand="1"/>
                                          </w:tblPr>
                                          <w:tblGrid>
                                            <w:gridCol w:w="5940"/>
                                          </w:tblGrid>
                                          <w:tr w:rsidR="002E7270">
                                            <w:trPr>
                                              <w:tblCellSpacing w:w="15" w:type="dxa"/>
                                              <w:jc w:val="center"/>
                                            </w:trPr>
                                            <w:tc>
                                              <w:tcPr>
                                                <w:tcW w:w="50" w:type="pct"/>
                                                <w:tcMar>
                                                  <w:top w:w="75" w:type="dxa"/>
                                                  <w:left w:w="75" w:type="dxa"/>
                                                  <w:bottom w:w="15" w:type="dxa"/>
                                                  <w:right w:w="75" w:type="dxa"/>
                                                </w:tcMar>
                                                <w:vAlign w:val="center"/>
                                                <w:hideMark/>
                                              </w:tcPr>
                                              <w:p w:rsidR="002E7270" w:rsidRDefault="002E7270">
                                                <w:pPr>
                                                  <w:jc w:val="center"/>
                                                  <w:rPr>
                                                    <w:color w:val="000000"/>
                                                  </w:rPr>
                                                </w:pPr>
                                                <w:r>
                                                  <w:rPr>
                                                    <w:noProof/>
                                                    <w:color w:val="0000FF"/>
                                                  </w:rPr>
                                                  <w:drawing>
                                                    <wp:inline distT="0" distB="0" distL="0" distR="0">
                                                      <wp:extent cx="3629025" cy="2714625"/>
                                                      <wp:effectExtent l="0" t="0" r="9525" b="9525"/>
                                                      <wp:docPr id="41" name="Picture 41" descr="CONVERGENCE of the End Time Signs">
                                                        <a:hlinkClick xmlns:a="http://schemas.openxmlformats.org/drawingml/2006/main" r:id="rId8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ONVERGENCE of the End Time Signs"/>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629025" cy="2714625"/>
                                                              </a:xfrm>
                                                              <a:prstGeom prst="rect">
                                                                <a:avLst/>
                                                              </a:prstGeom>
                                                              <a:noFill/>
                                                              <a:ln>
                                                                <a:noFill/>
                                                              </a:ln>
                                                            </pic:spPr>
                                                          </pic:pic>
                                                        </a:graphicData>
                                                      </a:graphic>
                                                    </wp:inline>
                                                  </w:drawing>
                                                </w:r>
                                              </w:p>
                                            </w:tc>
                                          </w:tr>
                                          <w:tr w:rsidR="002E7270">
                                            <w:trPr>
                                              <w:tblCellSpacing w:w="15" w:type="dxa"/>
                                              <w:jc w:val="center"/>
                                            </w:trPr>
                                            <w:tc>
                                              <w:tcPr>
                                                <w:tcW w:w="0" w:type="auto"/>
                                                <w:tcMar>
                                                  <w:top w:w="15" w:type="dxa"/>
                                                  <w:left w:w="15" w:type="dxa"/>
                                                  <w:bottom w:w="75" w:type="dxa"/>
                                                  <w:right w:w="15" w:type="dxa"/>
                                                </w:tcMar>
                                                <w:vAlign w:val="center"/>
                                                <w:hideMark/>
                                              </w:tcPr>
                                              <w:p w:rsidR="002E7270" w:rsidRDefault="002E7270">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2E7270" w:rsidRDefault="002E7270">
                                          <w:pPr>
                                            <w:jc w:val="center"/>
                                            <w:rPr>
                                              <w:rFonts w:ascii="Arial" w:hAnsi="Arial" w:cs="Arial"/>
                                              <w:color w:val="000000"/>
                                              <w:sz w:val="20"/>
                                              <w:szCs w:val="20"/>
                                            </w:rPr>
                                          </w:pPr>
                                        </w:p>
                                        <w:p w:rsidR="002E7270" w:rsidRDefault="002E7270">
                                          <w:pPr>
                                            <w:jc w:val="center"/>
                                            <w:rPr>
                                              <w:rFonts w:ascii="Arial" w:hAnsi="Arial" w:cs="Arial"/>
                                              <w:color w:val="000000"/>
                                              <w:sz w:val="20"/>
                                              <w:szCs w:val="20"/>
                                            </w:rPr>
                                          </w:pPr>
                                        </w:p>
                                        <w:p w:rsidR="002E7270" w:rsidRDefault="002E7270">
                                          <w:pPr>
                                            <w:spacing w:after="240"/>
                                            <w:jc w:val="center"/>
                                            <w:rPr>
                                              <w:rFonts w:ascii="Arial" w:hAnsi="Arial" w:cs="Arial"/>
                                              <w:color w:val="000000"/>
                                            </w:rPr>
                                          </w:pPr>
                                          <w:r>
                                            <w:rPr>
                                              <w:rStyle w:val="Strong"/>
                                              <w:rFonts w:ascii="Arial" w:hAnsi="Arial" w:cs="Arial"/>
                                              <w:color w:val="000000"/>
                                            </w:rPr>
                                            <w:lastRenderedPageBreak/>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2E7270" w:rsidRDefault="002E7270">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2E7270" w:rsidRDefault="002E7270">
                                          <w:pPr>
                                            <w:spacing w:after="240"/>
                                            <w:jc w:val="center"/>
                                            <w:rPr>
                                              <w:rFonts w:ascii="Arial" w:hAnsi="Arial" w:cs="Arial"/>
                                              <w:color w:val="000000"/>
                                            </w:rPr>
                                          </w:pPr>
                                        </w:p>
                                        <w:p w:rsidR="002E7270" w:rsidRDefault="002E7270">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2E7270" w:rsidRDefault="002E7270">
                                          <w:pPr>
                                            <w:spacing w:line="257" w:lineRule="atLeast"/>
                                            <w:jc w:val="center"/>
                                            <w:rPr>
                                              <w:rFonts w:ascii="Arial" w:hAnsi="Arial" w:cs="Arial"/>
                                              <w:color w:val="000000"/>
                                              <w:sz w:val="36"/>
                                              <w:szCs w:val="36"/>
                                            </w:rPr>
                                          </w:pPr>
                                        </w:p>
                                        <w:p w:rsidR="002E7270" w:rsidRDefault="002E7270">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2E7270" w:rsidRDefault="002E7270">
                                          <w:pPr>
                                            <w:jc w:val="center"/>
                                            <w:rPr>
                                              <w:rFonts w:ascii="Arial" w:hAnsi="Arial" w:cs="Arial"/>
                                              <w:color w:val="000000"/>
                                              <w:sz w:val="20"/>
                                              <w:szCs w:val="20"/>
                                            </w:rPr>
                                          </w:pPr>
                                        </w:p>
                                        <w:p w:rsidR="002E7270" w:rsidRDefault="002E7270">
                                          <w:pPr>
                                            <w:jc w:val="center"/>
                                            <w:rPr>
                                              <w:rFonts w:ascii="Arial" w:hAnsi="Arial" w:cs="Arial"/>
                                              <w:color w:val="000000"/>
                                              <w:sz w:val="20"/>
                                              <w:szCs w:val="20"/>
                                            </w:rPr>
                                          </w:pPr>
                                        </w:p>
                                        <w:p w:rsidR="002E7270" w:rsidRDefault="002E7270">
                                          <w:pPr>
                                            <w:jc w:val="center"/>
                                            <w:rPr>
                                              <w:rFonts w:ascii="Arial" w:hAnsi="Arial" w:cs="Arial"/>
                                              <w:color w:val="001A81"/>
                                              <w:sz w:val="36"/>
                                              <w:szCs w:val="36"/>
                                            </w:rPr>
                                          </w:pPr>
                                          <w:hyperlink r:id="rId91" w:tgtFrame="_blank" w:history="1">
                                            <w:r>
                                              <w:rPr>
                                                <w:rStyle w:val="Hyperlink"/>
                                                <w:rFonts w:ascii="Arial" w:hAnsi="Arial" w:cs="Arial"/>
                                                <w:b/>
                                                <w:bCs/>
                                              </w:rPr>
                                              <w:t>CLICK HERE TO ORDER</w:t>
                                            </w:r>
                                          </w:hyperlink>
                                        </w:p>
                                      </w:tc>
                                    </w:tr>
                                  </w:tbl>
                                  <w:p w:rsidR="002E7270" w:rsidRDefault="002E727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51"/>
                                    </w:tblGrid>
                                    <w:tr w:rsidR="002E727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51"/>
                                          </w:tblGrid>
                                          <w:tr w:rsidR="002E7270">
                                            <w:trPr>
                                              <w:trHeight w:val="15"/>
                                              <w:tblCellSpacing w:w="0" w:type="dxa"/>
                                            </w:trPr>
                                            <w:tc>
                                              <w:tcPr>
                                                <w:tcW w:w="0" w:type="auto"/>
                                                <w:shd w:val="clear" w:color="auto" w:fill="001A81"/>
                                                <w:tcMar>
                                                  <w:top w:w="0" w:type="dxa"/>
                                                  <w:left w:w="0" w:type="dxa"/>
                                                  <w:bottom w:w="75" w:type="dxa"/>
                                                  <w:right w:w="0" w:type="dxa"/>
                                                </w:tcMar>
                                                <w:vAlign w:val="center"/>
                                                <w:hideMark/>
                                              </w:tcPr>
                                              <w:p w:rsidR="002E7270" w:rsidRDefault="002E7270">
                                                <w:pPr>
                                                  <w:jc w:val="center"/>
                                                </w:pPr>
                                                <w:r>
                                                  <w:rPr>
                                                    <w:noProof/>
                                                  </w:rPr>
                                                  <w:drawing>
                                                    <wp:inline distT="0" distB="0" distL="0" distR="0">
                                                      <wp:extent cx="47625" cy="9525"/>
                                                      <wp:effectExtent l="0" t="0" r="0" b="0"/>
                                                      <wp:docPr id="40" name="Picture 4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2E7270" w:rsidRDefault="002E7270">
                                          <w:pPr>
                                            <w:rPr>
                                              <w:sz w:val="20"/>
                                              <w:szCs w:val="20"/>
                                            </w:rPr>
                                          </w:pPr>
                                        </w:p>
                                      </w:tc>
                                    </w:tr>
                                  </w:tbl>
                                  <w:p w:rsidR="002E7270" w:rsidRDefault="002E727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51"/>
                                    </w:tblGrid>
                                    <w:tr w:rsidR="002E7270">
                                      <w:trPr>
                                        <w:tblCellSpacing w:w="0" w:type="dxa"/>
                                        <w:jc w:val="center"/>
                                      </w:trPr>
                                      <w:tc>
                                        <w:tcPr>
                                          <w:tcW w:w="0" w:type="auto"/>
                                          <w:tcMar>
                                            <w:top w:w="105" w:type="dxa"/>
                                            <w:left w:w="540" w:type="dxa"/>
                                            <w:bottom w:w="105" w:type="dxa"/>
                                            <w:right w:w="540" w:type="dxa"/>
                                          </w:tcMar>
                                        </w:tcPr>
                                        <w:p w:rsidR="002E7270" w:rsidRDefault="002E7270">
                                          <w:pPr>
                                            <w:rPr>
                                              <w:color w:val="000000"/>
                                            </w:rPr>
                                          </w:pPr>
                                        </w:p>
                                        <w:p w:rsidR="002E7270" w:rsidRDefault="002E7270">
                                          <w:pPr>
                                            <w:jc w:val="center"/>
                                            <w:rPr>
                                              <w:color w:val="000000"/>
                                            </w:rPr>
                                          </w:pPr>
                                          <w:r>
                                            <w:rPr>
                                              <w:rStyle w:val="Strong"/>
                                              <w:color w:val="000090"/>
                                              <w:sz w:val="40"/>
                                              <w:szCs w:val="40"/>
                                            </w:rPr>
                                            <w:t>CHECK OUT ALL OUR AMAZING DVD'S</w:t>
                                          </w:r>
                                        </w:p>
                                        <w:p w:rsidR="002E7270" w:rsidRDefault="002E7270">
                                          <w:pPr>
                                            <w:jc w:val="center"/>
                                            <w:rPr>
                                              <w:rFonts w:ascii="Georgia" w:hAnsi="Georgia"/>
                                              <w:color w:val="000000"/>
                                              <w:sz w:val="28"/>
                                              <w:szCs w:val="28"/>
                                            </w:rPr>
                                          </w:pPr>
                                        </w:p>
                                        <w:p w:rsidR="002E7270" w:rsidRDefault="002E7270">
                                          <w:pPr>
                                            <w:jc w:val="center"/>
                                            <w:rPr>
                                              <w:rFonts w:ascii="Courier New" w:hAnsi="Courier New" w:cs="Courier New"/>
                                              <w:color w:val="000000"/>
                                              <w:sz w:val="32"/>
                                              <w:szCs w:val="32"/>
                                            </w:rPr>
                                          </w:pPr>
                                          <w:r>
                                            <w:rPr>
                                              <w:rStyle w:val="Strong"/>
                                              <w:rFonts w:ascii="Courier New" w:hAnsi="Courier New" w:cs="Courier New"/>
                                              <w:color w:val="000000"/>
                                              <w:sz w:val="32"/>
                                              <w:szCs w:val="32"/>
                                            </w:rPr>
                                            <w:t xml:space="preserve">The End of Times - Israel God's Timepiece - The Rapture - After the Rapture - As in the Days of Noah - Gog and Magog - Perilous Times - The Antichrist - Living on Borrowed Time - Angels,  Aliens &amp; Armageddon - There </w:t>
                                          </w:r>
                                          <w:r>
                                            <w:rPr>
                                              <w:rStyle w:val="Strong"/>
                                              <w:rFonts w:ascii="Courier New" w:hAnsi="Courier New" w:cs="Courier New"/>
                                              <w:color w:val="000000"/>
                                              <w:sz w:val="32"/>
                                              <w:szCs w:val="32"/>
                                            </w:rPr>
                                            <w:lastRenderedPageBreak/>
                                            <w:t>will be Tribulation - Jerusalem A Cup of Trembling - The Revelation Series - </w:t>
                                          </w:r>
                                        </w:p>
                                        <w:p w:rsidR="002E7270" w:rsidRDefault="002E7270">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2E7270" w:rsidRDefault="002E7270">
                                          <w:pPr>
                                            <w:jc w:val="center"/>
                                            <w:rPr>
                                              <w:rFonts w:ascii="Courier New" w:hAnsi="Courier New" w:cs="Courier New"/>
                                              <w:color w:val="000000"/>
                                              <w:sz w:val="32"/>
                                              <w:szCs w:val="32"/>
                                            </w:rPr>
                                          </w:pPr>
                                        </w:p>
                                        <w:tbl>
                                          <w:tblPr>
                                            <w:tblW w:w="6150" w:type="dxa"/>
                                            <w:jc w:val="center"/>
                                            <w:tblCellSpacing w:w="15" w:type="dxa"/>
                                            <w:tblLook w:val="04A0" w:firstRow="1" w:lastRow="0" w:firstColumn="1" w:lastColumn="0" w:noHBand="0" w:noVBand="1"/>
                                          </w:tblPr>
                                          <w:tblGrid>
                                            <w:gridCol w:w="6150"/>
                                          </w:tblGrid>
                                          <w:tr w:rsidR="002E7270">
                                            <w:trPr>
                                              <w:tblCellSpacing w:w="15" w:type="dxa"/>
                                              <w:jc w:val="center"/>
                                            </w:trPr>
                                            <w:tc>
                                              <w:tcPr>
                                                <w:tcW w:w="6150" w:type="dxa"/>
                                                <w:tcMar>
                                                  <w:top w:w="15" w:type="dxa"/>
                                                  <w:left w:w="15" w:type="dxa"/>
                                                  <w:bottom w:w="15" w:type="dxa"/>
                                                  <w:right w:w="15" w:type="dxa"/>
                                                </w:tcMar>
                                                <w:vAlign w:val="center"/>
                                                <w:hideMark/>
                                              </w:tcPr>
                                              <w:p w:rsidR="002E7270" w:rsidRDefault="002E7270">
                                                <w:pPr>
                                                  <w:jc w:val="center"/>
                                                  <w:rPr>
                                                    <w:color w:val="000000"/>
                                                  </w:rPr>
                                                </w:pPr>
                                                <w:r>
                                                  <w:rPr>
                                                    <w:noProof/>
                                                    <w:color w:val="0000FF"/>
                                                  </w:rPr>
                                                  <w:drawing>
                                                    <wp:inline distT="0" distB="0" distL="0" distR="0">
                                                      <wp:extent cx="3810000" cy="2857500"/>
                                                      <wp:effectExtent l="0" t="0" r="0" b="0"/>
                                                      <wp:docPr id="39" name="Picture 39" descr="Welcome to Prophecy Update">
                                                        <a:hlinkClick xmlns:a="http://schemas.openxmlformats.org/drawingml/2006/main" r:id="rId9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elcome to Prophecy Updat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2E7270">
                                            <w:trPr>
                                              <w:tblCellSpacing w:w="15" w:type="dxa"/>
                                              <w:jc w:val="center"/>
                                            </w:trPr>
                                            <w:tc>
                                              <w:tcPr>
                                                <w:tcW w:w="0" w:type="auto"/>
                                                <w:tcMar>
                                                  <w:top w:w="15" w:type="dxa"/>
                                                  <w:left w:w="15" w:type="dxa"/>
                                                  <w:bottom w:w="15" w:type="dxa"/>
                                                  <w:right w:w="15" w:type="dxa"/>
                                                </w:tcMar>
                                                <w:vAlign w:val="center"/>
                                                <w:hideMark/>
                                              </w:tcPr>
                                              <w:p w:rsidR="002E7270" w:rsidRDefault="002E7270">
                                                <w:pPr>
                                                  <w:jc w:val="center"/>
                                                  <w:rPr>
                                                    <w:b/>
                                                    <w:bCs/>
                                                    <w:color w:val="000000"/>
                                                  </w:rPr>
                                                </w:pPr>
                                                <w:r>
                                                  <w:rPr>
                                                    <w:b/>
                                                    <w:bCs/>
                                                    <w:color w:val="000000"/>
                                                  </w:rPr>
                                                  <w:t>Welcome to Prophecy Update</w:t>
                                                </w:r>
                                              </w:p>
                                            </w:tc>
                                          </w:tr>
                                        </w:tbl>
                                        <w:p w:rsidR="002E7270" w:rsidRDefault="002E7270">
                                          <w:pPr>
                                            <w:jc w:val="center"/>
                                            <w:rPr>
                                              <w:rFonts w:ascii="Georgia" w:hAnsi="Georgia"/>
                                              <w:color w:val="000000"/>
                                              <w:sz w:val="28"/>
                                              <w:szCs w:val="28"/>
                                            </w:rPr>
                                          </w:pPr>
                                        </w:p>
                                        <w:p w:rsidR="002E7270" w:rsidRDefault="002E7270">
                                          <w:pPr>
                                            <w:rPr>
                                              <w:rFonts w:ascii="Arial" w:hAnsi="Arial" w:cs="Arial"/>
                                              <w:color w:val="000000"/>
                                              <w:sz w:val="20"/>
                                              <w:szCs w:val="20"/>
                                            </w:rPr>
                                          </w:pPr>
                                        </w:p>
                                        <w:p w:rsidR="002E7270" w:rsidRDefault="002E7270">
                                          <w:pPr>
                                            <w:pStyle w:val="NormalWeb"/>
                                            <w:spacing w:before="0" w:beforeAutospacing="0" w:after="0" w:afterAutospacing="0"/>
                                            <w:jc w:val="center"/>
                                            <w:rPr>
                                              <w:rFonts w:ascii="Arial" w:hAnsi="Arial" w:cs="Arial"/>
                                              <w:color w:val="000000"/>
                                              <w:sz w:val="20"/>
                                              <w:szCs w:val="20"/>
                                            </w:rPr>
                                          </w:pPr>
                                          <w:hyperlink r:id="rId94"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2E7270" w:rsidRDefault="002E7270">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t> </w:t>
                                          </w:r>
                                        </w:p>
                                        <w:p w:rsidR="002E7270" w:rsidRDefault="002E7270">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2E7270" w:rsidRDefault="002E7270">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2E7270" w:rsidRDefault="002E7270">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"Awesome - Great Work - Congratulations!"  - D. Koerner</w:t>
                                          </w:r>
                                        </w:p>
                                        <w:p w:rsidR="002E7270" w:rsidRDefault="002E727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2E7270" w:rsidRDefault="002E727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2E7270" w:rsidRDefault="002E727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2E7270" w:rsidRDefault="002E727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2E7270" w:rsidRDefault="002E727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2E7270" w:rsidRDefault="002E727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2E7270" w:rsidRDefault="002E727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2E7270" w:rsidRDefault="002E7270">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Wicklund Board President for Olive Tree Ministries </w:t>
                                          </w:r>
                                        </w:p>
                                        <w:p w:rsidR="002E7270" w:rsidRDefault="002E727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2E7270" w:rsidRDefault="002E727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2E7270" w:rsidRDefault="002E727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2E7270" w:rsidRDefault="002E727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Wicklund, Chairman Olive Tree Ministries Board of Directors</w:t>
                                          </w:r>
                                        </w:p>
                                        <w:p w:rsidR="002E7270" w:rsidRDefault="002E727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2E7270" w:rsidRDefault="002E727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2E7270" w:rsidRDefault="002E727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2E7270" w:rsidRDefault="002E727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2E7270" w:rsidRDefault="002E727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2E7270" w:rsidRDefault="002E727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2E7270" w:rsidRDefault="002E727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2E7270" w:rsidRDefault="002E727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2E7270" w:rsidRDefault="002E727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2E7270" w:rsidRDefault="002E727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2E7270" w:rsidRDefault="002E7270">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Wicklund Chair- Olive Tree Ministries Board of </w:t>
                                          </w:r>
                                        </w:p>
                                        <w:p w:rsidR="002E7270" w:rsidRDefault="002E727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2E7270" w:rsidRDefault="002E727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2E7270" w:rsidRDefault="002E727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"Moving and Inspirational" - D. Koerner, Bakersfield, CA</w:t>
                                          </w:r>
                                        </w:p>
                                        <w:p w:rsidR="002E7270" w:rsidRDefault="002E727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2E7270" w:rsidRDefault="002E727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h-ll out some people. There is enough scripture and warnings of what is coming to cause, anyone, who has put off accepting the Lord's salvation through Jesus to repent now!" - Don Mills - Director of Programming - CSN Radio - Twin Falls, ID</w:t>
                                          </w:r>
                                        </w:p>
                                        <w:p w:rsidR="002E7270" w:rsidRDefault="002E727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2E7270" w:rsidRDefault="002E727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2E7270" w:rsidRDefault="002E727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2E7270" w:rsidRDefault="002E727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2E7270" w:rsidRDefault="002E727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2E7270" w:rsidRDefault="002E727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2E7270" w:rsidRDefault="002E727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2E7270" w:rsidRDefault="002E7270">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2E7270" w:rsidRDefault="002E7270">
                                          <w:pPr>
                                            <w:pStyle w:val="NormalWeb"/>
                                            <w:spacing w:before="0" w:beforeAutospacing="0" w:after="0" w:afterAutospacing="0"/>
                                            <w:jc w:val="center"/>
                                            <w:rPr>
                                              <w:rFonts w:ascii="Arial" w:hAnsi="Arial" w:cs="Arial"/>
                                              <w:color w:val="000000"/>
                                              <w:sz w:val="20"/>
                                              <w:szCs w:val="20"/>
                                            </w:rPr>
                                          </w:pPr>
                                          <w:hyperlink r:id="rId95" w:tgtFrame="_blank" w:history="1">
                                            <w:r>
                                              <w:rPr>
                                                <w:rStyle w:val="Hyperlink"/>
                                                <w:rFonts w:ascii="Arial" w:hAnsi="Arial" w:cs="Arial"/>
                                                <w:b/>
                                                <w:bCs/>
                                                <w:color w:val="3366FF"/>
                                                <w:sz w:val="40"/>
                                                <w:szCs w:val="40"/>
                                              </w:rPr>
                                              <w:t>VISIT OUR STORE BY CLICKING HERE</w:t>
                                            </w:r>
                                          </w:hyperlink>
                                        </w:p>
                                        <w:p w:rsidR="002E7270" w:rsidRDefault="002E7270">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2E7270" w:rsidRDefault="002E7270">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2E7270" w:rsidRDefault="002E7270">
                                          <w:pPr>
                                            <w:rPr>
                                              <w:color w:val="000000"/>
                                            </w:rPr>
                                          </w:pPr>
                                          <w:r>
                                            <w:rPr>
                                              <w:rFonts w:ascii="Arial" w:hAnsi="Arial" w:cs="Arial"/>
                                              <w:color w:val="000000"/>
                                              <w:sz w:val="20"/>
                                              <w:szCs w:val="20"/>
                                            </w:rPr>
                                            <w:t> </w:t>
                                          </w:r>
                                        </w:p>
                                      </w:tc>
                                    </w:tr>
                                  </w:tbl>
                                  <w:p w:rsidR="002E7270" w:rsidRDefault="002E727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51"/>
                                    </w:tblGrid>
                                    <w:tr w:rsidR="002E727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51"/>
                                          </w:tblGrid>
                                          <w:tr w:rsidR="002E7270">
                                            <w:trPr>
                                              <w:trHeight w:val="15"/>
                                              <w:tblCellSpacing w:w="0" w:type="dxa"/>
                                            </w:trPr>
                                            <w:tc>
                                              <w:tcPr>
                                                <w:tcW w:w="0" w:type="auto"/>
                                                <w:shd w:val="clear" w:color="auto" w:fill="001A81"/>
                                                <w:tcMar>
                                                  <w:top w:w="0" w:type="dxa"/>
                                                  <w:left w:w="0" w:type="dxa"/>
                                                  <w:bottom w:w="75" w:type="dxa"/>
                                                  <w:right w:w="0" w:type="dxa"/>
                                                </w:tcMar>
                                                <w:vAlign w:val="center"/>
                                                <w:hideMark/>
                                              </w:tcPr>
                                              <w:p w:rsidR="002E7270" w:rsidRDefault="002E7270">
                                                <w:pPr>
                                                  <w:jc w:val="center"/>
                                                </w:pPr>
                                                <w:r>
                                                  <w:rPr>
                                                    <w:noProof/>
                                                  </w:rPr>
                                                  <w:drawing>
                                                    <wp:inline distT="0" distB="0" distL="0" distR="0">
                                                      <wp:extent cx="47625" cy="9525"/>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2E7270" w:rsidRDefault="002E7270">
                                          <w:pPr>
                                            <w:rPr>
                                              <w:sz w:val="20"/>
                                              <w:szCs w:val="20"/>
                                            </w:rPr>
                                          </w:pPr>
                                        </w:p>
                                      </w:tc>
                                    </w:tr>
                                  </w:tbl>
                                  <w:p w:rsidR="002E7270" w:rsidRDefault="002E727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51"/>
                                    </w:tblGrid>
                                    <w:tr w:rsidR="002E7270">
                                      <w:trPr>
                                        <w:tblCellSpacing w:w="0" w:type="dxa"/>
                                        <w:jc w:val="center"/>
                                      </w:trPr>
                                      <w:tc>
                                        <w:tcPr>
                                          <w:tcW w:w="0" w:type="auto"/>
                                          <w:tcMar>
                                            <w:top w:w="105" w:type="dxa"/>
                                            <w:left w:w="540" w:type="dxa"/>
                                            <w:bottom w:w="105" w:type="dxa"/>
                                            <w:right w:w="540" w:type="dxa"/>
                                          </w:tcMar>
                                          <w:hideMark/>
                                        </w:tcPr>
                                        <w:p w:rsidR="002E7270" w:rsidRDefault="002E7270">
                                          <w:pPr>
                                            <w:spacing w:after="240"/>
                                            <w:rPr>
                                              <w:rFonts w:ascii="Arial" w:hAnsi="Arial" w:cs="Arial"/>
                                              <w:color w:val="000000"/>
                                              <w:sz w:val="20"/>
                                              <w:szCs w:val="20"/>
                                            </w:rPr>
                                          </w:pPr>
                                          <w:bookmarkStart w:id="4" w:name="b1"/>
                                          <w:r>
                                            <w:rPr>
                                              <w:rFonts w:ascii="Arial" w:hAnsi="Arial" w:cs="Arial"/>
                                              <w:noProof/>
                                              <w:color w:val="000000"/>
                                              <w:sz w:val="20"/>
                                              <w:szCs w:val="20"/>
                                            </w:rPr>
                                            <w:drawing>
                                              <wp:inline distT="0" distB="0" distL="0" distR="0">
                                                <wp:extent cx="9525" cy="9525"/>
                                                <wp:effectExtent l="0" t="0" r="0" b="0"/>
                                                <wp:docPr id="37" name="Picture 37"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4"/>
                                        </w:p>
                                        <w:p w:rsidR="002E7270" w:rsidRDefault="002E7270">
                                          <w:pPr>
                                            <w:spacing w:line="254" w:lineRule="auto"/>
                                            <w:rPr>
                                              <w:rFonts w:ascii="Arial" w:hAnsi="Arial" w:cs="Arial"/>
                                              <w:color w:val="000000"/>
                                            </w:rPr>
                                          </w:pPr>
                                          <w:r>
                                            <w:rPr>
                                              <w:rStyle w:val="Strong"/>
                                              <w:rFonts w:ascii="Arial" w:hAnsi="Arial" w:cs="Arial"/>
                                              <w:color w:val="000000"/>
                                              <w:sz w:val="32"/>
                                              <w:szCs w:val="32"/>
                                            </w:rPr>
                                            <w:t>The Hijrah Into Europe</w:t>
                                          </w:r>
                                          <w:r>
                                            <w:rPr>
                                              <w:rFonts w:ascii="Arial" w:hAnsi="Arial" w:cs="Arial"/>
                                              <w:color w:val="000000"/>
                                            </w:rPr>
                                            <w:t xml:space="preserve"> - Robert Spencer - </w:t>
                                          </w:r>
                                          <w:hyperlink r:id="rId96" w:tgtFrame="_blank" w:history="1">
                                            <w:r>
                                              <w:rPr>
                                                <w:rStyle w:val="Hyperlink"/>
                                                <w:rFonts w:ascii="Arial" w:hAnsi="Arial" w:cs="Arial"/>
                                              </w:rPr>
                                              <w:t>http://www.frontpagemag.com/fpm/260019/hijrah-europe-robert-spencer</w:t>
                                            </w:r>
                                          </w:hyperlink>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 xml:space="preserve">"Refugees" colonize a continent. </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Approximately 104,460 asylum seekers arrived in Germany during the month of August, setting a new record. That makes 413,535 registered refugees and migrants coming to Germany in 2015 so far. The country expects a total of around 800,000 people to seek asylum in Germany this year. And that's just Germany. The entire continent of Europe is being inundated with refugees at a rate unprecedented in world history. This is no longer just a "refugee crisis." This is a hijrah.</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Hijrah, or jihad by emigration, is, according to Islamic tradition, the migration or journey of Muhammad and his followers from Mecca to Yathrib, later renamed by him to Medina, in the year 622 CE. It was after the hijrah that Muhammad for the first time became not just a preacher of religious ideas, but a political and military leader. That was what occasioned his new "revelations" exhorting his followers to commit violence against unbelievers. Significantly, the Islamic calendar counts the hijrah, not Muhammad's birth or the occasion of his first "revelation," as the beginning of Islam, implying that Islam is not fully itself without a political and military component.</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 xml:space="preserve">To emigrate in the cause of Allah - that is, to move to a new land in order to bring Islam there, is considered in Islam to be a highly meritorious act. "And whoever emigrates for the cause of Allah will find on the earth many locations and abundance," says the Qur'an. "And whoever leaves his home as an emigrant to Allah and His Messenger and then death overtakes him, his reward has already become incumbent upon Allah. And Allah is ever Forgiving and Merciful." (4:100) The exalted status of such emigrants led a British jihad group </w:t>
                                          </w:r>
                                          <w:r>
                                            <w:rPr>
                                              <w:rFonts w:ascii="Arial" w:hAnsi="Arial" w:cs="Arial"/>
                                              <w:color w:val="000000"/>
                                            </w:rPr>
                                            <w:lastRenderedPageBreak/>
                                            <w:t>that won notoriety (and a shutdown by the government) a few years ago for celebrating 9/11 to call itself Al-Muhajiroun: The Emigrants.</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And now a hijrah of a much greater magnitude is upon us. Evidence that this is a hijrah, not simply a humanitarian crisis, came last February, but was little noted at the time and almost immediately forgotten. The Islamic State published a document entitled, "Libya: The Strategic Gateway for the Islamic State." Gateway into Europe, that is: the document exhorted Muslims to go to Libya and cross from there as refugees into Europe. This document tells would-be jihadis that weapons from Gaddafi's arsenal are plentiful and easy to obtain in Libya - and that the country "has a long coast and looks upon the southern Crusader states, which can be reached with ease by even a rudimentary boat."</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The Islamic State did not have in mind just a few jihadis crossing from Libya: it also emerged last February that the jihadis planned to flood Europe with as many as 500,000 refugees. Now the number is shooting well beyond that in Germany alone. Of course, not all of these refugees are Islamic jihadis. Not all are even Muslims, although most are. However, no effort whatsoever is being made to determine the refugees' adherence to Sharia and desire to bring it to their new land. Any such effort would be "Islamophobic." Yet there are already hints that the Islamic State is putting its plan into effect: jihadis have already been found among the refugees trying to enter Europe. There will be many more such discoveries.</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Eight hundred thousand Muslim refugees in one year alone. This will transform Germany, and Europe, forever, overtaxing the welfare economies of its wealthiest nations and altering the cultural landscape beyond recognition. Yet the serious public discussion that needs to be had about this crisis is shouted down by the usual nonsense: the Washington Post Wednesday published an inflammatory and irresponsible piece likening those concerned about this massive Muslim influx into Europe to 1930s Nazis ready to incinerate Jews by the millions. Hollywood star Emma Thompson accused British authorities of racism for not taking in more refugees - as if British authorities haven't already done enough to destroy their nation.</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 xml:space="preserve">And so it goes. If you don't accept the brave new world that is sure to bring more jihad and more Sharia to Europe, you're a Nazi and a racist. Meanwhile, no one is bothering even to ask, much less answer, one central question: why is it incumbent upon Europe have to absorb all these refugees? Why not Saudi Arabia or the other Muslim countries that are oil-rich and have plenty of space? The answer is unspoken because non-Muslim authorities refuse to believe it and Muslims don't want it stated or known: these refugees have to go to Europe because this is a hijrah. </w:t>
                                          </w:r>
                                        </w:p>
                                        <w:p w:rsidR="002E7270" w:rsidRDefault="002E7270">
                                          <w:pPr>
                                            <w:spacing w:line="254" w:lineRule="auto"/>
                                            <w:rPr>
                                              <w:rFonts w:ascii="Arial" w:hAnsi="Arial" w:cs="Arial"/>
                                              <w:color w:val="000000"/>
                                            </w:rPr>
                                          </w:pPr>
                                          <w:r>
                                            <w:rPr>
                                              <w:rFonts w:ascii="Arial" w:hAnsi="Arial" w:cs="Arial"/>
                                              <w:color w:val="000000"/>
                                            </w:rPr>
                                            <w:lastRenderedPageBreak/>
                                            <w:t> </w:t>
                                          </w:r>
                                        </w:p>
                                        <w:p w:rsidR="002E7270" w:rsidRDefault="002E7270">
                                          <w:pPr>
                                            <w:spacing w:line="254" w:lineRule="auto"/>
                                            <w:rPr>
                                              <w:rFonts w:ascii="Arial" w:hAnsi="Arial" w:cs="Arial"/>
                                              <w:color w:val="000000"/>
                                            </w:rPr>
                                          </w:pPr>
                                          <w:r>
                                            <w:rPr>
                                              <w:rFonts w:ascii="Arial" w:hAnsi="Arial" w:cs="Arial"/>
                                              <w:color w:val="000000"/>
                                            </w:rPr>
                                            <w:t>This is also Europe's death knell.</w:t>
                                          </w:r>
                                        </w:p>
                                      </w:tc>
                                    </w:tr>
                                  </w:tbl>
                                  <w:p w:rsidR="002E7270" w:rsidRDefault="002E727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51"/>
                                    </w:tblGrid>
                                    <w:tr w:rsidR="002E7270">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71"/>
                                          </w:tblGrid>
                                          <w:tr w:rsidR="002E7270">
                                            <w:trPr>
                                              <w:trHeight w:val="15"/>
                                              <w:tblCellSpacing w:w="0" w:type="dxa"/>
                                            </w:trPr>
                                            <w:tc>
                                              <w:tcPr>
                                                <w:tcW w:w="0" w:type="auto"/>
                                                <w:shd w:val="clear" w:color="auto" w:fill="3F3FCF"/>
                                                <w:vAlign w:val="center"/>
                                                <w:hideMark/>
                                              </w:tcPr>
                                              <w:p w:rsidR="002E7270" w:rsidRDefault="002E7270">
                                                <w:pPr>
                                                  <w:jc w:val="center"/>
                                                </w:pPr>
                                                <w:r>
                                                  <w:rPr>
                                                    <w:noProof/>
                                                  </w:rPr>
                                                  <w:drawing>
                                                    <wp:inline distT="0" distB="0" distL="0" distR="0">
                                                      <wp:extent cx="47625" cy="9525"/>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2E7270">
                                            <w:trPr>
                                              <w:trHeight w:val="15"/>
                                              <w:tblCellSpacing w:w="0" w:type="dxa"/>
                                            </w:trPr>
                                            <w:tc>
                                              <w:tcPr>
                                                <w:tcW w:w="0" w:type="auto"/>
                                                <w:tcMar>
                                                  <w:top w:w="0" w:type="dxa"/>
                                                  <w:left w:w="0" w:type="dxa"/>
                                                  <w:bottom w:w="15" w:type="dxa"/>
                                                  <w:right w:w="0" w:type="dxa"/>
                                                </w:tcMar>
                                                <w:vAlign w:val="center"/>
                                                <w:hideMark/>
                                              </w:tcPr>
                                              <w:p w:rsidR="002E7270" w:rsidRDefault="002E7270">
                                                <w:pPr>
                                                  <w:jc w:val="center"/>
                                                </w:pPr>
                                                <w:r>
                                                  <w:rPr>
                                                    <w:noProof/>
                                                  </w:rPr>
                                                  <w:drawing>
                                                    <wp:inline distT="0" distB="0" distL="0" distR="0">
                                                      <wp:extent cx="47625" cy="9525"/>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2E7270">
                                            <w:trPr>
                                              <w:trHeight w:val="15"/>
                                              <w:tblCellSpacing w:w="0" w:type="dxa"/>
                                            </w:trPr>
                                            <w:tc>
                                              <w:tcPr>
                                                <w:tcW w:w="0" w:type="auto"/>
                                                <w:shd w:val="clear" w:color="auto" w:fill="3F3FCF"/>
                                                <w:vAlign w:val="center"/>
                                                <w:hideMark/>
                                              </w:tcPr>
                                              <w:p w:rsidR="002E7270" w:rsidRDefault="002E7270">
                                                <w:pPr>
                                                  <w:jc w:val="center"/>
                                                </w:pPr>
                                                <w:r>
                                                  <w:rPr>
                                                    <w:noProof/>
                                                  </w:rPr>
                                                  <w:drawing>
                                                    <wp:inline distT="0" distB="0" distL="0" distR="0">
                                                      <wp:extent cx="47625" cy="9525"/>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2E7270" w:rsidRDefault="002E7270">
                                          <w:pPr>
                                            <w:rPr>
                                              <w:sz w:val="20"/>
                                              <w:szCs w:val="20"/>
                                            </w:rPr>
                                          </w:pPr>
                                        </w:p>
                                      </w:tc>
                                    </w:tr>
                                  </w:tbl>
                                  <w:p w:rsidR="002E7270" w:rsidRDefault="002E727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51"/>
                                    </w:tblGrid>
                                    <w:tr w:rsidR="002E7270">
                                      <w:trPr>
                                        <w:tblCellSpacing w:w="0" w:type="dxa"/>
                                        <w:jc w:val="center"/>
                                      </w:trPr>
                                      <w:tc>
                                        <w:tcPr>
                                          <w:tcW w:w="0" w:type="auto"/>
                                          <w:tcMar>
                                            <w:top w:w="105" w:type="dxa"/>
                                            <w:left w:w="540" w:type="dxa"/>
                                            <w:bottom w:w="105" w:type="dxa"/>
                                            <w:right w:w="540" w:type="dxa"/>
                                          </w:tcMar>
                                        </w:tcPr>
                                        <w:p w:rsidR="002E7270" w:rsidRDefault="002E7270">
                                          <w:pPr>
                                            <w:rPr>
                                              <w:rFonts w:ascii="Arial" w:hAnsi="Arial" w:cs="Arial"/>
                                              <w:color w:val="000000"/>
                                              <w:sz w:val="20"/>
                                              <w:szCs w:val="20"/>
                                            </w:rPr>
                                          </w:pPr>
                                          <w:bookmarkStart w:id="5" w:name="b2"/>
                                          <w:r>
                                            <w:rPr>
                                              <w:rFonts w:ascii="Arial" w:hAnsi="Arial" w:cs="Arial"/>
                                              <w:noProof/>
                                              <w:color w:val="000000"/>
                                              <w:sz w:val="20"/>
                                              <w:szCs w:val="20"/>
                                            </w:rPr>
                                            <w:drawing>
                                              <wp:inline distT="0" distB="0" distL="0" distR="0">
                                                <wp:extent cx="9525" cy="9525"/>
                                                <wp:effectExtent l="0" t="0" r="0" b="0"/>
                                                <wp:docPr id="33" name="Picture 33"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5"/>
                                        </w:p>
                                        <w:p w:rsidR="002E7270" w:rsidRDefault="002E7270">
                                          <w:pPr>
                                            <w:rPr>
                                              <w:rFonts w:ascii="Arial" w:hAnsi="Arial" w:cs="Arial"/>
                                              <w:color w:val="000000"/>
                                              <w:sz w:val="20"/>
                                              <w:szCs w:val="20"/>
                                            </w:rPr>
                                          </w:pPr>
                                        </w:p>
                                        <w:p w:rsidR="002E7270" w:rsidRDefault="002E7270">
                                          <w:pPr>
                                            <w:spacing w:line="254" w:lineRule="auto"/>
                                            <w:rPr>
                                              <w:rFonts w:ascii="Arial" w:hAnsi="Arial" w:cs="Arial"/>
                                              <w:color w:val="000000"/>
                                            </w:rPr>
                                          </w:pPr>
                                          <w:r>
                                            <w:rPr>
                                              <w:rStyle w:val="Strong"/>
                                              <w:rFonts w:ascii="Arial" w:hAnsi="Arial" w:cs="Arial"/>
                                              <w:color w:val="000000"/>
                                              <w:sz w:val="32"/>
                                              <w:szCs w:val="32"/>
                                            </w:rPr>
                                            <w:t>What If The Lord Jesus Came To America?</w:t>
                                          </w:r>
                                          <w:r>
                                            <w:rPr>
                                              <w:rFonts w:ascii="Arial" w:hAnsi="Arial" w:cs="Arial"/>
                                              <w:color w:val="000000"/>
                                            </w:rPr>
                                            <w:t xml:space="preserve"> - David Pepe - </w:t>
                                          </w:r>
                                          <w:hyperlink r:id="rId97" w:tgtFrame="_blank" w:history="1">
                                            <w:r>
                                              <w:rPr>
                                                <w:rStyle w:val="Hyperlink"/>
                                                <w:rFonts w:ascii="Arial" w:hAnsi="Arial" w:cs="Arial"/>
                                              </w:rPr>
                                              <w:t>http://www.theignorantfishermen.com/2012/03/if-jesus-came-in-our-day.html</w:t>
                                            </w:r>
                                          </w:hyperlink>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If the Lord Jesus Christ came in our day (2015) to the "land of the free", what would you expect the majority of Americans to do with Him? Would the "Word made Flesh" be received and welcomed as the Savior of the world? Would "church" goers receive Him with open arms? Would the socially dependent so called "poor", rich and government and educational elites welcome Him with open arms? Would the conservative and leftist media outlets have good things to say about Him? Would His countless miracles of healing the lame, blind, sick and demon possessed win over the masses from sea to shining sea? Well... Tragically the heart of a man is NOT changed by witnessing signs and wonders (Matt. 13, Rom. 10:17). Man will just about justify, excuse and do anything rather than changing and repenting to Almighty God's saving grace (John 3:19-21, Rom. 1:18-32). The history of mankind is full of such godless testimonies (Psalm 106:7, John 5:1-18, Acts 2:22-23, Rev. 11:3-13, Rev. 20:6-15). I guarantee that the majority of Americans who would have saw Jesus would in like manner (Liberals and Conservatives) by the end of His 3 1/2 year ministry would have had enough of Him, His ETERNAL realities, and cries of repentance to a lost and dying world, and at Easter (an American holiday) in would in unison yell crucify Him and put Him to death! The country we live into day has absolutely NO PLACE for Almighty God, the Bible and the Lord Jesus Christ. Self-willed religion (a spiritual philosophy), narcissism, independence from godliness and lawlessness dominate our day. So when push comes to shove and the chips are down, when ones back is against the wall and the fat lady sings the true nature of an individual is then revealed and it "ain't" pretty. Such was the heart in Jesus' day and such is the heart of our day.</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 xml:space="preserve">As it were, Jesus had absolutely dominated the "news cycle" of His day for 3 ½ years! Jesus would have been constantly talked about in all of the newspapers and on all of the radio talk shows, blogs and main stream media outlets. Sadducees and Pharisees talk shows hosts would ignorantly miss represent Him to the kool aid drinking Israeli masses of conservatives and liberal Jews of Jesus day. His enemies would have be on 24/7 slandering campaigns to change and curb public opinion against Him. His WONDERFUL WORDS OF </w:t>
                                          </w:r>
                                          <w:r>
                                            <w:rPr>
                                              <w:rFonts w:ascii="Arial" w:hAnsi="Arial" w:cs="Arial"/>
                                              <w:color w:val="000000"/>
                                            </w:rPr>
                                            <w:lastRenderedPageBreak/>
                                            <w:t xml:space="preserve">LIFE and ETERNAL REDEMPTION to a doomed and fallen world would have been called intolerant, hate speech, bigoted and satanic-phobia. There would have been constant polls questioning and asking, "Is Jesus the Messiah?" "Is He good for Israel?" "Do you believe that Jesus is God? </w:t>
                                          </w:r>
                                          <w:proofErr w:type="gramStart"/>
                                          <w:r>
                                            <w:rPr>
                                              <w:rFonts w:ascii="Arial" w:hAnsi="Arial" w:cs="Arial"/>
                                              <w:color w:val="000000"/>
                                            </w:rPr>
                                            <w:t>etc</w:t>
                                          </w:r>
                                          <w:proofErr w:type="gramEnd"/>
                                          <w:r>
                                            <w:rPr>
                                              <w:rFonts w:ascii="Arial" w:hAnsi="Arial" w:cs="Arial"/>
                                              <w:color w:val="000000"/>
                                            </w:rPr>
                                            <w:t>. Religious and political hacks would have followed Him around Israel protesting, misrepresenting and misquoting His words, miracles and wonders to their godless doom! Those in opposition along with government bureaucrats would have sought to limit where Jesus was to speak and sent their spies out to follow Him to gather incriminating evidence against Him. The unbelieving Israeli socialists would have wanted Jesus to run for leadership as a socialist "cradle to grave" provider of the people without ever addressing their ETERNAL needs. Conservatives would have wanted Jesus to run for office to instill a conservative utopia (in this fallen world) where the people can honor God according to their "OWN" conservative mindset while REJECTING Almighty God's ETERNAL RIGHTEOUS provision for ETERNITY (Rom. 10:2-4). The poor would have wanted something for nothing and the rich low taxes to grow the economy and their "worldly" business.</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 xml:space="preserve">My friends NOTHING is EVER new under the sun! ABSOLUTELY NOTHING (Eccl. 1)! Whether conservative unbelief or liberal unbelief (politically or religiously), Unbelief, is unbelief, is unbelief, is unbelief! If it quacks like an unbelieving duck, and walks like an unbelieving duck, it is an unbelieving duck! It was so in Jesus day and it is so in our day! What is absolutely key to know the reality of what is going on in our world is that the master of this fallen and godless world of Jew and Gentiles has the same ol playbook but repackaged into whatever deception that is needed for the </w:t>
                                          </w:r>
                                          <w:proofErr w:type="gramStart"/>
                                          <w:r>
                                            <w:rPr>
                                              <w:rFonts w:ascii="Arial" w:hAnsi="Arial" w:cs="Arial"/>
                                              <w:color w:val="000000"/>
                                            </w:rPr>
                                            <w:t>hour .</w:t>
                                          </w:r>
                                          <w:proofErr w:type="gramEnd"/>
                                          <w:r>
                                            <w:rPr>
                                              <w:rFonts w:ascii="Arial" w:hAnsi="Arial" w:cs="Arial"/>
                                              <w:color w:val="000000"/>
                                            </w:rPr>
                                            <w:t xml:space="preserve"> Lucifer has - then and today - countless unbelieving godless demonic kool aid drinkers to do his will (1 Cor. 4:3-4, Eph 2:2-3) who (conservative, moderate and liberal) REJECT Almighty God's saving grace which comes ONLY by His dear Son Jesus Messiah (John 3:16-21, 14:6, Acts 4:12). Conservative, Moderate, Liberal, Progressive etc... ALL are lost and ALL are fallen (Rom. 3:23, 5:12-21). Whatever part of the spectrum one might fall in we are all equally a broken egg who desperately need redemption and a PERFECT (a perfect egg) atoning propitiation (Rom. 3:23, 5:12-21, 1 John 4:10)! That my dear friend is the bottom line and is our greatest need for our temporal existence here in time today (Rom. 6:23).</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May I ask YOU this very simple question? If the Lord Jesus came today to America, would YOU receive Him as your Savior? The test to see for yourself</w:t>
                                          </w:r>
                                          <w:proofErr w:type="gramStart"/>
                                          <w:r>
                                            <w:rPr>
                                              <w:rFonts w:ascii="Arial" w:hAnsi="Arial" w:cs="Arial"/>
                                              <w:color w:val="000000"/>
                                            </w:rPr>
                                            <w:t>  is</w:t>
                                          </w:r>
                                          <w:proofErr w:type="gramEnd"/>
                                          <w:r>
                                            <w:rPr>
                                              <w:rFonts w:ascii="Arial" w:hAnsi="Arial" w:cs="Arial"/>
                                              <w:color w:val="000000"/>
                                            </w:rPr>
                                            <w:t xml:space="preserve"> will YOU receive God's Word witness to Who He was? That is always the crossroad for an individual. A "Christian" ideology will not save you. A moral life will not save you. ONLY faith in the Person and Work of Jesus Christ will SAVE you from the wrath to come (John 3:16-17</w:t>
                                          </w:r>
                                          <w:proofErr w:type="gramStart"/>
                                          <w:r>
                                            <w:rPr>
                                              <w:rFonts w:ascii="Arial" w:hAnsi="Arial" w:cs="Arial"/>
                                              <w:color w:val="000000"/>
                                            </w:rPr>
                                            <w:t>,36</w:t>
                                          </w:r>
                                          <w:proofErr w:type="gramEnd"/>
                                          <w:r>
                                            <w:rPr>
                                              <w:rFonts w:ascii="Arial" w:hAnsi="Arial" w:cs="Arial"/>
                                              <w:color w:val="000000"/>
                                            </w:rPr>
                                            <w:t xml:space="preserve">,  1 Thess. 1:10). </w:t>
                                          </w:r>
                                          <w:r>
                                            <w:rPr>
                                              <w:rFonts w:ascii="Arial" w:hAnsi="Arial" w:cs="Arial"/>
                                              <w:color w:val="000000"/>
                                            </w:rPr>
                                            <w:lastRenderedPageBreak/>
                                            <w:t xml:space="preserve">My dear friend, see for yourself and take this simple challenge from Almighty God's Book. It will be then and there that YOU will see if - in the end - you would have yelled with the multitudes 2000 years ago "CRUCIFY HIM!!" or SAVE ME Lord Jesus! In the end the choice is ALL yours. </w:t>
                                          </w:r>
                                          <w:proofErr w:type="gramStart"/>
                                          <w:r>
                                            <w:rPr>
                                              <w:rFonts w:ascii="Arial" w:hAnsi="Arial" w:cs="Arial"/>
                                              <w:color w:val="000000"/>
                                            </w:rPr>
                                            <w:t>would</w:t>
                                          </w:r>
                                          <w:proofErr w:type="gramEnd"/>
                                          <w:r>
                                            <w:rPr>
                                              <w:rFonts w:ascii="Arial" w:hAnsi="Arial" w:cs="Arial"/>
                                              <w:color w:val="000000"/>
                                            </w:rPr>
                                            <w:t xml:space="preserve"> will it be? May you choose life my dear friend!</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 The Kingdom of Heaven is at hand!</w:t>
                                          </w:r>
                                        </w:p>
                                      </w:tc>
                                    </w:tr>
                                  </w:tbl>
                                  <w:p w:rsidR="002E7270" w:rsidRDefault="002E727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51"/>
                                    </w:tblGrid>
                                    <w:tr w:rsidR="002E7270">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71"/>
                                          </w:tblGrid>
                                          <w:tr w:rsidR="002E7270">
                                            <w:trPr>
                                              <w:trHeight w:val="15"/>
                                              <w:tblCellSpacing w:w="0" w:type="dxa"/>
                                            </w:trPr>
                                            <w:tc>
                                              <w:tcPr>
                                                <w:tcW w:w="0" w:type="auto"/>
                                                <w:shd w:val="clear" w:color="auto" w:fill="3F3FCF"/>
                                                <w:vAlign w:val="center"/>
                                                <w:hideMark/>
                                              </w:tcPr>
                                              <w:p w:rsidR="002E7270" w:rsidRDefault="002E7270">
                                                <w:pPr>
                                                  <w:jc w:val="center"/>
                                                </w:pPr>
                                                <w:r>
                                                  <w:rPr>
                                                    <w:noProof/>
                                                  </w:rPr>
                                                  <w:drawing>
                                                    <wp:inline distT="0" distB="0" distL="0" distR="0">
                                                      <wp:extent cx="47625" cy="9525"/>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2E7270">
                                            <w:trPr>
                                              <w:trHeight w:val="15"/>
                                              <w:tblCellSpacing w:w="0" w:type="dxa"/>
                                            </w:trPr>
                                            <w:tc>
                                              <w:tcPr>
                                                <w:tcW w:w="0" w:type="auto"/>
                                                <w:tcMar>
                                                  <w:top w:w="0" w:type="dxa"/>
                                                  <w:left w:w="0" w:type="dxa"/>
                                                  <w:bottom w:w="15" w:type="dxa"/>
                                                  <w:right w:w="0" w:type="dxa"/>
                                                </w:tcMar>
                                                <w:vAlign w:val="center"/>
                                                <w:hideMark/>
                                              </w:tcPr>
                                              <w:p w:rsidR="002E7270" w:rsidRDefault="002E7270">
                                                <w:pPr>
                                                  <w:jc w:val="center"/>
                                                </w:pPr>
                                                <w:r>
                                                  <w:rPr>
                                                    <w:noProof/>
                                                  </w:rPr>
                                                  <w:drawing>
                                                    <wp:inline distT="0" distB="0" distL="0" distR="0">
                                                      <wp:extent cx="47625" cy="9525"/>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2E7270">
                                            <w:trPr>
                                              <w:trHeight w:val="15"/>
                                              <w:tblCellSpacing w:w="0" w:type="dxa"/>
                                            </w:trPr>
                                            <w:tc>
                                              <w:tcPr>
                                                <w:tcW w:w="0" w:type="auto"/>
                                                <w:shd w:val="clear" w:color="auto" w:fill="3F3FCF"/>
                                                <w:vAlign w:val="center"/>
                                                <w:hideMark/>
                                              </w:tcPr>
                                              <w:p w:rsidR="002E7270" w:rsidRDefault="002E7270">
                                                <w:pPr>
                                                  <w:jc w:val="center"/>
                                                </w:pPr>
                                                <w:r>
                                                  <w:rPr>
                                                    <w:noProof/>
                                                  </w:rPr>
                                                  <w:drawing>
                                                    <wp:inline distT="0" distB="0" distL="0" distR="0">
                                                      <wp:extent cx="47625" cy="9525"/>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2E7270" w:rsidRDefault="002E7270">
                                          <w:pPr>
                                            <w:rPr>
                                              <w:sz w:val="20"/>
                                              <w:szCs w:val="20"/>
                                            </w:rPr>
                                          </w:pPr>
                                        </w:p>
                                      </w:tc>
                                    </w:tr>
                                  </w:tbl>
                                  <w:p w:rsidR="002E7270" w:rsidRDefault="002E727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51"/>
                                    </w:tblGrid>
                                    <w:tr w:rsidR="002E7270">
                                      <w:trPr>
                                        <w:tblCellSpacing w:w="0" w:type="dxa"/>
                                        <w:jc w:val="center"/>
                                      </w:trPr>
                                      <w:tc>
                                        <w:tcPr>
                                          <w:tcW w:w="0" w:type="auto"/>
                                          <w:tcMar>
                                            <w:top w:w="105" w:type="dxa"/>
                                            <w:left w:w="540" w:type="dxa"/>
                                            <w:bottom w:w="105" w:type="dxa"/>
                                            <w:right w:w="540" w:type="dxa"/>
                                          </w:tcMar>
                                          <w:hideMark/>
                                        </w:tcPr>
                                        <w:p w:rsidR="002E7270" w:rsidRDefault="002E7270">
                                          <w:pPr>
                                            <w:spacing w:after="240"/>
                                            <w:rPr>
                                              <w:rFonts w:ascii="Arial" w:hAnsi="Arial" w:cs="Arial"/>
                                              <w:color w:val="000000"/>
                                              <w:sz w:val="20"/>
                                              <w:szCs w:val="20"/>
                                            </w:rPr>
                                          </w:pPr>
                                          <w:bookmarkStart w:id="6" w:name="dailyjot"/>
                                          <w:r>
                                            <w:rPr>
                                              <w:rFonts w:ascii="Arial" w:hAnsi="Arial" w:cs="Arial"/>
                                              <w:noProof/>
                                              <w:color w:val="000000"/>
                                              <w:sz w:val="20"/>
                                              <w:szCs w:val="20"/>
                                            </w:rPr>
                                            <w:drawing>
                                              <wp:inline distT="0" distB="0" distL="0" distR="0">
                                                <wp:extent cx="9525" cy="9525"/>
                                                <wp:effectExtent l="0" t="0" r="0" b="0"/>
                                                <wp:docPr id="29" name="Picture 29"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ailyjo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6"/>
                                        </w:p>
                                        <w:p w:rsidR="002E7270" w:rsidRDefault="002E7270">
                                          <w:pPr>
                                            <w:spacing w:line="254" w:lineRule="auto"/>
                                            <w:rPr>
                                              <w:rFonts w:ascii="Arial" w:hAnsi="Arial" w:cs="Arial"/>
                                              <w:color w:val="000000"/>
                                            </w:rPr>
                                          </w:pPr>
                                          <w:r>
                                            <w:rPr>
                                              <w:rStyle w:val="Strong"/>
                                              <w:rFonts w:ascii="Arial" w:hAnsi="Arial" w:cs="Arial"/>
                                              <w:color w:val="000000"/>
                                              <w:sz w:val="32"/>
                                              <w:szCs w:val="32"/>
                                            </w:rPr>
                                            <w:t>Soon there will be no fence-sitters</w:t>
                                          </w:r>
                                          <w:r>
                                            <w:rPr>
                                              <w:rFonts w:ascii="Arial" w:hAnsi="Arial" w:cs="Arial"/>
                                              <w:color w:val="000000"/>
                                            </w:rPr>
                                            <w:t xml:space="preserve"> - Elizabeth Prata - </w:t>
                                          </w:r>
                                          <w:hyperlink r:id="rId98" w:tgtFrame="_blank" w:history="1">
                                            <w:r>
                                              <w:rPr>
                                                <w:rStyle w:val="Hyperlink"/>
                                                <w:rFonts w:ascii="Arial" w:hAnsi="Arial" w:cs="Arial"/>
                                              </w:rPr>
                                              <w:t>http://the-end-time.blogspot.com/2015/09/soon-there-will-be-no-fence-sitters.html</w:t>
                                            </w:r>
                                          </w:hyperlink>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 xml:space="preserve">One thing this time is blasphemy and apostasy is doing is outing the hidden haters of Jesus to declare for satan. In the end, nothing will be hidden. (1 Cor 4:5). It seems that great numbers of people are being shifted, inched, nudged, </w:t>
                                          </w:r>
                                          <w:proofErr w:type="gramStart"/>
                                          <w:r>
                                            <w:rPr>
                                              <w:rFonts w:ascii="Arial" w:hAnsi="Arial" w:cs="Arial"/>
                                              <w:color w:val="000000"/>
                                            </w:rPr>
                                            <w:t>pushed</w:t>
                                          </w:r>
                                          <w:proofErr w:type="gramEnd"/>
                                          <w:r>
                                            <w:rPr>
                                              <w:rFonts w:ascii="Arial" w:hAnsi="Arial" w:cs="Arial"/>
                                              <w:color w:val="000000"/>
                                            </w:rPr>
                                            <w:t xml:space="preserve"> into one side or another.</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 After the rapture, during the ensuing Tribulation period, there will be absolutely no hidden Christians and no hidden atheists. All will be forced to declare one way or another. (Rev 13:16). Meanwhile at the present time, we see more and more hared of Jesus on earth.</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 "</w:t>
                                          </w:r>
                                          <w:proofErr w:type="gramStart"/>
                                          <w:r>
                                            <w:rPr>
                                              <w:rFonts w:ascii="Arial" w:hAnsi="Arial" w:cs="Arial"/>
                                              <w:color w:val="000000"/>
                                            </w:rPr>
                                            <w:t>it</w:t>
                                          </w:r>
                                          <w:proofErr w:type="gramEnd"/>
                                          <w:r>
                                            <w:rPr>
                                              <w:rFonts w:ascii="Arial" w:hAnsi="Arial" w:cs="Arial"/>
                                              <w:color w:val="000000"/>
                                            </w:rPr>
                                            <w:t xml:space="preserve"> is not what goes into the mouth that defiles a person, but what comes out of the mouth; this defiles a person." Matthew 15:11</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Matthew Henry: "Christ shows that the defilement they ought to fear, was not from what entered their mouths as food, but from what came out of their mouths, which showed the wickedness of their hearts."</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There is a great gulf that is fixed. (Luke 16:26). In time past, in the present time, and in the end of the end, none will cross from one side to the other. One must declare for Jesus while living. (Romans 10:9). Failure to declare, (Matthew 10:32; 1 John 4:15) or deliberately proclaiming blasphemies against Jesus, (1 Cor 12:3) is the sin unto death. (1 John 5:17).</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 xml:space="preserve"> Nowadays to me, it feels like a parallel to the prophesied time as the Millennial Kingdom is about to come to a close. After the 7-year Tribulation ends, there is a period of 1000 years when Jesus physically rules on earth. (Revelation 20:4). This is known as the millennial kingdom when all the promises Jesus made to </w:t>
                                          </w:r>
                                          <w:r>
                                            <w:rPr>
                                              <w:rFonts w:ascii="Arial" w:hAnsi="Arial" w:cs="Arial"/>
                                              <w:color w:val="000000"/>
                                            </w:rPr>
                                            <w:lastRenderedPageBreak/>
                                            <w:t>His people Israel are fulfilled spiritually and physically with the full lands being given to them and His personal attendance in a renewed Temple (Ezekiel 41). At the end of the 1000 years of Jesus' kingdom rule on earth, where sin had been subdued and satan had been locked up, but where there still have been mortals born, satan will be let out of his abyss jail and he will deceive the nations. It takes satan but a moment to draw the wicked to himself, immediately exposing the wickedness in their hearts that had been there all along. (Revelation 20:7-9). It feels like that now, with satan accelerating his evil doings to draw more and more people to himself. The cup of heart-poison overflows in many to and is shown in their words and deeds.</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 The great shifting of people's hearts is the movement toward Jesus or away from Jesus. When the rapture occurs, the believers from the beginning at the time from Adam and Eve to the very rapturous trumpet call will be resurrected or those who are alive will be lifted up and all will meet in the air to be with Jesus. Those remaining on earth will be those who chose not to believe. There will still be time for some of them to come to faith afterward, but the Church Age ends at the rapture with the last believer filling God's quota of His church coming to faith. (Romans 11:25).</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 Then the 1000-year Kingdom, then the new heaven and earth, and the eternal state with the final Judgment of all humans.</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At the end the gulf between those who believe and those who do not will be exposed and settled at the Great White Throne Judgment. (Revelation 20:11-15) when all who have ever lived will give an account and receive their final body and their punishment will begin.</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 Wicked hearts are surely being shown today in great numbers. The venom that is in them is spilling out of mouths that deliberately or unknowingly proclaim for satan. We see it in their hatred of Kim Davis, the Kentucky clerk who refused to issue homosexual marriage licenses. We see it in their hypocrisy against Christian football player Tim Tebow but worldly acceptance and lauding of Bruce Jenner's depraved gender switch. We see it in the new Deist/Atheist Declaration of Sinlessness, blasphemies against Jesus, mob anger, violence. All this is in the heart, and is now coming out in torrents. They are storing up their sin for themselves.</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 xml:space="preserve">We see it on blogs and comment sections, where hair-trigger anger and hatred is not even buried under a veneer of scoffing and sneering, but immediately boils over into anger and hate. There is no 'ramping up' anymore during a discussion. All discussions of Christian things seem to begin with a basis of </w:t>
                                          </w:r>
                                          <w:r>
                                            <w:rPr>
                                              <w:rFonts w:ascii="Arial" w:hAnsi="Arial" w:cs="Arial"/>
                                              <w:color w:val="000000"/>
                                            </w:rPr>
                                            <w:lastRenderedPageBreak/>
                                            <w:t>anger, even among people who claim Christianity. We see venomous hearts exposed more and more and more and more.</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 Yet...there is One heart that is pure and undefiled, that is Jesus.</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 "For our heart rejoices in Him, Because we trust in His holy name." (Psalms 33:21)</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 Bless His holy name, He is coming soon.</w:t>
                                          </w:r>
                                        </w:p>
                                      </w:tc>
                                    </w:tr>
                                  </w:tbl>
                                  <w:p w:rsidR="002E7270" w:rsidRDefault="002E727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51"/>
                                    </w:tblGrid>
                                    <w:tr w:rsidR="002E7270">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71"/>
                                          </w:tblGrid>
                                          <w:tr w:rsidR="002E7270">
                                            <w:trPr>
                                              <w:trHeight w:val="15"/>
                                              <w:tblCellSpacing w:w="0" w:type="dxa"/>
                                            </w:trPr>
                                            <w:tc>
                                              <w:tcPr>
                                                <w:tcW w:w="0" w:type="auto"/>
                                                <w:shd w:val="clear" w:color="auto" w:fill="3F3FCF"/>
                                                <w:vAlign w:val="center"/>
                                                <w:hideMark/>
                                              </w:tcPr>
                                              <w:p w:rsidR="002E7270" w:rsidRDefault="002E7270">
                                                <w:pPr>
                                                  <w:jc w:val="center"/>
                                                </w:pPr>
                                                <w:r>
                                                  <w:rPr>
                                                    <w:noProof/>
                                                  </w:rPr>
                                                  <w:drawing>
                                                    <wp:inline distT="0" distB="0" distL="0" distR="0">
                                                      <wp:extent cx="47625" cy="9525"/>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2E7270">
                                            <w:trPr>
                                              <w:trHeight w:val="15"/>
                                              <w:tblCellSpacing w:w="0" w:type="dxa"/>
                                            </w:trPr>
                                            <w:tc>
                                              <w:tcPr>
                                                <w:tcW w:w="0" w:type="auto"/>
                                                <w:tcMar>
                                                  <w:top w:w="0" w:type="dxa"/>
                                                  <w:left w:w="0" w:type="dxa"/>
                                                  <w:bottom w:w="15" w:type="dxa"/>
                                                  <w:right w:w="0" w:type="dxa"/>
                                                </w:tcMar>
                                                <w:vAlign w:val="center"/>
                                                <w:hideMark/>
                                              </w:tcPr>
                                              <w:p w:rsidR="002E7270" w:rsidRDefault="002E7270">
                                                <w:pPr>
                                                  <w:jc w:val="center"/>
                                                </w:pPr>
                                                <w:r>
                                                  <w:rPr>
                                                    <w:noProof/>
                                                  </w:rPr>
                                                  <w:drawing>
                                                    <wp:inline distT="0" distB="0" distL="0" distR="0">
                                                      <wp:extent cx="47625" cy="9525"/>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2E7270">
                                            <w:trPr>
                                              <w:trHeight w:val="15"/>
                                              <w:tblCellSpacing w:w="0" w:type="dxa"/>
                                            </w:trPr>
                                            <w:tc>
                                              <w:tcPr>
                                                <w:tcW w:w="0" w:type="auto"/>
                                                <w:shd w:val="clear" w:color="auto" w:fill="3F3FCF"/>
                                                <w:vAlign w:val="center"/>
                                                <w:hideMark/>
                                              </w:tcPr>
                                              <w:p w:rsidR="002E7270" w:rsidRDefault="002E7270">
                                                <w:pPr>
                                                  <w:jc w:val="center"/>
                                                </w:pPr>
                                                <w:r>
                                                  <w:rPr>
                                                    <w:noProof/>
                                                  </w:rPr>
                                                  <w:drawing>
                                                    <wp:inline distT="0" distB="0" distL="0" distR="0">
                                                      <wp:extent cx="47625" cy="9525"/>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2E7270" w:rsidRDefault="002E7270">
                                          <w:pPr>
                                            <w:rPr>
                                              <w:sz w:val="20"/>
                                              <w:szCs w:val="20"/>
                                            </w:rPr>
                                          </w:pPr>
                                        </w:p>
                                      </w:tc>
                                    </w:tr>
                                  </w:tbl>
                                  <w:p w:rsidR="002E7270" w:rsidRDefault="002E727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51"/>
                                    </w:tblGrid>
                                    <w:tr w:rsidR="002E7270">
                                      <w:trPr>
                                        <w:tblCellSpacing w:w="0" w:type="dxa"/>
                                        <w:jc w:val="center"/>
                                      </w:trPr>
                                      <w:tc>
                                        <w:tcPr>
                                          <w:tcW w:w="0" w:type="auto"/>
                                          <w:tcMar>
                                            <w:top w:w="105" w:type="dxa"/>
                                            <w:left w:w="540" w:type="dxa"/>
                                            <w:bottom w:w="105" w:type="dxa"/>
                                            <w:right w:w="540" w:type="dxa"/>
                                          </w:tcMar>
                                          <w:hideMark/>
                                        </w:tcPr>
                                        <w:p w:rsidR="002E7270" w:rsidRDefault="002E7270">
                                          <w:pPr>
                                            <w:spacing w:after="240"/>
                                            <w:rPr>
                                              <w:rFonts w:ascii="Arial" w:hAnsi="Arial" w:cs="Arial"/>
                                              <w:color w:val="000000"/>
                                              <w:sz w:val="20"/>
                                              <w:szCs w:val="20"/>
                                            </w:rPr>
                                          </w:pPr>
                                          <w:bookmarkStart w:id="7" w:name="laurie"/>
                                          <w:r>
                                            <w:rPr>
                                              <w:rFonts w:ascii="Arial" w:hAnsi="Arial" w:cs="Arial"/>
                                              <w:noProof/>
                                              <w:color w:val="000000"/>
                                              <w:sz w:val="20"/>
                                              <w:szCs w:val="20"/>
                                            </w:rPr>
                                            <w:drawing>
                                              <wp:inline distT="0" distB="0" distL="0" distR="0">
                                                <wp:extent cx="9525" cy="9525"/>
                                                <wp:effectExtent l="0" t="0" r="0" b="0"/>
                                                <wp:docPr id="25" name="Picture 25"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auri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7"/>
                                        </w:p>
                                        <w:p w:rsidR="002E7270" w:rsidRDefault="002E7270">
                                          <w:pPr>
                                            <w:spacing w:line="254" w:lineRule="auto"/>
                                            <w:rPr>
                                              <w:rFonts w:ascii="Arial" w:hAnsi="Arial" w:cs="Arial"/>
                                              <w:color w:val="000000"/>
                                            </w:rPr>
                                          </w:pPr>
                                          <w:r>
                                            <w:rPr>
                                              <w:rStyle w:val="Strong"/>
                                              <w:rFonts w:ascii="Arial" w:hAnsi="Arial" w:cs="Arial"/>
                                              <w:color w:val="000000"/>
                                              <w:sz w:val="32"/>
                                              <w:szCs w:val="32"/>
                                            </w:rPr>
                                            <w:t>A revolutionary idea: Tell the truth</w:t>
                                          </w:r>
                                          <w:r>
                                            <w:rPr>
                                              <w:rFonts w:ascii="Arial" w:hAnsi="Arial" w:cs="Arial"/>
                                              <w:color w:val="000000"/>
                                            </w:rPr>
                                            <w:t xml:space="preserve"> - Greg Laurie -</w:t>
                                          </w:r>
                                        </w:p>
                                        <w:p w:rsidR="002E7270" w:rsidRDefault="002E7270">
                                          <w:pPr>
                                            <w:spacing w:line="254" w:lineRule="auto"/>
                                            <w:rPr>
                                              <w:rFonts w:ascii="Arial" w:hAnsi="Arial" w:cs="Arial"/>
                                              <w:color w:val="000000"/>
                                            </w:rPr>
                                          </w:pPr>
                                          <w:hyperlink r:id="rId99" w:tgtFrame="_blank" w:history="1">
                                            <w:r>
                                              <w:rPr>
                                                <w:rStyle w:val="Hyperlink"/>
                                                <w:rFonts w:ascii="Arial" w:hAnsi="Arial" w:cs="Arial"/>
                                              </w:rPr>
                                              <w:t>http://www.wnd.com/2015/09/a-revolutionary-idea-tell-the-truth/</w:t>
                                            </w:r>
                                          </w:hyperlink>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Pastor Greg Laurie points out how we learn to deceive before we learn to walk</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I heard a story about a minster who was walking down the street and saw a group of boys standing around a dog. The minister thought they might be thinking about hurting the dog, so he approached them and said, "Boys, what are you doing to that dog?"</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"Well, pastor, we all love this dog," one of the boys explained. "We all want to take him home, but only one of us can do it. So we figured that whoever here tells the biggest lie gets to take the dog home."</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Outraged by such a thing, the minister said, "How dare you? That is so wrong. Don't you know the Bible says that lying is a sin?" He went on to give them a little sermon. Then he concluded by telling them, "When I was a boy, I never told a lie."</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The boys looked at each other for a moment and said, "OK ... he gets the dog."</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Everyone has lied. And we learn very early in life how to deceive. We learn how to deceive before we can even talk, like the baby who discovers that if he screams loud enough, his parents will rush into the room - even if there is nothing wrong. Then it is all downhill from there.</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When the homework isn't done, the child says, "The dog ate my homework." (Do dogs ever eat homework - ever?)</w:t>
                                          </w:r>
                                        </w:p>
                                        <w:p w:rsidR="002E7270" w:rsidRDefault="002E7270">
                                          <w:pPr>
                                            <w:spacing w:line="254" w:lineRule="auto"/>
                                            <w:rPr>
                                              <w:rFonts w:ascii="Arial" w:hAnsi="Arial" w:cs="Arial"/>
                                              <w:color w:val="000000"/>
                                            </w:rPr>
                                          </w:pPr>
                                          <w:r>
                                            <w:rPr>
                                              <w:rFonts w:ascii="Arial" w:hAnsi="Arial" w:cs="Arial"/>
                                              <w:color w:val="000000"/>
                                            </w:rPr>
                                            <w:lastRenderedPageBreak/>
                                            <w:t> </w:t>
                                          </w:r>
                                        </w:p>
                                        <w:p w:rsidR="002E7270" w:rsidRDefault="002E7270">
                                          <w:pPr>
                                            <w:spacing w:line="254" w:lineRule="auto"/>
                                            <w:rPr>
                                              <w:rFonts w:ascii="Arial" w:hAnsi="Arial" w:cs="Arial"/>
                                              <w:color w:val="000000"/>
                                            </w:rPr>
                                          </w:pPr>
                                          <w:r>
                                            <w:rPr>
                                              <w:rFonts w:ascii="Arial" w:hAnsi="Arial" w:cs="Arial"/>
                                              <w:color w:val="000000"/>
                                            </w:rPr>
                                            <w:t>Then we go from lying about homework to lying on résumés. One study revealed that 71 percent of people will increase their tenure of previous jobs on their résumé. Sixty-four percent will exaggerate their accomplishments. Sixty percent will overstate the size of the department they managed. Fifth-three percent cite partial degrees as full. And 48 percent inflate their salary history.</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Once people are hired, it doesn't end there. A 2014 survey revealed that one-third of employees who were polled admitted to lying about tardiness and absences from work.</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Then there are those lies that belong in the lying hall of fame: "I'm sorry I'm late. There was so much traffic." Or how about these? "I'll be ready in a minute," "I'll do it in a minute," and "Of course I am listening."</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As we get older, we also learn the fine art of excuse-making. What is the difference between a lie and an excuse? Not much. An excuse has been defined as the skin of a reason stuffed with a lie. Another definition of the word excuse is a lie dressed up for dinner. That is all an excuse is. It's just a fancy lie. It's what we offer when we don't want to do something. It's what we say when we don't want to participate or didn't get the job done. It isn't a reason; it's an excuse.</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The first excuse uttered in human history was from our first parents in the garden called Eden. Adam and Eve were placed there by God. Adam was there first, and Eve came a little later. They both ate the forbidden fruit, which Eve offered to Adam. Then God demanded an explanation as to why they disobeyed him, why they ate the fruit from the Tree of Knowledge of Good and Evil.</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As a result, Adam offered the first recorded excuse in human history: "The woman you put here with me - she gave me some fruit from the tree, and I ate it" (Genesis 3:12 NIV). In other words, "God, this is not my fault. I take a nap, I wake up, and she is here. The next thing I know, I have forbidden fruit in my face. Come on."</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This was not a reason, however; it was an excuse.</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The second recorded excuse in human history came from Eve. She said, "The serpent deceived me, and I ate" (verse 13). An updated paraphrase of this would be: "The devil made me do it."</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lastRenderedPageBreak/>
                                            <w:t>One of my favorite excuses found in the Bible, which is really a lie, was told by Moses' brother, Aaron, in the book of Exodus. Moses led the children of Israel out of the land of Egypt, and as they were making their trek through the wilderness to the Promised Land, the Lord instructed Moses to go up to Mount Sinai to receive the commandments. So Moses left Aaron in charge.</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Some time passed, and the people grew impatient. They said to Aaron, "Make us some gods who can lead us. We don't know what happened to this fellow Moses, who brought us here from the land of Egypt" (Exodus 32:1 NLT).</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So Aaron essentially told them, "I have an idea. Bring me all of your bling, and I will melt it." Then he melted their gold jewelry and formed it into the shape of a calf. He elevated it where everyone could see and told them to worship it.</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Meanwhile up on Mount Sinai, Moses was receiving the commandments that were written by the very finger of God (and not being dictated by a strange little boy as depicted in a recent movie). One of those commandments said, "You must not have any other god but me" (Exodus 20:3).</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As Moses made his way down from Sinai with the commandments in hand, he heard some noise. His assistant Joshua thought there was a war going on. But Moses said, "No, it's not a shout of victory nor the wailing of defeat. I hear the sound of a celebration" (Exodus 32:18).</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When Moses arrived in the camp, he demanded an explanation from Aaron. Here is what Aaron said:</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"You know how prone these people are to evil. They said to me, 'Make us gods who will go before us. As for this fellow Moses who brought us up out of Egypt, we don't know what has happened to him.' So I told them, 'Whoever has any gold jewelry, take it off.' Then they gave me the gold, and I threw it into the fire, and out came this calf!" (Exodus 22:22-24 NIV)</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What else could they do but strip off their clothes and worship a false god? Ridiculous.</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An excuse is really a lie. We have used them throughout our lives and have heard them throughout our lives. But as George Washington said, it is better to offer no excuse than a bad one.</w:t>
                                          </w:r>
                                        </w:p>
                                        <w:p w:rsidR="002E7270" w:rsidRDefault="002E7270">
                                          <w:pPr>
                                            <w:spacing w:line="254" w:lineRule="auto"/>
                                            <w:rPr>
                                              <w:rFonts w:ascii="Arial" w:hAnsi="Arial" w:cs="Arial"/>
                                              <w:color w:val="000000"/>
                                            </w:rPr>
                                          </w:pPr>
                                          <w:r>
                                            <w:rPr>
                                              <w:rFonts w:ascii="Arial" w:hAnsi="Arial" w:cs="Arial"/>
                                              <w:color w:val="000000"/>
                                            </w:rPr>
                                            <w:t> </w:t>
                                          </w:r>
                                        </w:p>
                                        <w:p w:rsidR="002E7270" w:rsidRDefault="002E7270">
                                          <w:pPr>
                                            <w:spacing w:line="254" w:lineRule="auto"/>
                                            <w:rPr>
                                              <w:rFonts w:ascii="Arial" w:hAnsi="Arial" w:cs="Arial"/>
                                              <w:color w:val="000000"/>
                                            </w:rPr>
                                          </w:pPr>
                                          <w:r>
                                            <w:rPr>
                                              <w:rFonts w:ascii="Arial" w:hAnsi="Arial" w:cs="Arial"/>
                                              <w:color w:val="000000"/>
                                            </w:rPr>
                                            <w:t>The fact is that lying, deception and giving excuses has become far too common in our culture. Imagine how different our nation would be if everyone suddenly started telling the truth about everything.</w:t>
                                          </w:r>
                                        </w:p>
                                        <w:p w:rsidR="002E7270" w:rsidRDefault="002E7270">
                                          <w:pPr>
                                            <w:spacing w:line="254" w:lineRule="auto"/>
                                            <w:rPr>
                                              <w:rFonts w:ascii="Arial" w:hAnsi="Arial" w:cs="Arial"/>
                                              <w:color w:val="000000"/>
                                            </w:rPr>
                                          </w:pPr>
                                          <w:r>
                                            <w:rPr>
                                              <w:rFonts w:ascii="Arial" w:hAnsi="Arial" w:cs="Arial"/>
                                              <w:color w:val="000000"/>
                                            </w:rPr>
                                            <w:lastRenderedPageBreak/>
                                            <w:t> </w:t>
                                          </w:r>
                                        </w:p>
                                      </w:tc>
                                    </w:tr>
                                  </w:tbl>
                                  <w:p w:rsidR="002E7270" w:rsidRDefault="002E727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51"/>
                                    </w:tblGrid>
                                    <w:tr w:rsidR="002E727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51"/>
                                          </w:tblGrid>
                                          <w:tr w:rsidR="002E7270">
                                            <w:trPr>
                                              <w:trHeight w:val="15"/>
                                              <w:tblCellSpacing w:w="0" w:type="dxa"/>
                                            </w:trPr>
                                            <w:tc>
                                              <w:tcPr>
                                                <w:tcW w:w="0" w:type="auto"/>
                                                <w:shd w:val="clear" w:color="auto" w:fill="001A81"/>
                                                <w:tcMar>
                                                  <w:top w:w="0" w:type="dxa"/>
                                                  <w:left w:w="0" w:type="dxa"/>
                                                  <w:bottom w:w="75" w:type="dxa"/>
                                                  <w:right w:w="0" w:type="dxa"/>
                                                </w:tcMar>
                                                <w:vAlign w:val="center"/>
                                                <w:hideMark/>
                                              </w:tcPr>
                                              <w:p w:rsidR="002E7270" w:rsidRDefault="002E7270">
                                                <w:pPr>
                                                  <w:jc w:val="center"/>
                                                </w:pPr>
                                                <w:r>
                                                  <w:rPr>
                                                    <w:noProof/>
                                                  </w:rPr>
                                                  <w:drawing>
                                                    <wp:inline distT="0" distB="0" distL="0" distR="0">
                                                      <wp:extent cx="47625" cy="9525"/>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2E7270" w:rsidRDefault="002E7270">
                                          <w:pPr>
                                            <w:rPr>
                                              <w:sz w:val="20"/>
                                              <w:szCs w:val="20"/>
                                            </w:rPr>
                                          </w:pPr>
                                        </w:p>
                                      </w:tc>
                                    </w:tr>
                                  </w:tbl>
                                  <w:p w:rsidR="002E7270" w:rsidRDefault="002E727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51"/>
                                    </w:tblGrid>
                                    <w:tr w:rsidR="002E7270">
                                      <w:trPr>
                                        <w:tblCellSpacing w:w="0" w:type="dxa"/>
                                        <w:jc w:val="center"/>
                                      </w:trPr>
                                      <w:tc>
                                        <w:tcPr>
                                          <w:tcW w:w="0" w:type="auto"/>
                                          <w:tcMar>
                                            <w:top w:w="105" w:type="dxa"/>
                                            <w:left w:w="540" w:type="dxa"/>
                                            <w:bottom w:w="105" w:type="dxa"/>
                                            <w:right w:w="540" w:type="dxa"/>
                                          </w:tcMar>
                                        </w:tcPr>
                                        <w:p w:rsidR="002E7270" w:rsidRDefault="002E7270">
                                          <w:pPr>
                                            <w:jc w:val="center"/>
                                            <w:rPr>
                                              <w:rFonts w:ascii="Arial" w:hAnsi="Arial" w:cs="Arial"/>
                                              <w:color w:val="000000"/>
                                              <w:sz w:val="20"/>
                                              <w:szCs w:val="20"/>
                                            </w:rPr>
                                          </w:pPr>
                                          <w:r>
                                            <w:rPr>
                                              <w:rFonts w:ascii="Arial" w:hAnsi="Arial" w:cs="Arial"/>
                                              <w:color w:val="000000"/>
                                              <w:sz w:val="20"/>
                                              <w:szCs w:val="20"/>
                                            </w:rPr>
                                            <w:pict>
                                              <v:rect id="_x0000_i1025" style="width:468pt;height:1.5pt" o:hralign="center" o:hrstd="t" o:hr="t" fillcolor="#a0a0a0" stroked="f"/>
                                            </w:pict>
                                          </w:r>
                                        </w:p>
                                        <w:p w:rsidR="002E7270" w:rsidRDefault="002E7270">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2E7270" w:rsidRDefault="002E7270">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23" name="Picture 23" descr="http://files.ctctcdn.com/61c7cfcb201/1966c7fd-05e4-4647-8075-0a43806d1b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files.ctctcdn.com/61c7cfcb201/1966c7fd-05e4-4647-8075-0a43806d1b6d.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2E7270" w:rsidRDefault="002E7270">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2E7270" w:rsidRDefault="002E7270">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2E7270" w:rsidRDefault="002E7270">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extent cx="4905375" cy="1828800"/>
                                                <wp:effectExtent l="0" t="0" r="9525" b="0"/>
                                                <wp:docPr id="22" name="Picture 22" descr="http://files.ctctcdn.com/61c7cfcb201/821fca8a-c4df-4570-b7d8-49f6a838fb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files.ctctcdn.com/61c7cfcb201/821fca8a-c4df-4570-b7d8-49f6a838fbb3.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905375" cy="1828800"/>
                                                        </a:xfrm>
                                                        <a:prstGeom prst="rect">
                                                          <a:avLst/>
                                                        </a:prstGeom>
                                                        <a:noFill/>
                                                        <a:ln>
                                                          <a:noFill/>
                                                        </a:ln>
                                                      </pic:spPr>
                                                    </pic:pic>
                                                  </a:graphicData>
                                                </a:graphic>
                                              </wp:inline>
                                            </w:drawing>
                                          </w:r>
                                          <w:r>
                                            <w:rPr>
                                              <w:rFonts w:ascii="Arial" w:hAnsi="Arial" w:cs="Arial"/>
                                              <w:color w:val="000000"/>
                                              <w:sz w:val="20"/>
                                              <w:szCs w:val="20"/>
                                            </w:rPr>
                                            <w:t>  </w:t>
                                          </w:r>
                                        </w:p>
                                        <w:p w:rsidR="002E7270" w:rsidRDefault="002E7270">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2E7270" w:rsidRDefault="002E7270">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2E7270" w:rsidRDefault="002E7270">
                                          <w:pPr>
                                            <w:pStyle w:val="NormalWeb"/>
                                            <w:spacing w:before="0" w:beforeAutospacing="0" w:after="200" w:afterAutospacing="0"/>
                                            <w:jc w:val="center"/>
                                            <w:rPr>
                                              <w:rFonts w:ascii="Arial" w:hAnsi="Arial" w:cs="Arial"/>
                                              <w:color w:val="000000"/>
                                            </w:rPr>
                                          </w:pPr>
                                          <w:r>
                                            <w:rPr>
                                              <w:rStyle w:val="Strong"/>
                                              <w:rFonts w:ascii="Arial" w:hAnsi="Arial" w:cs="Arial"/>
                                              <w:color w:val="000000"/>
                                            </w:rPr>
                                            <w:lastRenderedPageBreak/>
                                            <w:t>"Share in the Blessings and Rewards that will last Forever!"</w:t>
                                          </w:r>
                                        </w:p>
                                        <w:p w:rsidR="002E7270" w:rsidRDefault="002E7270">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2E7270" w:rsidRDefault="002E7270">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2E7270" w:rsidRDefault="002E7270">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2E7270" w:rsidRDefault="002E7270">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2E7270" w:rsidRDefault="002E7270">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2E7270" w:rsidRDefault="002E7270">
                                          <w:pPr>
                                            <w:pStyle w:val="NormalWeb"/>
                                            <w:spacing w:before="0" w:beforeAutospacing="0" w:after="200" w:afterAutospacing="0"/>
                                            <w:rPr>
                                              <w:rFonts w:ascii="Arial" w:hAnsi="Arial" w:cs="Arial"/>
                                              <w:color w:val="000000"/>
                                            </w:rPr>
                                          </w:pPr>
                                          <w:r>
                                            <w:rPr>
                                              <w:rFonts w:ascii="Arial" w:hAnsi="Arial" w:cs="Arial"/>
                                              <w:color w:val="000000"/>
                                            </w:rPr>
                                            <w:t>I ask that you would prayerfully consider partnering with us to get the Word out and keep the world informed. Remember, your gift, no matter how small, does make a difference! You will be helping to touch lives, around the world, 24 hours a day, seven days a week, thanks to the internet your generosity carries a global impact! - Thanks!</w:t>
                                          </w:r>
                                        </w:p>
                                        <w:p w:rsidR="002E7270" w:rsidRDefault="002E7270">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2E7270" w:rsidRDefault="002E7270">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2E7270" w:rsidRDefault="002E7270">
                                          <w:pPr>
                                            <w:pStyle w:val="NormalWeb"/>
                                            <w:spacing w:before="0" w:beforeAutospacing="0" w:after="200" w:afterAutospacing="0"/>
                                            <w:rPr>
                                              <w:rFonts w:ascii="Arial" w:hAnsi="Arial" w:cs="Arial"/>
                                              <w:color w:val="000000"/>
                                            </w:rPr>
                                          </w:pPr>
                                          <w:r>
                                            <w:rPr>
                                              <w:rFonts w:ascii="Arial" w:hAnsi="Arial" w:cs="Arial"/>
                                              <w:color w:val="000000"/>
                                            </w:rPr>
                                            <w:lastRenderedPageBreak/>
                                            <w:t>If you have been blessed by Prophecy Update and would like to help support this ministry financially. You can make a secure donation online by going to:</w:t>
                                          </w:r>
                                        </w:p>
                                        <w:p w:rsidR="002E7270" w:rsidRDefault="002E7270">
                                          <w:pPr>
                                            <w:pStyle w:val="titletext"/>
                                            <w:spacing w:before="0" w:beforeAutospacing="0" w:after="200" w:afterAutospacing="0"/>
                                            <w:jc w:val="center"/>
                                            <w:rPr>
                                              <w:rFonts w:ascii="Century Gothic" w:hAnsi="Century Gothic" w:cs="Arial"/>
                                              <w:color w:val="3366FF"/>
                                              <w:sz w:val="72"/>
                                              <w:szCs w:val="72"/>
                                            </w:rPr>
                                          </w:pPr>
                                          <w:hyperlink r:id="rId102"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2E7270" w:rsidRDefault="002E7270">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2E7270" w:rsidRDefault="002E7270">
                                          <w:pPr>
                                            <w:pStyle w:val="NormalWeb"/>
                                            <w:spacing w:before="0" w:beforeAutospacing="0" w:after="200" w:afterAutospacing="0"/>
                                            <w:jc w:val="center"/>
                                            <w:rPr>
                                              <w:rFonts w:ascii="Arial" w:hAnsi="Arial" w:cs="Arial"/>
                                              <w:color w:val="000000"/>
                                              <w:sz w:val="36"/>
                                              <w:szCs w:val="36"/>
                                            </w:rPr>
                                          </w:pPr>
                                          <w:hyperlink r:id="rId103"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2E7270" w:rsidRDefault="002E7270">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2E7270" w:rsidRDefault="002E7270">
                                          <w:pPr>
                                            <w:jc w:val="center"/>
                                            <w:rPr>
                                              <w:rFonts w:ascii="Arial" w:hAnsi="Arial" w:cs="Arial"/>
                                              <w:color w:val="000000"/>
                                              <w:sz w:val="20"/>
                                              <w:szCs w:val="20"/>
                                            </w:rPr>
                                          </w:pPr>
                                        </w:p>
                                        <w:p w:rsidR="002E7270" w:rsidRDefault="002E7270">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2E7270" w:rsidRDefault="002E7270">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2E7270" w:rsidRDefault="002E7270">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2E7270" w:rsidRDefault="002E7270">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2E7270" w:rsidRDefault="002E7270">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2E7270" w:rsidRDefault="002E727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51"/>
                                    </w:tblGrid>
                                    <w:tr w:rsidR="002E7270">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71"/>
                                          </w:tblGrid>
                                          <w:tr w:rsidR="002E7270">
                                            <w:trPr>
                                              <w:trHeight w:val="15"/>
                                              <w:tblCellSpacing w:w="0" w:type="dxa"/>
                                            </w:trPr>
                                            <w:tc>
                                              <w:tcPr>
                                                <w:tcW w:w="0" w:type="auto"/>
                                                <w:shd w:val="clear" w:color="auto" w:fill="3F3FCF"/>
                                                <w:vAlign w:val="center"/>
                                                <w:hideMark/>
                                              </w:tcPr>
                                              <w:p w:rsidR="002E7270" w:rsidRDefault="002E7270">
                                                <w:pPr>
                                                  <w:jc w:val="center"/>
                                                </w:pPr>
                                                <w:r>
                                                  <w:rPr>
                                                    <w:noProof/>
                                                  </w:rPr>
                                                  <w:drawing>
                                                    <wp:inline distT="0" distB="0" distL="0" distR="0">
                                                      <wp:extent cx="47625" cy="9525"/>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2E7270">
                                            <w:trPr>
                                              <w:trHeight w:val="15"/>
                                              <w:tblCellSpacing w:w="0" w:type="dxa"/>
                                            </w:trPr>
                                            <w:tc>
                                              <w:tcPr>
                                                <w:tcW w:w="0" w:type="auto"/>
                                                <w:tcMar>
                                                  <w:top w:w="0" w:type="dxa"/>
                                                  <w:left w:w="0" w:type="dxa"/>
                                                  <w:bottom w:w="15" w:type="dxa"/>
                                                  <w:right w:w="0" w:type="dxa"/>
                                                </w:tcMar>
                                                <w:vAlign w:val="center"/>
                                                <w:hideMark/>
                                              </w:tcPr>
                                              <w:p w:rsidR="002E7270" w:rsidRDefault="002E7270">
                                                <w:pPr>
                                                  <w:jc w:val="center"/>
                                                </w:pPr>
                                                <w:r>
                                                  <w:rPr>
                                                    <w:noProof/>
                                                  </w:rPr>
                                                  <w:drawing>
                                                    <wp:inline distT="0" distB="0" distL="0" distR="0">
                                                      <wp:extent cx="47625" cy="9525"/>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2E7270">
                                            <w:trPr>
                                              <w:trHeight w:val="15"/>
                                              <w:tblCellSpacing w:w="0" w:type="dxa"/>
                                            </w:trPr>
                                            <w:tc>
                                              <w:tcPr>
                                                <w:tcW w:w="0" w:type="auto"/>
                                                <w:shd w:val="clear" w:color="auto" w:fill="3F3FCF"/>
                                                <w:vAlign w:val="center"/>
                                                <w:hideMark/>
                                              </w:tcPr>
                                              <w:p w:rsidR="002E7270" w:rsidRDefault="002E7270">
                                                <w:pPr>
                                                  <w:jc w:val="center"/>
                                                </w:pPr>
                                                <w:r>
                                                  <w:rPr>
                                                    <w:noProof/>
                                                  </w:rPr>
                                                  <w:drawing>
                                                    <wp:inline distT="0" distB="0" distL="0" distR="0">
                                                      <wp:extent cx="47625" cy="9525"/>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2E7270" w:rsidRDefault="002E7270">
                                          <w:pPr>
                                            <w:rPr>
                                              <w:sz w:val="20"/>
                                              <w:szCs w:val="20"/>
                                            </w:rPr>
                                          </w:pPr>
                                        </w:p>
                                      </w:tc>
                                    </w:tr>
                                  </w:tbl>
                                  <w:p w:rsidR="002E7270" w:rsidRDefault="002E727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51"/>
                                    </w:tblGrid>
                                    <w:tr w:rsidR="002E7270">
                                      <w:trPr>
                                        <w:tblCellSpacing w:w="0" w:type="dxa"/>
                                        <w:jc w:val="center"/>
                                      </w:trPr>
                                      <w:tc>
                                        <w:tcPr>
                                          <w:tcW w:w="0" w:type="auto"/>
                                          <w:tcMar>
                                            <w:top w:w="105" w:type="dxa"/>
                                            <w:left w:w="540" w:type="dxa"/>
                                            <w:bottom w:w="105" w:type="dxa"/>
                                            <w:right w:w="540" w:type="dxa"/>
                                          </w:tcMar>
                                        </w:tcPr>
                                        <w:p w:rsidR="002E7270" w:rsidRDefault="002E7270">
                                          <w:pPr>
                                            <w:rPr>
                                              <w:rFonts w:ascii="Arial" w:hAnsi="Arial" w:cs="Arial"/>
                                              <w:color w:val="000000"/>
                                              <w:sz w:val="20"/>
                                              <w:szCs w:val="20"/>
                                            </w:rPr>
                                          </w:pPr>
                                        </w:p>
                                        <w:p w:rsidR="002E7270" w:rsidRDefault="002E7270">
                                          <w:pPr>
                                            <w:jc w:val="center"/>
                                            <w:rPr>
                                              <w:rFonts w:ascii="Arial" w:hAnsi="Arial" w:cs="Arial"/>
                                              <w:color w:val="000000"/>
                                              <w:sz w:val="20"/>
                                              <w:szCs w:val="20"/>
                                            </w:rPr>
                                          </w:pPr>
                                          <w:r>
                                            <w:rPr>
                                              <w:rFonts w:ascii="Arial" w:hAnsi="Arial" w:cs="Arial"/>
                                              <w:color w:val="000000"/>
                                              <w:sz w:val="20"/>
                                              <w:szCs w:val="20"/>
                                            </w:rPr>
                                            <w:t> </w:t>
                                          </w:r>
                                        </w:p>
                                        <w:p w:rsidR="002E7270" w:rsidRDefault="002E7270">
                                          <w:pPr>
                                            <w:rPr>
                                              <w:rFonts w:ascii="Arial" w:hAnsi="Arial" w:cs="Arial"/>
                                              <w:color w:val="000000"/>
                                              <w:sz w:val="20"/>
                                              <w:szCs w:val="20"/>
                                            </w:rPr>
                                          </w:pPr>
                                          <w:r>
                                            <w:rPr>
                                              <w:rFonts w:ascii="Arial" w:hAnsi="Arial" w:cs="Arial"/>
                                              <w:noProof/>
                                              <w:color w:val="0000FF"/>
                                              <w:sz w:val="20"/>
                                              <w:szCs w:val="20"/>
                                            </w:rPr>
                                            <w:drawing>
                                              <wp:inline distT="0" distB="0" distL="0" distR="0">
                                                <wp:extent cx="1390650" cy="190500"/>
                                                <wp:effectExtent l="0" t="0" r="0" b="0"/>
                                                <wp:docPr id="18" name="Picture 18" descr="Gray">
                                                  <a:hlinkClick xmlns:a="http://schemas.openxmlformats.org/drawingml/2006/main" r:id="rId10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ray"/>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2E7270" w:rsidRDefault="002E7270">
                                          <w:pPr>
                                            <w:jc w:val="center"/>
                                            <w:rPr>
                                              <w:rFonts w:ascii="Arial" w:hAnsi="Arial" w:cs="Arial"/>
                                              <w:color w:val="000000"/>
                                              <w:sz w:val="20"/>
                                              <w:szCs w:val="20"/>
                                            </w:rPr>
                                          </w:pPr>
                                          <w:r>
                                            <w:rPr>
                                              <w:rFonts w:ascii="Arial" w:hAnsi="Arial" w:cs="Arial"/>
                                              <w:color w:val="000000"/>
                                              <w:sz w:val="20"/>
                                              <w:szCs w:val="20"/>
                                            </w:rPr>
                                            <w:pict>
                                              <v:rect id="_x0000_i1026" style="width:468pt;height:1.5pt" o:hralign="center" o:hrstd="t" o:hr="t" fillcolor="#a0a0a0" stroked="f"/>
                                            </w:pict>
                                          </w:r>
                                        </w:p>
                                        <w:p w:rsidR="002E7270" w:rsidRDefault="002E7270">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2E7270" w:rsidRDefault="002E7270">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2E7270" w:rsidRDefault="002E7270">
                                          <w:pPr>
                                            <w:pStyle w:val="NormalWeb"/>
                                            <w:spacing w:before="0" w:beforeAutospacing="0" w:after="200" w:afterAutospacing="0"/>
                                            <w:jc w:val="center"/>
                                            <w:rPr>
                                              <w:rFonts w:ascii="Arial" w:hAnsi="Arial" w:cs="Arial"/>
                                              <w:color w:val="000000"/>
                                              <w:sz w:val="20"/>
                                              <w:szCs w:val="20"/>
                                            </w:rPr>
                                          </w:pPr>
                                          <w:hyperlink r:id="rId106" w:tgtFrame="_blank" w:history="1">
                                            <w:r>
                                              <w:rPr>
                                                <w:rStyle w:val="Hyperlink"/>
                                                <w:rFonts w:ascii="Arial" w:hAnsi="Arial" w:cs="Arial"/>
                                                <w:sz w:val="28"/>
                                                <w:szCs w:val="28"/>
                                              </w:rPr>
                                              <w:t>www.thegoodtest.net</w:t>
                                            </w:r>
                                          </w:hyperlink>
                                        </w:p>
                                        <w:p w:rsidR="002E7270" w:rsidRDefault="002E7270">
                                          <w:pPr>
                                            <w:pStyle w:val="NormalWeb"/>
                                            <w:spacing w:before="0" w:beforeAutospacing="0" w:after="200" w:afterAutospacing="0"/>
                                            <w:jc w:val="center"/>
                                            <w:rPr>
                                              <w:rFonts w:ascii="Arial" w:hAnsi="Arial" w:cs="Arial"/>
                                              <w:color w:val="000000"/>
                                              <w:sz w:val="20"/>
                                              <w:szCs w:val="20"/>
                                            </w:rPr>
                                          </w:pPr>
                                          <w:hyperlink r:id="rId107" w:tgtFrame="_blank" w:history="1">
                                            <w:r>
                                              <w:rPr>
                                                <w:rStyle w:val="Hyperlink"/>
                                                <w:rFonts w:ascii="Arial" w:hAnsi="Arial" w:cs="Arial"/>
                                                <w:sz w:val="28"/>
                                                <w:szCs w:val="28"/>
                                              </w:rPr>
                                              <w:t>www.gotquestions.org</w:t>
                                            </w:r>
                                          </w:hyperlink>
                                        </w:p>
                                        <w:p w:rsidR="002E7270" w:rsidRDefault="002E7270">
                                          <w:pPr>
                                            <w:pStyle w:val="NormalWeb"/>
                                            <w:spacing w:before="0" w:beforeAutospacing="0" w:after="200" w:afterAutospacing="0"/>
                                            <w:jc w:val="center"/>
                                            <w:rPr>
                                              <w:rFonts w:ascii="Arial" w:hAnsi="Arial" w:cs="Arial"/>
                                              <w:color w:val="000000"/>
                                              <w:sz w:val="20"/>
                                              <w:szCs w:val="20"/>
                                            </w:rPr>
                                          </w:pPr>
                                          <w:hyperlink r:id="rId108" w:tgtFrame="_blank" w:history="1">
                                            <w:r>
                                              <w:rPr>
                                                <w:rStyle w:val="Hyperlink"/>
                                                <w:rFonts w:ascii="Arial" w:hAnsi="Arial" w:cs="Arial"/>
                                                <w:sz w:val="28"/>
                                                <w:szCs w:val="28"/>
                                              </w:rPr>
                                              <w:t>www.wayofthemaster.com</w:t>
                                            </w:r>
                                          </w:hyperlink>
                                        </w:p>
                                        <w:p w:rsidR="002E7270" w:rsidRDefault="002E7270">
                                          <w:pPr>
                                            <w:jc w:val="center"/>
                                            <w:rPr>
                                              <w:rFonts w:ascii="Arial" w:hAnsi="Arial" w:cs="Arial"/>
                                              <w:color w:val="000000"/>
                                              <w:sz w:val="20"/>
                                              <w:szCs w:val="20"/>
                                            </w:rPr>
                                          </w:pPr>
                                          <w:r>
                                            <w:rPr>
                                              <w:rFonts w:ascii="Arial" w:hAnsi="Arial" w:cs="Arial"/>
                                              <w:color w:val="000000"/>
                                              <w:sz w:val="20"/>
                                              <w:szCs w:val="20"/>
                                            </w:rPr>
                                            <w:pict>
                                              <v:rect id="_x0000_i1027" style="width:468pt;height:1.5pt" o:hralign="center" o:hrstd="t" o:hr="t" fillcolor="#a0a0a0" stroked="f"/>
                                            </w:pict>
                                          </w:r>
                                        </w:p>
                                        <w:p w:rsidR="002E7270" w:rsidRDefault="002E7270">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Prophecy Update - GoodSearch Toolbar</w:t>
                                          </w:r>
                                        </w:p>
                                        <w:p w:rsidR="002E7270" w:rsidRDefault="002E7270">
                                          <w:pPr>
                                            <w:pStyle w:val="NormalWeb"/>
                                            <w:spacing w:before="0" w:beforeAutospacing="0" w:after="200" w:afterAutospacing="0"/>
                                            <w:jc w:val="center"/>
                                            <w:rPr>
                                              <w:rFonts w:ascii="Arial" w:hAnsi="Arial" w:cs="Arial"/>
                                              <w:color w:val="000000"/>
                                              <w:sz w:val="20"/>
                                              <w:szCs w:val="20"/>
                                            </w:rPr>
                                          </w:pPr>
                                          <w:hyperlink r:id="rId109" w:tgtFrame="_blank" w:history="1">
                                            <w:r>
                                              <w:rPr>
                                                <w:rStyle w:val="Hyperlink"/>
                                                <w:rFonts w:ascii="Arial" w:hAnsi="Arial" w:cs="Arial"/>
                                                <w:sz w:val="27"/>
                                                <w:szCs w:val="27"/>
                                              </w:rPr>
                                              <w:t>http://www.goodsearch.com/toolbar/prophecy-update</w:t>
                                            </w:r>
                                          </w:hyperlink>
                                        </w:p>
                                        <w:p w:rsidR="002E7270" w:rsidRDefault="002E7270">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lastRenderedPageBreak/>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2E7270" w:rsidRDefault="002E7270">
                                          <w:pPr>
                                            <w:jc w:val="center"/>
                                            <w:rPr>
                                              <w:color w:val="000000"/>
                                              <w:sz w:val="20"/>
                                              <w:szCs w:val="20"/>
                                            </w:rPr>
                                          </w:pPr>
                                          <w:r>
                                            <w:rPr>
                                              <w:color w:val="000000"/>
                                              <w:sz w:val="20"/>
                                              <w:szCs w:val="20"/>
                                            </w:rPr>
                                            <w:pict>
                                              <v:rect id="_x0000_i1028" style="width:468pt;height:1.5pt" o:hralign="center" o:hrstd="t" o:hr="t" fillcolor="#a0a0a0" stroked="f"/>
                                            </w:pict>
                                          </w:r>
                                        </w:p>
                                        <w:p w:rsidR="002E7270" w:rsidRDefault="002E7270">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2E7270" w:rsidRDefault="002E7270">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2E7270" w:rsidRDefault="002E7270">
                                          <w:pPr>
                                            <w:pStyle w:val="NormalWeb"/>
                                            <w:spacing w:before="0" w:beforeAutospacing="0" w:after="200" w:afterAutospacing="0"/>
                                            <w:jc w:val="center"/>
                                            <w:rPr>
                                              <w:rFonts w:ascii="Arial" w:hAnsi="Arial" w:cs="Arial"/>
                                              <w:color w:val="000000"/>
                                              <w:sz w:val="20"/>
                                              <w:szCs w:val="20"/>
                                            </w:rPr>
                                          </w:pPr>
                                          <w:hyperlink r:id="rId110" w:tgtFrame="_blank" w:history="1">
                                            <w:r>
                                              <w:rPr>
                                                <w:rStyle w:val="Hyperlink"/>
                                                <w:rFonts w:ascii="Arial" w:hAnsi="Arial" w:cs="Arial"/>
                                              </w:rPr>
                                              <w:t>prophecyupdate@bak.rr.com</w:t>
                                            </w:r>
                                          </w:hyperlink>
                                        </w:p>
                                        <w:p w:rsidR="002E7270" w:rsidRDefault="002E7270">
                                          <w:pPr>
                                            <w:jc w:val="center"/>
                                            <w:rPr>
                                              <w:rFonts w:ascii="Arial" w:hAnsi="Arial" w:cs="Arial"/>
                                              <w:color w:val="0000FF"/>
                                            </w:rPr>
                                          </w:pPr>
                                          <w:r>
                                            <w:rPr>
                                              <w:rFonts w:ascii="Arial" w:hAnsi="Arial" w:cs="Arial"/>
                                              <w:color w:val="0000FF"/>
                                            </w:rPr>
                                            <w:pict>
                                              <v:rect id="_x0000_i1029" style="width:468pt;height:1.5pt" o:hralign="center" o:hrstd="t" o:hr="t" fillcolor="#a0a0a0" stroked="f"/>
                                            </w:pict>
                                          </w:r>
                                        </w:p>
                                        <w:p w:rsidR="002E7270" w:rsidRDefault="002E7270">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27"/>
                                              <w:szCs w:val="27"/>
                                            </w:rPr>
                                            <w:t xml:space="preserve">Maranatha!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2E7270" w:rsidRDefault="002E7270">
                                    <w:pPr>
                                      <w:jc w:val="center"/>
                                      <w:rPr>
                                        <w:sz w:val="20"/>
                                        <w:szCs w:val="20"/>
                                      </w:rPr>
                                    </w:pPr>
                                  </w:p>
                                </w:tc>
                              </w:tr>
                            </w:tbl>
                            <w:p w:rsidR="002E7270" w:rsidRDefault="002E7270">
                              <w:pPr>
                                <w:jc w:val="center"/>
                                <w:rPr>
                                  <w:sz w:val="20"/>
                                  <w:szCs w:val="20"/>
                                </w:rPr>
                              </w:pPr>
                            </w:p>
                          </w:tc>
                        </w:tr>
                      </w:tbl>
                      <w:p w:rsidR="002E7270" w:rsidRDefault="002E727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81"/>
                        </w:tblGrid>
                        <w:tr w:rsidR="002E7270">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551"/>
                              </w:tblGrid>
                              <w:tr w:rsidR="002E7270">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551"/>
                                    </w:tblGrid>
                                    <w:tr w:rsidR="002E7270">
                                      <w:trPr>
                                        <w:trHeight w:val="15"/>
                                        <w:tblCellSpacing w:w="0" w:type="dxa"/>
                                        <w:jc w:val="center"/>
                                      </w:trPr>
                                      <w:tc>
                                        <w:tcPr>
                                          <w:tcW w:w="0" w:type="auto"/>
                                          <w:tcMar>
                                            <w:top w:w="0" w:type="dxa"/>
                                            <w:left w:w="0" w:type="dxa"/>
                                            <w:bottom w:w="165" w:type="dxa"/>
                                            <w:right w:w="0" w:type="dxa"/>
                                          </w:tcMar>
                                          <w:hideMark/>
                                        </w:tcPr>
                                        <w:p w:rsidR="002E7270" w:rsidRDefault="002E7270">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7625" cy="9525"/>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2E7270" w:rsidRDefault="002E727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51"/>
                                    </w:tblGrid>
                                    <w:tr w:rsidR="002E727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51"/>
                                          </w:tblGrid>
                                          <w:tr w:rsidR="002E7270">
                                            <w:trPr>
                                              <w:trHeight w:val="15"/>
                                              <w:tblCellSpacing w:w="0" w:type="dxa"/>
                                            </w:trPr>
                                            <w:tc>
                                              <w:tcPr>
                                                <w:tcW w:w="0" w:type="auto"/>
                                                <w:shd w:val="clear" w:color="auto" w:fill="001A81"/>
                                                <w:tcMar>
                                                  <w:top w:w="0" w:type="dxa"/>
                                                  <w:left w:w="0" w:type="dxa"/>
                                                  <w:bottom w:w="75" w:type="dxa"/>
                                                  <w:right w:w="0" w:type="dxa"/>
                                                </w:tcMar>
                                                <w:vAlign w:val="center"/>
                                                <w:hideMark/>
                                              </w:tcPr>
                                              <w:p w:rsidR="002E7270" w:rsidRDefault="002E7270">
                                                <w:pPr>
                                                  <w:jc w:val="center"/>
                                                </w:pPr>
                                                <w:r>
                                                  <w:rPr>
                                                    <w:noProof/>
                                                  </w:rPr>
                                                  <w:drawing>
                                                    <wp:inline distT="0" distB="0" distL="0" distR="0">
                                                      <wp:extent cx="47625" cy="9525"/>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2E7270" w:rsidRDefault="002E7270">
                                          <w:pPr>
                                            <w:rPr>
                                              <w:sz w:val="20"/>
                                              <w:szCs w:val="20"/>
                                            </w:rPr>
                                          </w:pPr>
                                        </w:p>
                                      </w:tc>
                                    </w:tr>
                                  </w:tbl>
                                  <w:p w:rsidR="002E7270" w:rsidRDefault="002E7270">
                                    <w:pPr>
                                      <w:jc w:val="center"/>
                                      <w:rPr>
                                        <w:sz w:val="20"/>
                                        <w:szCs w:val="20"/>
                                      </w:rPr>
                                    </w:pPr>
                                  </w:p>
                                </w:tc>
                              </w:tr>
                            </w:tbl>
                            <w:p w:rsidR="002E7270" w:rsidRDefault="002E7270">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551"/>
                              </w:tblGrid>
                              <w:tr w:rsidR="002E7270">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551"/>
                                    </w:tblGrid>
                                    <w:tr w:rsidR="002E7270">
                                      <w:trPr>
                                        <w:trHeight w:val="15"/>
                                        <w:tblCellSpacing w:w="0" w:type="dxa"/>
                                        <w:jc w:val="center"/>
                                      </w:trPr>
                                      <w:tc>
                                        <w:tcPr>
                                          <w:tcW w:w="0" w:type="auto"/>
                                          <w:tcMar>
                                            <w:top w:w="0" w:type="dxa"/>
                                            <w:left w:w="0" w:type="dxa"/>
                                            <w:bottom w:w="165" w:type="dxa"/>
                                            <w:right w:w="0" w:type="dxa"/>
                                          </w:tcMar>
                                          <w:hideMark/>
                                        </w:tcPr>
                                        <w:p w:rsidR="002E7270" w:rsidRDefault="002E7270">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7625" cy="9525"/>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2E7270" w:rsidRDefault="002E7270">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551"/>
                                    </w:tblGrid>
                                    <w:tr w:rsidR="002E7270">
                                      <w:trPr>
                                        <w:tblCellSpacing w:w="0" w:type="dxa"/>
                                        <w:jc w:val="center"/>
                                      </w:trPr>
                                      <w:tc>
                                        <w:tcPr>
                                          <w:tcW w:w="0" w:type="auto"/>
                                          <w:tcMar>
                                            <w:top w:w="105" w:type="dxa"/>
                                            <w:left w:w="540" w:type="dxa"/>
                                            <w:bottom w:w="0" w:type="dxa"/>
                                            <w:right w:w="540" w:type="dxa"/>
                                          </w:tcMar>
                                          <w:hideMark/>
                                        </w:tcPr>
                                        <w:p w:rsidR="002E7270" w:rsidRDefault="002E7270">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2E7270" w:rsidRDefault="002E7270">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551"/>
                                    </w:tblGrid>
                                    <w:tr w:rsidR="002E7270">
                                      <w:trPr>
                                        <w:tblCellSpacing w:w="0" w:type="dxa"/>
                                        <w:jc w:val="center"/>
                                      </w:trPr>
                                      <w:tc>
                                        <w:tcPr>
                                          <w:tcW w:w="0" w:type="auto"/>
                                          <w:tcMar>
                                            <w:top w:w="105" w:type="dxa"/>
                                            <w:left w:w="540" w:type="dxa"/>
                                            <w:bottom w:w="0" w:type="dxa"/>
                                            <w:right w:w="540" w:type="dxa"/>
                                          </w:tcMar>
                                          <w:hideMark/>
                                        </w:tcPr>
                                        <w:p w:rsidR="002E7270" w:rsidRDefault="002E7270">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9550" cy="209550"/>
                                                <wp:effectExtent l="0" t="0" r="0" b="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acebook"/>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witte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inkedIn"/>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interest"/>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2E7270" w:rsidRDefault="002E7270">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551"/>
                                    </w:tblGrid>
                                    <w:tr w:rsidR="002E7270">
                                      <w:trPr>
                                        <w:tblCellSpacing w:w="0" w:type="dxa"/>
                                        <w:jc w:val="center"/>
                                      </w:trPr>
                                      <w:tc>
                                        <w:tcPr>
                                          <w:tcW w:w="0" w:type="auto"/>
                                          <w:tcMar>
                                            <w:top w:w="105" w:type="dxa"/>
                                            <w:left w:w="540" w:type="dxa"/>
                                            <w:bottom w:w="105" w:type="dxa"/>
                                            <w:right w:w="540" w:type="dxa"/>
                                          </w:tcMar>
                                          <w:hideMark/>
                                        </w:tcPr>
                                        <w:p w:rsidR="002E7270" w:rsidRDefault="002E7270">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2E7270" w:rsidRDefault="002E7270">
                                    <w:pPr>
                                      <w:jc w:val="center"/>
                                      <w:rPr>
                                        <w:sz w:val="20"/>
                                        <w:szCs w:val="20"/>
                                      </w:rPr>
                                    </w:pPr>
                                  </w:p>
                                </w:tc>
                              </w:tr>
                            </w:tbl>
                            <w:p w:rsidR="002E7270" w:rsidRDefault="002E7270">
                              <w:pPr>
                                <w:jc w:val="center"/>
                                <w:rPr>
                                  <w:sz w:val="20"/>
                                  <w:szCs w:val="20"/>
                                </w:rPr>
                              </w:pPr>
                            </w:p>
                          </w:tc>
                        </w:tr>
                      </w:tbl>
                      <w:p w:rsidR="002E7270" w:rsidRDefault="002E7270">
                        <w:pPr>
                          <w:jc w:val="center"/>
                          <w:rPr>
                            <w:sz w:val="20"/>
                            <w:szCs w:val="20"/>
                          </w:rPr>
                        </w:pPr>
                      </w:p>
                    </w:tc>
                    <w:tc>
                      <w:tcPr>
                        <w:tcW w:w="0" w:type="auto"/>
                        <w:shd w:val="clear" w:color="auto" w:fill="EEEEEE"/>
                        <w:vAlign w:val="bottom"/>
                        <w:hideMark/>
                      </w:tcPr>
                      <w:p w:rsidR="002E7270" w:rsidRDefault="002E7270">
                        <w:r>
                          <w:rPr>
                            <w:noProof/>
                          </w:rPr>
                          <w:lastRenderedPageBreak/>
                          <w:drawing>
                            <wp:inline distT="0" distB="0" distL="0" distR="0">
                              <wp:extent cx="9525" cy="342900"/>
                              <wp:effectExtent l="0" t="0" r="9525"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EFEFEF"/>
                        <w:vAlign w:val="bottom"/>
                        <w:hideMark/>
                      </w:tcPr>
                      <w:p w:rsidR="002E7270" w:rsidRDefault="002E7270">
                        <w:r>
                          <w:rPr>
                            <w:noProof/>
                          </w:rPr>
                          <w:drawing>
                            <wp:inline distT="0" distB="0" distL="0" distR="0">
                              <wp:extent cx="9525" cy="342900"/>
                              <wp:effectExtent l="0" t="0" r="9525"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0F0F0"/>
                        <w:vAlign w:val="bottom"/>
                        <w:hideMark/>
                      </w:tcPr>
                      <w:p w:rsidR="002E7270" w:rsidRDefault="002E7270">
                        <w:r>
                          <w:rPr>
                            <w:noProof/>
                          </w:rPr>
                          <w:drawing>
                            <wp:inline distT="0" distB="0" distL="0" distR="0">
                              <wp:extent cx="9525" cy="342900"/>
                              <wp:effectExtent l="0" t="0" r="9525"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1F1F1"/>
                        <w:vAlign w:val="bottom"/>
                        <w:hideMark/>
                      </w:tcPr>
                      <w:p w:rsidR="002E7270" w:rsidRDefault="002E7270">
                        <w:r>
                          <w:rPr>
                            <w:noProof/>
                          </w:rPr>
                          <w:drawing>
                            <wp:inline distT="0" distB="0" distL="0" distR="0">
                              <wp:extent cx="9525" cy="342900"/>
                              <wp:effectExtent l="0" t="0" r="9525"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2F2F2"/>
                        <w:vAlign w:val="bottom"/>
                        <w:hideMark/>
                      </w:tcPr>
                      <w:p w:rsidR="002E7270" w:rsidRDefault="002E7270">
                        <w:r>
                          <w:rPr>
                            <w:noProof/>
                          </w:rPr>
                          <w:drawing>
                            <wp:inline distT="0" distB="0" distL="0" distR="0">
                              <wp:extent cx="9525" cy="342900"/>
                              <wp:effectExtent l="0" t="0" r="9525"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3F3F3"/>
                        <w:vAlign w:val="bottom"/>
                        <w:hideMark/>
                      </w:tcPr>
                      <w:p w:rsidR="002E7270" w:rsidRDefault="002E7270">
                        <w:r>
                          <w:rPr>
                            <w:noProof/>
                          </w:rPr>
                          <w:drawing>
                            <wp:inline distT="0" distB="0" distL="0" distR="0">
                              <wp:extent cx="9525" cy="342900"/>
                              <wp:effectExtent l="0" t="0" r="9525"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4F4F4"/>
                        <w:vAlign w:val="bottom"/>
                        <w:hideMark/>
                      </w:tcPr>
                      <w:p w:rsidR="002E7270" w:rsidRDefault="002E7270">
                        <w:r>
                          <w:rPr>
                            <w:noProof/>
                          </w:rPr>
                          <w:drawing>
                            <wp:inline distT="0" distB="0" distL="0" distR="0">
                              <wp:extent cx="9525" cy="342900"/>
                              <wp:effectExtent l="0" t="0" r="9525"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5F5F5"/>
                        <w:vAlign w:val="bottom"/>
                        <w:hideMark/>
                      </w:tcPr>
                      <w:p w:rsidR="002E7270" w:rsidRDefault="002E7270">
                        <w:r>
                          <w:rPr>
                            <w:noProof/>
                          </w:rPr>
                          <w:drawing>
                            <wp:inline distT="0" distB="0" distL="0" distR="0">
                              <wp:extent cx="9525" cy="342900"/>
                              <wp:effectExtent l="0" t="0" r="9525"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6F6F6"/>
                        <w:vAlign w:val="bottom"/>
                        <w:hideMark/>
                      </w:tcPr>
                      <w:p w:rsidR="002E7270" w:rsidRDefault="002E7270">
                        <w:r>
                          <w:rPr>
                            <w:noProof/>
                          </w:rPr>
                          <w:drawing>
                            <wp:inline distT="0" distB="0" distL="0" distR="0">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g.constantcontact.com/letters/images/1101116784221/PM_NPN_ShadowRB9.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2E7270" w:rsidRDefault="002E7270">
                        <w:r>
                          <w:rPr>
                            <w:noProof/>
                          </w:rPr>
                          <w:drawing>
                            <wp:inline distT="0" distB="0" distL="0" distR="0">
                              <wp:extent cx="28575" cy="342900"/>
                              <wp:effectExtent l="0" t="0" r="9525"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constantcontact.com/letters/images/1101116784221/PM_NPN_ShadowRB10.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575" cy="342900"/>
                                      </a:xfrm>
                                      <a:prstGeom prst="rect">
                                        <a:avLst/>
                                      </a:prstGeom>
                                      <a:noFill/>
                                      <a:ln>
                                        <a:noFill/>
                                      </a:ln>
                                    </pic:spPr>
                                  </pic:pic>
                                </a:graphicData>
                              </a:graphic>
                            </wp:inline>
                          </w:drawing>
                        </w:r>
                      </w:p>
                    </w:tc>
                  </w:tr>
                </w:tbl>
                <w:p w:rsidR="002E7270" w:rsidRDefault="002E7270">
                  <w:pPr>
                    <w:jc w:val="center"/>
                    <w:rPr>
                      <w:sz w:val="20"/>
                      <w:szCs w:val="20"/>
                    </w:rPr>
                  </w:pPr>
                </w:p>
              </w:tc>
            </w:tr>
            <w:tr w:rsidR="002E7270">
              <w:trPr>
                <w:tblCellSpacing w:w="0" w:type="dxa"/>
                <w:jc w:val="center"/>
              </w:trPr>
              <w:tc>
                <w:tcPr>
                  <w:tcW w:w="5000" w:type="pct"/>
                  <w:tcMar>
                    <w:top w:w="150" w:type="dxa"/>
                    <w:left w:w="0" w:type="dxa"/>
                    <w:bottom w:w="210" w:type="dxa"/>
                    <w:right w:w="0" w:type="dxa"/>
                  </w:tcMar>
                  <w:hideMark/>
                </w:tcPr>
                <w:p w:rsidR="002E7270" w:rsidRDefault="002E7270">
                  <w:pPr>
                    <w:rPr>
                      <w:sz w:val="20"/>
                      <w:szCs w:val="20"/>
                    </w:rPr>
                  </w:pPr>
                </w:p>
              </w:tc>
            </w:tr>
          </w:tbl>
          <w:p w:rsidR="002E7270" w:rsidRDefault="002E7270">
            <w:pPr>
              <w:jc w:val="center"/>
              <w:rPr>
                <w:sz w:val="20"/>
                <w:szCs w:val="20"/>
              </w:rPr>
            </w:pPr>
          </w:p>
        </w:tc>
      </w:tr>
    </w:tbl>
    <w:p w:rsidR="00F17FF3" w:rsidRPr="00B93E06" w:rsidRDefault="00F17FF3" w:rsidP="00F17FF3">
      <w:pPr>
        <w:rPr>
          <w:rFonts w:ascii="Arial" w:hAnsi="Arial" w:cs="Arial"/>
        </w:rPr>
      </w:pPr>
      <w:bookmarkStart w:id="8" w:name="_GoBack"/>
      <w:bookmarkEnd w:id="8"/>
    </w:p>
    <w:sectPr w:rsidR="00F17FF3" w:rsidRPr="00B93E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BE242D"/>
    <w:multiLevelType w:val="multilevel"/>
    <w:tmpl w:val="1D1CF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EB72C80"/>
    <w:multiLevelType w:val="multilevel"/>
    <w:tmpl w:val="B5004B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3E06"/>
    <w:rsid w:val="002E7270"/>
    <w:rsid w:val="00647E00"/>
    <w:rsid w:val="00743B31"/>
    <w:rsid w:val="008E38E9"/>
    <w:rsid w:val="0093521F"/>
    <w:rsid w:val="00B93E06"/>
    <w:rsid w:val="00F17F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306A66-BE81-421C-9B74-19387BBD3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7270"/>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2E7270"/>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2E7270"/>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3E06"/>
    <w:rPr>
      <w:color w:val="0563C1" w:themeColor="hyperlink"/>
      <w:u w:val="single"/>
    </w:rPr>
  </w:style>
  <w:style w:type="character" w:customStyle="1" w:styleId="Heading2Char">
    <w:name w:val="Heading 2 Char"/>
    <w:basedOn w:val="DefaultParagraphFont"/>
    <w:link w:val="Heading2"/>
    <w:uiPriority w:val="9"/>
    <w:semiHidden/>
    <w:rsid w:val="002E727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2E7270"/>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2E7270"/>
    <w:rPr>
      <w:color w:val="800080"/>
      <w:u w:val="single"/>
    </w:rPr>
  </w:style>
  <w:style w:type="paragraph" w:styleId="NormalWeb">
    <w:name w:val="Normal (Web)"/>
    <w:basedOn w:val="Normal"/>
    <w:uiPriority w:val="99"/>
    <w:semiHidden/>
    <w:unhideWhenUsed/>
    <w:rsid w:val="002E7270"/>
    <w:pPr>
      <w:spacing w:before="100" w:beforeAutospacing="1" w:after="100" w:afterAutospacing="1"/>
    </w:pPr>
  </w:style>
  <w:style w:type="paragraph" w:customStyle="1" w:styleId="headingtext">
    <w:name w:val="headingtext"/>
    <w:basedOn w:val="Normal"/>
    <w:uiPriority w:val="99"/>
    <w:semiHidden/>
    <w:rsid w:val="002E7270"/>
    <w:pPr>
      <w:spacing w:before="100" w:beforeAutospacing="1" w:after="100" w:afterAutospacing="1"/>
    </w:pPr>
  </w:style>
  <w:style w:type="paragraph" w:customStyle="1" w:styleId="titletext">
    <w:name w:val="titletext"/>
    <w:basedOn w:val="Normal"/>
    <w:uiPriority w:val="99"/>
    <w:semiHidden/>
    <w:rsid w:val="002E7270"/>
    <w:pPr>
      <w:spacing w:before="100" w:beforeAutospacing="1" w:after="100" w:afterAutospacing="1"/>
    </w:pPr>
  </w:style>
  <w:style w:type="character" w:styleId="Strong">
    <w:name w:val="Strong"/>
    <w:basedOn w:val="DefaultParagraphFont"/>
    <w:uiPriority w:val="22"/>
    <w:qFormat/>
    <w:rsid w:val="002E7270"/>
    <w:rPr>
      <w:b/>
      <w:bCs/>
    </w:rPr>
  </w:style>
  <w:style w:type="character" w:styleId="Emphasis">
    <w:name w:val="Emphasis"/>
    <w:basedOn w:val="DefaultParagraphFont"/>
    <w:uiPriority w:val="20"/>
    <w:qFormat/>
    <w:rsid w:val="002E727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4413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CyN3aCdSR3q0IG5bsxUoSY8uSsKA7LoU7UKPK9YHDImxdOWrXdC-gxmWoAP5exnw-b4c8aOtxBO_46f3q0OYRjfGehRkZyQfZXlmUjBCptOKL8G09Wtlrc0c_KBI2ToPxMlwfGXbDHYTiQ6zZ_IuzBcfTboZ8Pfkt3hjZsjC_1txXs91vI19pot9dm4Z4DtVVdDoA31XQIUMj8-9WCiSsFRMF0gM6NW3tQCfmAskbBGMP244Gh3E8hXfo9ZO-tWshyLFWMh7hTy-VrIFm2OgyIwdddkxjc-jyp8-hM4tG0Q4JVP6M26a8Q_Ts-MdwbUOLCQ4fQ2WXDw=&amp;c=liT1wGCACjEpp64XOR5tak-0kJpvFR48Jwvv0w6cbDxkqlf1SJazcw==&amp;ch=SrLRPmurZVSuCmcNRKhu5NQUfTupJqKGOS-tv5qgxSuRDwiLA7t_jA==" TargetMode="External"/><Relationship Id="rId117" Type="http://schemas.openxmlformats.org/officeDocument/2006/relationships/fontTable" Target="fontTable.xml"/><Relationship Id="rId21" Type="http://schemas.openxmlformats.org/officeDocument/2006/relationships/image" Target="media/image16.png"/><Relationship Id="rId42" Type="http://schemas.openxmlformats.org/officeDocument/2006/relationships/hyperlink" Target="http://r20.rs6.net/tn.jsp?f=001CyN3aCdSR3q0IG5bsxUoSY8uSsKA7LoU7UKPK9YHDImxdOWrXdC-gxmWoAP5exnwoWc488GsNnw_JXLc7yOJ8itHaUTgBI1qvxsFjGsabiKRu-WuaNx4g1L-E545CBUvsz2YpObysyq7ux9fM-TX58HEaGvR_De4jpjGwhC5dKpj26yLQq_iWRrtod9B0rvh-Gqi7OE5G2e-6HCKcc9xiHD0d4TXsXq82FynFinIylLLRvESu6vrWHdUpP99EkswZX3XJvj48EhrLuK9hu5aG-NqYhCaAG870NaxDbz6Cig=&amp;c=liT1wGCACjEpp64XOR5tak-0kJpvFR48Jwvv0w6cbDxkqlf1SJazcw==&amp;ch=SrLRPmurZVSuCmcNRKhu5NQUfTupJqKGOS-tv5qgxSuRDwiLA7t_jA==" TargetMode="External"/><Relationship Id="rId47" Type="http://schemas.openxmlformats.org/officeDocument/2006/relationships/hyperlink" Target="http://r20.rs6.net/tn.jsp?f=001CyN3aCdSR3q0IG5bsxUoSY8uSsKA7LoU7UKPK9YHDImxdOWrXdC-gxmWoAP5exnweqMGAgHKeHDa85KuN-U72mo8jyaaEXFD2LN_MB6n_zGO2dyafMRwr1xZsdPumMq8l1UDCSL_3vwBWPua2tivEnBb7g-p9jmys6oHybh8T_VaLomBfu9Surhw7HpS-0vye0hUj_fNDRHefQkgWhO7Sd7JjdVBW0tXAaN5ZSAB4WB-ufjSlpRL-w==&amp;c=liT1wGCACjEpp64XOR5tak-0kJpvFR48Jwvv0w6cbDxkqlf1SJazcw==&amp;ch=SrLRPmurZVSuCmcNRKhu5NQUfTupJqKGOS-tv5qgxSuRDwiLA7t_jA==" TargetMode="External"/><Relationship Id="rId63" Type="http://schemas.openxmlformats.org/officeDocument/2006/relationships/hyperlink" Target="http://r20.rs6.net/tn.jsp?f=001CyN3aCdSR3q0IG5bsxUoSY8uSsKA7LoU7UKPK9YHDImxdOWrXdC-gxmWoAP5exnwY1jgyTb-h411g6fClzUkPh_JMHFB0OF4NQ2U1bPCWdmZ9ynx02WzSzO5LxBr0Y_C-SOxQKR_epy2J9qBYU1NEN-yVlVVX_UzDCZLvLI7WztdckVCl6muRYhjO6sXIb-eCGZxzaS4JUH4n4II7Ne37Rw2FPO8aMFX4FnjLMfesp_lmH4rdOErmFtAafV4xFs1&amp;c=liT1wGCACjEpp64XOR5tak-0kJpvFR48Jwvv0w6cbDxkqlf1SJazcw==&amp;ch=SrLRPmurZVSuCmcNRKhu5NQUfTupJqKGOS-tv5qgxSuRDwiLA7t_jA==" TargetMode="External"/><Relationship Id="rId68" Type="http://schemas.openxmlformats.org/officeDocument/2006/relationships/hyperlink" Target="http://r20.rs6.net/tn.jsp?f=001CyN3aCdSR3q0IG5bsxUoSY8uSsKA7LoU7UKPK9YHDImxdOWrXdC-gxmWoAP5exnwkjJgiW2Cj9TwDf7W8rlG8W_8YqqsmS7XyezlVRNoB3yQx-nBlBQo9v1k_GoXXhh6vK1_7-sf8WZf7OfB5DCnLvWlQUdOKzpBZ6QJPefWPmod0eGrNnEiOOuQ7NSowb3SFMeo8Uol2kXmLiKR29Qp1DDnQfNJsguJOaXNrfzWxIE=&amp;c=liT1wGCACjEpp64XOR5tak-0kJpvFR48Jwvv0w6cbDxkqlf1SJazcw==&amp;ch=SrLRPmurZVSuCmcNRKhu5NQUfTupJqKGOS-tv5qgxSuRDwiLA7t_jA==" TargetMode="External"/><Relationship Id="rId84" Type="http://schemas.openxmlformats.org/officeDocument/2006/relationships/image" Target="media/image21.jpeg"/><Relationship Id="rId89" Type="http://schemas.openxmlformats.org/officeDocument/2006/relationships/hyperlink" Target="http://r20.rs6.net/tn.jsp?f=001CyN3aCdSR3q0IG5bsxUoSY8uSsKA7LoU7UKPK9YHDImxdOWrXdC-g18nmRfV1733nl2UTH7D0bHKlG7FaFUmDkP4tSUSs2Mj-oTduGgwp9Yqjdpdr7HyUtDD-tZDGyS4D-2Rf_WAn2vdWe_6jHWxb8bSV-c5fEhm4DZL2OULkIIAk5leq9D_mg==&amp;c=liT1wGCACjEpp64XOR5tak-0kJpvFR48Jwvv0w6cbDxkqlf1SJazcw==&amp;ch=SrLRPmurZVSuCmcNRKhu5NQUfTupJqKGOS-tv5qgxSuRDwiLA7t_jA==" TargetMode="External"/><Relationship Id="rId112" Type="http://schemas.openxmlformats.org/officeDocument/2006/relationships/image" Target="media/image30.png"/><Relationship Id="rId16" Type="http://schemas.openxmlformats.org/officeDocument/2006/relationships/image" Target="media/image11.png"/><Relationship Id="rId107" Type="http://schemas.openxmlformats.org/officeDocument/2006/relationships/hyperlink" Target="http://r20.rs6.net/tn.jsp?f=001CyN3aCdSR3q0IG5bsxUoSY8uSsKA7LoU7UKPK9YHDImxdOWrXdC-g7-PwQZn8lTGFRedpbyw1uoG5IN5LnvfRJeMcR5xxtn46IPMoLy0Ij8fl0aPVezvd3q5deojtP_2p9Ft9kscRI4A_q8eFPXIHSXOv6ud8v42JDeCDBatxZwjuh2x8jDLdQ==&amp;c=liT1wGCACjEpp64XOR5tak-0kJpvFR48Jwvv0w6cbDxkqlf1SJazcw==&amp;ch=SrLRPmurZVSuCmcNRKhu5NQUfTupJqKGOS-tv5qgxSuRDwiLA7t_jA==" TargetMode="External"/><Relationship Id="rId11" Type="http://schemas.openxmlformats.org/officeDocument/2006/relationships/image" Target="media/image6.png"/><Relationship Id="rId24" Type="http://schemas.openxmlformats.org/officeDocument/2006/relationships/hyperlink" Target="http://r20.rs6.net/tn.jsp?f=001CyN3aCdSR3q0IG5bsxUoSY8uSsKA7LoU7UKPK9YHDImxdOWrXdC-gxmWoAP5exnwdrcO0lNH0Ek8dkUu3TlEjMPsTjpAdenj222UQHQ7uQchpLj2Ab_G984DyOLEs-2dyRdith9MdNyDKH-TXmAfd8sMxJZCasTeIijA57mV0JVpE1WdKWlol_8S0P7PG9fDYCtySnmrrNxkKX5NBFwZLt_Lwa_jbIeTk-nBPWlpvDLharFV6ECcRh74u89awyGB&amp;c=liT1wGCACjEpp64XOR5tak-0kJpvFR48Jwvv0w6cbDxkqlf1SJazcw==&amp;ch=SrLRPmurZVSuCmcNRKhu5NQUfTupJqKGOS-tv5qgxSuRDwiLA7t_jA==" TargetMode="External"/><Relationship Id="rId32" Type="http://schemas.openxmlformats.org/officeDocument/2006/relationships/hyperlink" Target="http://r20.rs6.net/tn.jsp?f=001CyN3aCdSR3q0IG5bsxUoSY8uSsKA7LoU7UKPK9YHDImxdOWrXdC-gxmWoAP5exnwplD9i5RSPSWJY7Pev9LZiEboQKoLMp0OvmgVrDd1wNcH7qs8gNz0ULcE7qNTJfMhOXTjBjiaRMIawt0SVrotaw3ptyEYaKSP0-LfVH49kNXIMw5Cj9p6wTa5yOKN7UiOrZzdni_82NXdbf-a7bo4tDOwUziDXbkAp2sGpruZFNNUSoNTpJbTwoOwojIVZJte-SdgaXTKt5KojVs1SQSjyw==&amp;c=liT1wGCACjEpp64XOR5tak-0kJpvFR48Jwvv0w6cbDxkqlf1SJazcw==&amp;ch=SrLRPmurZVSuCmcNRKhu5NQUfTupJqKGOS-tv5qgxSuRDwiLA7t_jA==" TargetMode="External"/><Relationship Id="rId37" Type="http://schemas.openxmlformats.org/officeDocument/2006/relationships/hyperlink" Target="http://r20.rs6.net/tn.jsp?f=001CyN3aCdSR3q0IG5bsxUoSY8uSsKA7LoU7UKPK9YHDImxdOWrXdC-gxmWoAP5exnwbFddNfO2QrXkEE-yO-e7usaz8DPbiYVvFrhBLpK2DuHO8zCwlSabIqJiUQ4Yqc_jLdOpwQA8ZnHmdIIQzzFjwdGhsChFL5O-nLh3mGdRHJBCzViJijXEOP0GwfiMw-ZysV74lWNTFzHS6E9nGdyMUXkEn2ernX0ywhms1sx78Nnc6R00vHX2A-jZKs8vaXaw0Sw3gUEcme22dWAIG9cNiLidxt-u4CLvM-ZoNzYQt5Lu2PRgLX0nLw==&amp;c=liT1wGCACjEpp64XOR5tak-0kJpvFR48Jwvv0w6cbDxkqlf1SJazcw==&amp;ch=SrLRPmurZVSuCmcNRKhu5NQUfTupJqKGOS-tv5qgxSuRDwiLA7t_jA==" TargetMode="External"/><Relationship Id="rId40" Type="http://schemas.openxmlformats.org/officeDocument/2006/relationships/hyperlink" Target="http://r20.rs6.net/tn.jsp?f=001CyN3aCdSR3q0IG5bsxUoSY8uSsKA7LoU7UKPK9YHDImxdOWrXdC-gxmWoAP5exnw9SFMs_e07Q2aJvEHlB-ACKk331lhXY6KrC4cmRjTL9xWyHwdCAE0VDwEtJdkZNpu2J_GIv0ZezFfLCaBgVSbHV85L_ghAssvWcddwIGgqPwA1l9JeoOe41NHAOQgvNzZtTdLnRzkpmn-kjORFUZYgdIL-yXLPau_DkrRo1eG1jSYmWQpn0T13AJJf0BsLl1jGNNIlZaaU5cYaMuvh6t5DhoQR-xxXfVp&amp;c=liT1wGCACjEpp64XOR5tak-0kJpvFR48Jwvv0w6cbDxkqlf1SJazcw==&amp;ch=SrLRPmurZVSuCmcNRKhu5NQUfTupJqKGOS-tv5qgxSuRDwiLA7t_jA==" TargetMode="External"/><Relationship Id="rId45" Type="http://schemas.openxmlformats.org/officeDocument/2006/relationships/hyperlink" Target="http://r20.rs6.net/tn.jsp?f=001CyN3aCdSR3q0IG5bsxUoSY8uSsKA7LoU7UKPK9YHDImxdOWrXdC-gxmWoAP5exnwiXYhpkUDTukY_rfU-Jvu27tmEpDGG7KItAclWXos4tm-Vn0zbHpn8tAWiCg_blnjqvIhpL1t60qiybWE_Hd7pFKAf2AP5F70MZD7qLzXAu5scMrj0RE4ofUv3J1vT6KhfGIpiaAjmeflwcE8fhjIvI-Z9fDcgAIdMva7AQnlBVZeOAEmtkJ1cnYzb5ZbV3nYpNFNtfy9USpDt0ARg4P_yD1D7zYcY1TMDhoO27QpHS6yZY_8ZkcE7A==&amp;c=liT1wGCACjEpp64XOR5tak-0kJpvFR48Jwvv0w6cbDxkqlf1SJazcw==&amp;ch=SrLRPmurZVSuCmcNRKhu5NQUfTupJqKGOS-tv5qgxSuRDwiLA7t_jA==" TargetMode="External"/><Relationship Id="rId53" Type="http://schemas.openxmlformats.org/officeDocument/2006/relationships/hyperlink" Target="http://r20.rs6.net/tn.jsp?f=001CyN3aCdSR3q0IG5bsxUoSY8uSsKA7LoU7UKPK9YHDImxdOWrXdC-gxmWoAP5exnwt3alaP4O0CloUyMeHSHbL84UQzyM4xpiSmc9TT8jxrHjTLGb_IdcVWY2AbJWI3ahbtSAjPzpM3rEjaRcv0Gjbh6jTQ_UORWMOlpF_4mnKS0183a_VNFp_r-tmIgvbTNQeD4Q6p3gPHav8CdbG0tzSpfh5zBapHV0YHv7GGzHcG1cyAJRbMb_6tDL3Nds0OsTHXoNltqMssQ=&amp;c=liT1wGCACjEpp64XOR5tak-0kJpvFR48Jwvv0w6cbDxkqlf1SJazcw==&amp;ch=SrLRPmurZVSuCmcNRKhu5NQUfTupJqKGOS-tv5qgxSuRDwiLA7t_jA==" TargetMode="External"/><Relationship Id="rId58" Type="http://schemas.openxmlformats.org/officeDocument/2006/relationships/hyperlink" Target="http://r20.rs6.net/tn.jsp?f=001CyN3aCdSR3q0IG5bsxUoSY8uSsKA7LoU7UKPK9YHDImxdOWrXdC-gxmWoAP5exnw0xrtOoA2AMGoltbAW3kFmJJHqSRdngjz0UseuZ5iDJIkkNWcD-_9-eVO4Ga7az63ZZUJ0hHZuplknirxKEqPsO0-xdWE3CJwTsLw2ftCTC-JE59uVoJgq0vMVTc-yiDnASybb5zl9einGF9gDT-YllCAF6ciITWGN2otN1xb4Pjl9qI6D_o5wg==&amp;c=liT1wGCACjEpp64XOR5tak-0kJpvFR48Jwvv0w6cbDxkqlf1SJazcw==&amp;ch=SrLRPmurZVSuCmcNRKhu5NQUfTupJqKGOS-tv5qgxSuRDwiLA7t_jA==" TargetMode="External"/><Relationship Id="rId66" Type="http://schemas.openxmlformats.org/officeDocument/2006/relationships/hyperlink" Target="http://r20.rs6.net/tn.jsp?f=001CyN3aCdSR3q0IG5bsxUoSY8uSsKA7LoU7UKPK9YHDImxdOWrXdC-gxmWoAP5exnwlzRrM4V5uqP8ecry8v6p8zEvp8FLm2SbURL2Y1Xb0Y5x5waOgIbDnNBtopTFayh1a2Qo_eYgUs9KOzZc3PvLG-aH4ZLusQC2AHT0gfW3wpvD8SxIYoMC0jH_lfpLNrquf9xYErel91Bv6zn20ytWHbeHJSbecznUD6iWI_b8QNT2Of2Ez2pwMKqU56h2OSzIacp882fxx72iWbZZE8eBbI8XtyvUmTmjXZVL-rI4ycVv34QdcWPm2A==&amp;c=liT1wGCACjEpp64XOR5tak-0kJpvFR48Jwvv0w6cbDxkqlf1SJazcw==&amp;ch=SrLRPmurZVSuCmcNRKhu5NQUfTupJqKGOS-tv5qgxSuRDwiLA7t_jA==" TargetMode="External"/><Relationship Id="rId74" Type="http://schemas.openxmlformats.org/officeDocument/2006/relationships/hyperlink" Target="http://r20.rs6.net/tn.jsp?f=001CyN3aCdSR3q0IG5bsxUoSY8uSsKA7LoU7UKPK9YHDImxdOWrXdC-gyQ1QSrM2Fqbo3RTa661x7Q-aLIuBbcnhaEJPJqSioiXRW3TAHmpF8wAhXr5Y-L5TIngJEzcywPbDfrxOhY4D-Pzk7Zsub35P6HDFYBaf959yejf60tpmX5sfyMlwKUUBqLjcIlKZSWRZSN8_zBdHmCBkqSsJi1rFTmIWF64VnZp&amp;c=liT1wGCACjEpp64XOR5tak-0kJpvFR48Jwvv0w6cbDxkqlf1SJazcw==&amp;ch=SrLRPmurZVSuCmcNRKhu5NQUfTupJqKGOS-tv5qgxSuRDwiLA7t_jA==" TargetMode="External"/><Relationship Id="rId79" Type="http://schemas.openxmlformats.org/officeDocument/2006/relationships/image" Target="media/image20.gif"/><Relationship Id="rId87" Type="http://schemas.openxmlformats.org/officeDocument/2006/relationships/hyperlink" Target="http://r20.rs6.net/tn.jsp?f=001CyN3aCdSR3q0IG5bsxUoSY8uSsKA7LoU7UKPK9YHDImxdOWrXdC-g6WVWNU3j1x_FgeAfLV12k_OOQ7v4gUiO-Tt9JCuoynT3xKQfQmmrScM6ZFaT4KmHI260e6bqG656Cd9lO2kOwksczBWTU9q5wbNYJS8dMp7Y2VFdi07wqWbnDY7gUVt4OEAJSrBohaB1K8L8wOMn-Nk716e4V9p_ZvFSEUp-MSa&amp;c=liT1wGCACjEpp64XOR5tak-0kJpvFR48Jwvv0w6cbDxkqlf1SJazcw==&amp;ch=SrLRPmurZVSuCmcNRKhu5NQUfTupJqKGOS-tv5qgxSuRDwiLA7t_jA==" TargetMode="External"/><Relationship Id="rId102" Type="http://schemas.openxmlformats.org/officeDocument/2006/relationships/hyperlink" Target="http://r20.rs6.net/tn.jsp?f=001CyN3aCdSR3q0IG5bsxUoSY8uSsKA7LoU7UKPK9YHDImxdOWrXdC-g7-PwQZn8lTGs8sGl08E5M7uQVsfJmyQj19gvMoTsTdizXLKu9Rovv5giXJin_Qmmua1JqjIMkd_RITYde9Y9-DNedxgCqm3kSQpjXE_zy8y-B-Tg11hnZij7l1n377x1txmdRS5ZHjF&amp;c=liT1wGCACjEpp64XOR5tak-0kJpvFR48Jwvv0w6cbDxkqlf1SJazcw==&amp;ch=SrLRPmurZVSuCmcNRKhu5NQUfTupJqKGOS-tv5qgxSuRDwiLA7t_jA==" TargetMode="External"/><Relationship Id="rId110" Type="http://schemas.openxmlformats.org/officeDocument/2006/relationships/hyperlink" Target="mailto:prophecyupdate@bak.rr.com" TargetMode="External"/><Relationship Id="rId115" Type="http://schemas.openxmlformats.org/officeDocument/2006/relationships/image" Target="media/image33.png"/><Relationship Id="rId5" Type="http://schemas.openxmlformats.org/officeDocument/2006/relationships/hyperlink" Target="http://r20.rs6.net/tn.jsp?f=001CyN3aCdSR3q0IG5bsxUoSY8uSsKA7LoU7UKPK9YHDImxdOWrXdC-g7-PwQZn8lTG2frhavPTrZ9HD18wpdvNO0_b4h69qk_ucpntF97_jMWt8zwryWuGs_Tet5cJpPNZPpF652Uw0WV_xA4GE_ezUX4wc3zXzM9U21px1XG8sMbBL3w4_u1Fyw==&amp;c=liT1wGCACjEpp64XOR5tak-0kJpvFR48Jwvv0w6cbDxkqlf1SJazcw==&amp;ch=SrLRPmurZVSuCmcNRKhu5NQUfTupJqKGOS-tv5qgxSuRDwiLA7t_jA==" TargetMode="External"/><Relationship Id="rId61" Type="http://schemas.openxmlformats.org/officeDocument/2006/relationships/hyperlink" Target="http://r20.rs6.net/tn.jsp?f=001CyN3aCdSR3q0IG5bsxUoSY8uSsKA7LoU7UKPK9YHDImxdOWrXdC-gxmWoAP5exnwvHkkiKCO46ce0BPZtgt3FN7Q-UR0sUVGREuA8whefH0XkRmaFGpfAR6fyMzSDJcKG9fapZ4alXegsq0qiEST5BcxdydTuWUnvjTfu_y7XNLTvwv-ocqEDmJNDWYLjbSZnphu6OA0XQ4LN0ktupaRvwnw0Qtpzji-4vTX-vVaBiaQbXS6vPsUVWL3kJB_VOQjRLJiyilMuOU=&amp;c=liT1wGCACjEpp64XOR5tak-0kJpvFR48Jwvv0w6cbDxkqlf1SJazcw==&amp;ch=SrLRPmurZVSuCmcNRKhu5NQUfTupJqKGOS-tv5qgxSuRDwiLA7t_jA==" TargetMode="External"/><Relationship Id="rId82" Type="http://schemas.openxmlformats.org/officeDocument/2006/relationships/hyperlink" Target="http://r20.rs6.net/tn.jsp?f=001CyN3aCdSR3q0IG5bsxUoSY8uSsKA7LoU7UKPK9YHDImxdOWrXdC-gxmWoAP5exnwVO-Ch0guXbes5PX3Cuh3KMb6zZuDIhm7SX_8oQLUcqvFss004uxXSfj3_WlGlgVQ8eDWEKZSfeA5XMykEfaBFk99gClMkRGePIF9EAtdB6Dz0ptdeYEAZYn3IBIe3OsazQCUx2pWsdyRmiXvHh5vaO6ukS5QsYXwCTLwcqxxHOqwmxbmq38qD9szaHVi6TZLDSG0iexzrgc_rJihiakwNbh9ABH8OWImP-nafgm8tdGYKmGb8rov6g==&amp;c=liT1wGCACjEpp64XOR5tak-0kJpvFR48Jwvv0w6cbDxkqlf1SJazcw==&amp;ch=SrLRPmurZVSuCmcNRKhu5NQUfTupJqKGOS-tv5qgxSuRDwiLA7t_jA==" TargetMode="External"/><Relationship Id="rId90" Type="http://schemas.openxmlformats.org/officeDocument/2006/relationships/image" Target="media/image24.jpeg"/><Relationship Id="rId95" Type="http://schemas.openxmlformats.org/officeDocument/2006/relationships/hyperlink" Target="http://r20.rs6.net/tn.jsp?f=001CyN3aCdSR3q0IG5bsxUoSY8uSsKA7LoU7UKPK9YHDImxdOWrXdC-g6WVWNU3j1x_FgeAfLV12k_OOQ7v4gUiO-Tt9JCuoynT3xKQfQmmrScM6ZFaT4KmHI260e6bqG656Cd9lO2kOwksczBWTU9q5wbNYJS8dMp7Y2VFdi07wqWbnDY7gUVt4OEAJSrBohaB1K8L8wOMn-Nk716e4V9p_ZvFSEUp-MSa&amp;c=liT1wGCACjEpp64XOR5tak-0kJpvFR48Jwvv0w6cbDxkqlf1SJazcw==&amp;ch=SrLRPmurZVSuCmcNRKhu5NQUfTupJqKGOS-tv5qgxSuRDwiLA7t_jA==" TargetMode="Externa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gif"/><Relationship Id="rId27" Type="http://schemas.openxmlformats.org/officeDocument/2006/relationships/hyperlink" Target="http://r20.rs6.net/tn.jsp?f=001CyN3aCdSR3q0IG5bsxUoSY8uSsKA7LoU7UKPK9YHDImxdOWrXdC-gxmWoAP5exnwDAKCqmaEpCcIaW1vCHCliw3ysYm1C1x_MWUDIaDT1ob_hJ31IL7V5QSMlTL4SOCcXxavpfFReZPgMFh-AVQ0baxkRYjENZKy257gjXwNPRPk0NtuChywFWd9q05Fs_Y_CgezrWZrI-L-gh3L2SfBOYXnMaMqNo2TMViRKkbJUC6-mpjXex--JvLVsLvMQf1-zoh8opVvVLJbkcs5dTGzxBYrvbGRIvfZ1ci2eXguCD7sT0IdkfZ49w==&amp;c=liT1wGCACjEpp64XOR5tak-0kJpvFR48Jwvv0w6cbDxkqlf1SJazcw==&amp;ch=SrLRPmurZVSuCmcNRKhu5NQUfTupJqKGOS-tv5qgxSuRDwiLA7t_jA==" TargetMode="External"/><Relationship Id="rId30" Type="http://schemas.openxmlformats.org/officeDocument/2006/relationships/hyperlink" Target="http://r20.rs6.net/tn.jsp?f=001CyN3aCdSR3q0IG5bsxUoSY8uSsKA7LoU7UKPK9YHDImxdOWrXdC-gxmWoAP5exnwR5b0C-cuW9rcb1cYOnJSErKy5MdW0xpMGqpKRMvVdxpbGm5iVPuufI6hFl9ALEWClo1HCkvS5djp17ujJmJACwFEBKEUuB2XlrWuH0KcreVTZgZCTvaQoM3mqvHFNo1GzU1Z4CN-jQan6Nxr6vhMxMTQ7BjkrHFlwrbv4bitj7JMqS92yW1FmQ==&amp;c=liT1wGCACjEpp64XOR5tak-0kJpvFR48Jwvv0w6cbDxkqlf1SJazcw==&amp;ch=SrLRPmurZVSuCmcNRKhu5NQUfTupJqKGOS-tv5qgxSuRDwiLA7t_jA==" TargetMode="External"/><Relationship Id="rId35" Type="http://schemas.openxmlformats.org/officeDocument/2006/relationships/hyperlink" Target="http://r20.rs6.net/tn.jsp?f=001CyN3aCdSR3q0IG5bsxUoSY8uSsKA7LoU7UKPK9YHDImxdOWrXdC-gxmWoAP5exnwh9eWE1kSTdnblQiq02t_7SRfQsLN0OTWPAqY5GUyonCodQGRkURd6_QpiZ-2aYkA8AMUrZ8tdvQhCh_J7m3HX_fQ0WATUPgRbDoxuTBW76lDvhGg7tz_SeqIRn35WHUCtaBpPuZ5O14tcEMkI4a4IZPmCeYnMP2PofIizucxFwVfUxmD6uMmg31VAsOdwzlXD_dsBIrJlhLoXO2vK81B2g==&amp;c=liT1wGCACjEpp64XOR5tak-0kJpvFR48Jwvv0w6cbDxkqlf1SJazcw==&amp;ch=SrLRPmurZVSuCmcNRKhu5NQUfTupJqKGOS-tv5qgxSuRDwiLA7t_jA==" TargetMode="External"/><Relationship Id="rId43" Type="http://schemas.openxmlformats.org/officeDocument/2006/relationships/hyperlink" Target="http://r20.rs6.net/tn.jsp?f=001CyN3aCdSR3q0IG5bsxUoSY8uSsKA7LoU7UKPK9YHDImxdOWrXdC-gxmWoAP5exnwonbR2ZkySDMgiYdVXPFGgPxqhvJR1XAJlqvfIVjJTfqMIpXP4YutPkJvmc8p1v1_HDtoCIZz7xrNUY9jWpDhnxendDPJ2tAwLVW_7h4YwaXLZrss118xS5X-KiRQLZ2zRTP62HN8jVaLMEt1eCyTYmocrGBWMsd8KPedKqxIJ64D9oxqklwsDOo3xXStXNKIZmhJKVaEQjew7_RXjjB-Dw==&amp;c=liT1wGCACjEpp64XOR5tak-0kJpvFR48Jwvv0w6cbDxkqlf1SJazcw==&amp;ch=SrLRPmurZVSuCmcNRKhu5NQUfTupJqKGOS-tv5qgxSuRDwiLA7t_jA==" TargetMode="External"/><Relationship Id="rId48" Type="http://schemas.openxmlformats.org/officeDocument/2006/relationships/hyperlink" Target="http://r20.rs6.net/tn.jsp?f=001CyN3aCdSR3q0IG5bsxUoSY8uSsKA7LoU7UKPK9YHDImxdOWrXdC-gxmWoAP5exnwURv7RhHwIz2SCPord8a733cDerz_VivoIWE2UgH5gxmrDHpc59LfMenig58yUYuoB8Yrsxy6QQ9nVQg9Kpv26py6I9kiVJ2pavoMvci9kALnT_3Yh5g8eECynSNpgLaRli18bZWqmqgWb4Mt3-2ApWlvA3zTP7O48fZ1SBLednK-xm942QHEjC_pDOu6Hg984OeClXyhu3qAWsiVsZmfEXudNKZamNjSoUuq42clVCZfAoExZcmN4g==&amp;c=liT1wGCACjEpp64XOR5tak-0kJpvFR48Jwvv0w6cbDxkqlf1SJazcw==&amp;ch=SrLRPmurZVSuCmcNRKhu5NQUfTupJqKGOS-tv5qgxSuRDwiLA7t_jA==" TargetMode="External"/><Relationship Id="rId56" Type="http://schemas.openxmlformats.org/officeDocument/2006/relationships/hyperlink" Target="http://r20.rs6.net/tn.jsp?f=001CyN3aCdSR3q0IG5bsxUoSY8uSsKA7LoU7UKPK9YHDImxdOWrXdC-gxmWoAP5exnws3Ao8NYZ-r1GeDmC-x61_3KNO40X5smmcBnFhWZjOHrSrJpckoo2oyobohs_9p7t2YfZQvx3ClLZEo_NRIL-moz0HuS_o1PEg7Ke-A3WmeDmThL_C5RMDi40ZvBSANgwsGCtCVv-XR_iaf1Vj6cqRe2vGJmSEawEZFXWF7s1ryuUo7DYuQ_1MQ==&amp;c=liT1wGCACjEpp64XOR5tak-0kJpvFR48Jwvv0w6cbDxkqlf1SJazcw==&amp;ch=SrLRPmurZVSuCmcNRKhu5NQUfTupJqKGOS-tv5qgxSuRDwiLA7t_jA==" TargetMode="External"/><Relationship Id="rId64" Type="http://schemas.openxmlformats.org/officeDocument/2006/relationships/hyperlink" Target="http://r20.rs6.net/tn.jsp?f=001CyN3aCdSR3q0IG5bsxUoSY8uSsKA7LoU7UKPK9YHDImxdOWrXdC-gxmWoAP5exnw_VVZu5cYRDHvS-3tV7OanHbQNX4Rrj7pNnsCam_yHVP19NuorwshYNsSkmAyGhh95XQ7wPKs3tkC6Kps9o17wAs2-QONBuWbykwcB93ssLTjm2VV5l2Ou1biagqF1ViroTiz1yK1uLSkQrhQCQKNbTU1kckAVpGIu8IvZ5Mp88-dwpI5NtOLEK2bOVOhuHyVzu4g9v6QzPs=&amp;c=liT1wGCACjEpp64XOR5tak-0kJpvFR48Jwvv0w6cbDxkqlf1SJazcw==&amp;ch=SrLRPmurZVSuCmcNRKhu5NQUfTupJqKGOS-tv5qgxSuRDwiLA7t_jA==" TargetMode="External"/><Relationship Id="rId69" Type="http://schemas.openxmlformats.org/officeDocument/2006/relationships/hyperlink" Target="http://r20.rs6.net/tn.jsp?f=001CyN3aCdSR3q0IG5bsxUoSY8uSsKA7LoU7UKPK9YHDImxdOWrXdC-gxmWoAP5exnw-D42LOPc8GPkvCWFHjrq7h19bsh8LMvq2m0wYpCwasvyXjViwJm7zhhwAkPmg_UaCAcNRwSgcG_kV6YxK8s_n6Iyr3tPVlvOt4f38DjSSf3VsRjk79p38wzSzAueS8Kyv2qYeHnFJi35LN482Enk2Ph-He0gxRtx3N4raavrZmF9PjZn5Fwh-MNPuyQZUr747dslOdZ_vYLw-Q6_i6jOb5H0UvPf0CUptj4ZbUiuXCsyFGaihj4tVnL4ampaLAWf3Bk2rxb3LtDf2s8mAjOagw==&amp;c=liT1wGCACjEpp64XOR5tak-0kJpvFR48Jwvv0w6cbDxkqlf1SJazcw==&amp;ch=SrLRPmurZVSuCmcNRKhu5NQUfTupJqKGOS-tv5qgxSuRDwiLA7t_jA==" TargetMode="External"/><Relationship Id="rId77" Type="http://schemas.openxmlformats.org/officeDocument/2006/relationships/hyperlink" Target="http://r20.rs6.net/tn.jsp?f=001CyN3aCdSR3q0IG5bsxUoSY8uSsKA7LoU7UKPK9YHDImxdOWrXdC-gwbVMcGl2m9SxLNapo5Ra7PqftgxX52t7PQkRR1Kx-sP8Im_TYTD-fdRGlZL-4CyiQsh2qDPoRAzSCU1xCbdLwH53zT0XAM6-_MVSChC2zkN4pjYH4wFG2tuQt3pHkgO_Q==&amp;c=liT1wGCACjEpp64XOR5tak-0kJpvFR48Jwvv0w6cbDxkqlf1SJazcw==&amp;ch=SrLRPmurZVSuCmcNRKhu5NQUfTupJqKGOS-tv5qgxSuRDwiLA7t_jA==" TargetMode="External"/><Relationship Id="rId100" Type="http://schemas.openxmlformats.org/officeDocument/2006/relationships/image" Target="media/image26.jpeg"/><Relationship Id="rId105" Type="http://schemas.openxmlformats.org/officeDocument/2006/relationships/image" Target="media/image28.gif"/><Relationship Id="rId113" Type="http://schemas.openxmlformats.org/officeDocument/2006/relationships/image" Target="media/image31.png"/><Relationship Id="rId118"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hyperlink" Target="http://r20.rs6.net/tn.jsp?f=001CyN3aCdSR3q0IG5bsxUoSY8uSsKA7LoU7UKPK9YHDImxdOWrXdC-gxmWoAP5exnwjixcKPaBDiAYf0ocTpL_KlTGdIAIt8Pnx2bDmQgRSAUeHnyHLM1xUh-qhNCeL2MHCtR0jVMC1-QEsC6hiQyi5QGPr2vlCrnrsB_OQ3JckOdtF3vvlzyDur5GwPS5ry8etJEBXamAVUbeP6YjpisxKzjg3Gl4QDeRnPqD38Nusf5ejNJ9hgvGqxCPksxq8LgIp7Xd9eCLb_YqDTkz8cK0BipcIrVRE-iuGAVpYJP1X62X3f08XoEqr9o7fIwQKh6MleEL86Q1Hv5EaK95nPXJM_yiG-llWGjeY4gDJMXmDmLWhpGJsloftA==&amp;c=liT1wGCACjEpp64XOR5tak-0kJpvFR48Jwvv0w6cbDxkqlf1SJazcw==&amp;ch=SrLRPmurZVSuCmcNRKhu5NQUfTupJqKGOS-tv5qgxSuRDwiLA7t_jA==" TargetMode="External"/><Relationship Id="rId72" Type="http://schemas.openxmlformats.org/officeDocument/2006/relationships/hyperlink" Target="http://r20.rs6.net/tn.jsp?f=001CyN3aCdSR3q0IG5bsxUoSY8uSsKA7LoU7UKPK9YHDImxdOWrXdC-gxmWoAP5exnwrhWNOis69yqbJJmSaZXIkKufhi-JkPqIXNKwHfdYqRSlw4Rf1YBZ6_YAAIxATl_do2eHFyEyG4trHjAUBwNheTkCh2YN7R4FL7HqaN4h4wBdFFSOtn3QtUV9adXMTCaFi_3pG3G0XzOA3JKpXoJRJZNWrh4rZM4UplELOySj5NpJemkORvZjLWw-qdAI5_T5XBHn9QpAuJ6LLfY0XthwE-xNhkGbvJSM&amp;c=liT1wGCACjEpp64XOR5tak-0kJpvFR48Jwvv0w6cbDxkqlf1SJazcw==&amp;ch=SrLRPmurZVSuCmcNRKhu5NQUfTupJqKGOS-tv5qgxSuRDwiLA7t_jA==" TargetMode="External"/><Relationship Id="rId80" Type="http://schemas.openxmlformats.org/officeDocument/2006/relationships/hyperlink" Target="http://r20.rs6.net/tn.jsp?f=001CyN3aCdSR3q0IG5bsxUoSY8uSsKA7LoU7UKPK9YHDImxdOWrXdC-gxmWoAP5exnw07IBs2N_CNJyVJpzDF0Fw49KWAfzsvM-HN5NxV1MRDVmchUgi9e3FyHUoLSkOMNFEqFAjixaHL4eZYH2lqni0w62VkYQnhncBXd89KMgHP1wi3d8sw1ZbMoL-m-uWaH3mrSLIpRaGIe1aDIvKDKfHo2GdL9xMbN2hmGrNqJ1P5vUf49QWM2L0j-k0q2Wedh1MfYdIBbMh-JHOCqdL6kU0w==&amp;c=liT1wGCACjEpp64XOR5tak-0kJpvFR48Jwvv0w6cbDxkqlf1SJazcw==&amp;ch=SrLRPmurZVSuCmcNRKhu5NQUfTupJqKGOS-tv5qgxSuRDwiLA7t_jA==" TargetMode="External"/><Relationship Id="rId85" Type="http://schemas.openxmlformats.org/officeDocument/2006/relationships/hyperlink" Target="http://r20.rs6.net/tn.jsp?f=001CyN3aCdSR3q0IG5bsxUoSY8uSsKA7LoU7UKPK9YHDImxdOWrXdC-g8STyIcXMhkwVSZzo96I9Di2GzkuLQUZPn3LIxyPCuHobVna5dMX6kGsH_aZxRnmAs6arKs5uAhd_6ERH3LQned-4614XBNG7IYbApTnYModLzRJwWLQ6Pl3BGhWKXnBiw==&amp;c=liT1wGCACjEpp64XOR5tak-0kJpvFR48Jwvv0w6cbDxkqlf1SJazcw==&amp;ch=SrLRPmurZVSuCmcNRKhu5NQUfTupJqKGOS-tv5qgxSuRDwiLA7t_jA==" TargetMode="External"/><Relationship Id="rId93" Type="http://schemas.openxmlformats.org/officeDocument/2006/relationships/image" Target="media/image25.jpeg"/><Relationship Id="rId98" Type="http://schemas.openxmlformats.org/officeDocument/2006/relationships/hyperlink" Target="http://r20.rs6.net/tn.jsp?f=001CyN3aCdSR3q0IG5bsxUoSY8uSsKA7LoU7UKPK9YHDImxdOWrXdC-gxmWoAP5exnwxVE1Z9ltp7HoTBt6ZuYkR11_N0N1H5PwwVoXEMjjJRPbZdRQ6ndRoP2CsnbkGHhU7dZATRgkL-zWHL_sxrIjGJBeluAfKTQaCIhEU7IW_EaGLFiILUm7VYivMwOP8DBbJXlz2wx49SkZwhWg_xrMiTo8sqyYXE8Xi1NemjYA3CeSCX29eKY6gPq-yKb5gR8I&amp;c=liT1wGCACjEpp64XOR5tak-0kJpvFR48Jwvv0w6cbDxkqlf1SJazcw==&amp;ch=SrLRPmurZVSuCmcNRKhu5NQUfTupJqKGOS-tv5qgxSuRDwiLA7t_jA=="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r20.rs6.net/tn.jsp?f=001CyN3aCdSR3q0IG5bsxUoSY8uSsKA7LoU7UKPK9YHDImxdOWrXdC-gxmWoAP5exnwaIKCNTu5EVAlG8UUci555pL8NDgyYPh0IkNphsHjtamSTzgFhEZw98_sXP2UwM01cE3FuAfyB3D-ndmEqnOvGUntgpZr8AazsafCCuO5bqEl7NmHlF05mD_-jKIYNPXFhydr6PrRBP0IztFcW4j437CizN8KFGZsQS-Z2ypvOoie3GjyDGoNmHAdh7tR9DHr_cS3DTDhtZRaA-dRzMVtzQ==&amp;c=liT1wGCACjEpp64XOR5tak-0kJpvFR48Jwvv0w6cbDxkqlf1SJazcw==&amp;ch=SrLRPmurZVSuCmcNRKhu5NQUfTupJqKGOS-tv5qgxSuRDwiLA7t_jA==" TargetMode="External"/><Relationship Id="rId33" Type="http://schemas.openxmlformats.org/officeDocument/2006/relationships/hyperlink" Target="http://r20.rs6.net/tn.jsp?f=001CyN3aCdSR3q0IG5bsxUoSY8uSsKA7LoU7UKPK9YHDImxdOWrXdC-gxmWoAP5exnwlrrMIwf4nAYRXpmRgkKWPmbgXULdzP6poGIzKm6HZMI7L4kFgNV0uMu70d5N99RyuJwHYFHogJIelWEBeT72QC6U_Yn6jg15-R3cxDARxnuDAYXo75LYt7H4GphYHo-wqktmEO9Z4lUhK62DYf_ksZPA6WuKgbZ18dm8f7BQ2Mw=&amp;c=liT1wGCACjEpp64XOR5tak-0kJpvFR48Jwvv0w6cbDxkqlf1SJazcw==&amp;ch=SrLRPmurZVSuCmcNRKhu5NQUfTupJqKGOS-tv5qgxSuRDwiLA7t_jA==" TargetMode="External"/><Relationship Id="rId38" Type="http://schemas.openxmlformats.org/officeDocument/2006/relationships/hyperlink" Target="http://r20.rs6.net/tn.jsp?f=001CyN3aCdSR3q0IG5bsxUoSY8uSsKA7LoU7UKPK9YHDImxdOWrXdC-gxmWoAP5exnwbYsF9KTSTgeX9PHgu3OhvF7aLkBT5Ul2WJAg5lcarv5nnDMUSf-MkgUYE7fmk-HuNLyX1d0Wm-QB7nv4Iz_vNV6f36DekuGYPRJ7a9DRa6ZghixQc6ryrwQ2zF38UyfDixvJVgDHVb2Pnhj6wiILCOzc2rM2UngSdH1yUxwAydMDLiBQ0eyE2tsjt2xuyxyVhtpYMcwsCcbIuBdqq4nd3gxu6KNuOjBzIsAge39Mt-IIMZekVaBcug==&amp;c=liT1wGCACjEpp64XOR5tak-0kJpvFR48Jwvv0w6cbDxkqlf1SJazcw==&amp;ch=SrLRPmurZVSuCmcNRKhu5NQUfTupJqKGOS-tv5qgxSuRDwiLA7t_jA==" TargetMode="External"/><Relationship Id="rId46" Type="http://schemas.openxmlformats.org/officeDocument/2006/relationships/hyperlink" Target="http://r20.rs6.net/tn.jsp?f=001CyN3aCdSR3q0IG5bsxUoSY8uSsKA7LoU7UKPK9YHDImxdOWrXdC-gxmWoAP5exnwF9ay8aSl-3OyiWpYpx3gGbfJgdX8TcglZtOeEWQz5tnB3ZmiZPM2aKww2cNbAU3RBfJnF5sLNs7EhcwLwauDNvtvYTMMVZPzsvAO-Ca0G59A42i-TacxaByHwfUpToYNhLl5kjgzQ9YY9wEfm1DIT01Yt6vuMt7B7fGHKyVieE2Y6wuQCGO8_AUB0Rm4lMCwyya9pwvoCNTjlS3dVlQsY8vMnD3Zf4x6hfx1HIwLHkeSGnyhESghPpVwh7VoZKS1RI--viCKE9DEcsxYWVObgA==&amp;c=liT1wGCACjEpp64XOR5tak-0kJpvFR48Jwvv0w6cbDxkqlf1SJazcw==&amp;ch=SrLRPmurZVSuCmcNRKhu5NQUfTupJqKGOS-tv5qgxSuRDwiLA7t_jA==" TargetMode="External"/><Relationship Id="rId59" Type="http://schemas.openxmlformats.org/officeDocument/2006/relationships/hyperlink" Target="http://r20.rs6.net/tn.jsp?f=001CyN3aCdSR3q0IG5bsxUoSY8uSsKA7LoU7UKPK9YHDImxdOWrXdC-gxmWoAP5exnw-4Zg-e3bXiFOF06MusXPJlYL2uTDmn3yrIV8nTH53YN175qwCCDSgZy7z0WLyQFowRHwJQXFeo6_r95TCO0b-baqrsojrvUlumU7htrFZNAO_1x0g0tZak27fYIxaiuJ26ehG0a6dAxYHr_Y3ZYFtYP0Q6bO_boUypqPF6RTgH_PYlB4nBCHiQ==&amp;c=liT1wGCACjEpp64XOR5tak-0kJpvFR48Jwvv0w6cbDxkqlf1SJazcw==&amp;ch=SrLRPmurZVSuCmcNRKhu5NQUfTupJqKGOS-tv5qgxSuRDwiLA7t_jA==" TargetMode="External"/><Relationship Id="rId67" Type="http://schemas.openxmlformats.org/officeDocument/2006/relationships/hyperlink" Target="http://r20.rs6.net/tn.jsp?f=001CyN3aCdSR3q0IG5bsxUoSY8uSsKA7LoU7UKPK9YHDImxdOWrXdC-gxmWoAP5exnwEDT4h73H5DwAoxrjpdIzmH9AfgMVNK80GO_XWJnkiiWSI72n4AdLzD4FCiuNcFi8bfXyUs75yijWEGLetuBeBUflCrGSCQrXpN9L21QBA_6wBpUjJTBe-B_k0tTe7lp1UlXtF68RvP87dZPAfMeJNMluIjPUG3B_sVQMtjzm4PNckKFnjc8TzMeo_f22zxB2&amp;c=liT1wGCACjEpp64XOR5tak-0kJpvFR48Jwvv0w6cbDxkqlf1SJazcw==&amp;ch=SrLRPmurZVSuCmcNRKhu5NQUfTupJqKGOS-tv5qgxSuRDwiLA7t_jA==" TargetMode="External"/><Relationship Id="rId103" Type="http://schemas.openxmlformats.org/officeDocument/2006/relationships/hyperlink" Target="http://r20.rs6.net/tn.jsp?f=001CyN3aCdSR3q0IG5bsxUoSY8uSsKA7LoU7UKPK9YHDImxdOWrXdC-g7-PwQZn8lTGs8sGl08E5M7uQVsfJmyQj19gvMoTsTdizXLKu9Rovv5giXJin_Qmmua1JqjIMkd_RITYde9Y9-DNedxgCqm3kSQpjXE_zy8y-B-Tg11hnZij7l1n377x1txmdRS5ZHjF&amp;c=liT1wGCACjEpp64XOR5tak-0kJpvFR48Jwvv0w6cbDxkqlf1SJazcw==&amp;ch=SrLRPmurZVSuCmcNRKhu5NQUfTupJqKGOS-tv5qgxSuRDwiLA7t_jA==" TargetMode="External"/><Relationship Id="rId108" Type="http://schemas.openxmlformats.org/officeDocument/2006/relationships/hyperlink" Target="http://r20.rs6.net/tn.jsp?f=001CyN3aCdSR3q0IG5bsxUoSY8uSsKA7LoU7UKPK9YHDImxdOWrXdC-g7-PwQZn8lTGk95VjQjz7aD4tAaIFHpFowQAcDi5uDsPu99C5xetOWBxN30ck30_hZ64QflKzrHcNWxviOH_OM_xh--mNctEyPVThWUO9DmM3gidJulOBa7dbAErb-Z2Gg==&amp;c=liT1wGCACjEpp64XOR5tak-0kJpvFR48Jwvv0w6cbDxkqlf1SJazcw==&amp;ch=SrLRPmurZVSuCmcNRKhu5NQUfTupJqKGOS-tv5qgxSuRDwiLA7t_jA==" TargetMode="External"/><Relationship Id="rId116" Type="http://schemas.openxmlformats.org/officeDocument/2006/relationships/image" Target="media/image34.png"/><Relationship Id="rId20" Type="http://schemas.openxmlformats.org/officeDocument/2006/relationships/image" Target="media/image15.png"/><Relationship Id="rId41" Type="http://schemas.openxmlformats.org/officeDocument/2006/relationships/hyperlink" Target="http://r20.rs6.net/tn.jsp?f=001CyN3aCdSR3q0IG5bsxUoSY8uSsKA7LoU7UKPK9YHDImxdOWrXdC-gxmWoAP5exnwiZ67tpQU6wEpJIIsEuVHyv_QC5HMuPa3BKEFLrymrUy2prOcywq7p2HePDCidhth9u8m63EkKR4EI0Gq8q0Ch0C0UvDLdNELUWBhs8qXBSlv89wTFehlpilEj0hdy6Fy8vfcL6WlrmuJvEcLGFfvNSku0c4fyl1v3j-XVsTKMMc01CzfXMvfeOSpby9U34a8hVObwrZXRts61Pc7fzUFs6jH47_S_nw6M3TvHsnwQKhgU-FBGwtQQqTzZR4YbP_V&amp;c=liT1wGCACjEpp64XOR5tak-0kJpvFR48Jwvv0w6cbDxkqlf1SJazcw==&amp;ch=SrLRPmurZVSuCmcNRKhu5NQUfTupJqKGOS-tv5qgxSuRDwiLA7t_jA==" TargetMode="External"/><Relationship Id="rId54" Type="http://schemas.openxmlformats.org/officeDocument/2006/relationships/hyperlink" Target="http://r20.rs6.net/tn.jsp?f=001CyN3aCdSR3q0IG5bsxUoSY8uSsKA7LoU7UKPK9YHDImxdOWrXdC-gxmWoAP5exnw12hm5lNT_MG_dcLgvpyciFxvwzUIU2oUuQymARNn37BqehToxdDjGweVFQsp1n2OnpiAgCdGWVX2bztekKGejxTmQg0hfkrGqyK8c3V00dPfLIH8WYwXHyt-csxX1MISjPmgf10CFMBm5ORGVKeklZMGtbHSksL5COLumaa02P10TSWFLuXosg==&amp;c=liT1wGCACjEpp64XOR5tak-0kJpvFR48Jwvv0w6cbDxkqlf1SJazcw==&amp;ch=SrLRPmurZVSuCmcNRKhu5NQUfTupJqKGOS-tv5qgxSuRDwiLA7t_jA==" TargetMode="External"/><Relationship Id="rId62" Type="http://schemas.openxmlformats.org/officeDocument/2006/relationships/hyperlink" Target="http://r20.rs6.net/tn.jsp?f=001CyN3aCdSR3q0IG5bsxUoSY8uSsKA7LoU7UKPK9YHDImxdOWrXdC-gxmWoAP5exnwp5GooC58ytZOMnggyV0NJ3X6F4jNF8s-EO2p_M98iTXYWQ8-FVKxvWcKYAogiqFRE1qnTJJhzbGmnmdMxiRSv3mI2LuprETWzn60ruXcCsV4tpFebKBwjf7HZ2x7xB9__EGgGGKbLrCyL43dWSbELW78rnly-STsq5W0wOtEydGqlmuVvj3hMmwgmqRoZFPTBSi-Iaz4vZcA-YxrqyYR4wcEDdIIUyZA-snQSMas_F6nA21JMWeSyQ==&amp;c=liT1wGCACjEpp64XOR5tak-0kJpvFR48Jwvv0w6cbDxkqlf1SJazcw==&amp;ch=SrLRPmurZVSuCmcNRKhu5NQUfTupJqKGOS-tv5qgxSuRDwiLA7t_jA==" TargetMode="External"/><Relationship Id="rId70" Type="http://schemas.openxmlformats.org/officeDocument/2006/relationships/hyperlink" Target="http://r20.rs6.net/tn.jsp?f=001CyN3aCdSR3q0IG5bsxUoSY8uSsKA7LoU7UKPK9YHDImxdOWrXdC-gxmWoAP5exnwy50syUOWFZ6fi0P6j9faPchxeiiYZ9l0PY-kCc-dvUBPurFguvwZ6qQK6F3Z-36urePvRbhPAtBx494tcPGY-hsy7WGE96Aznd17hFq5iSskouBEDFGsuxVK6zWdk5cA2Ylv3YCDdjMeJkTxPj5JlWvrSs0uSV7c4AipDfptPgi3s1wNbesRYQcXc-6CuX2Ruxw80jLB56uJeL_yjFc5Dg==&amp;c=liT1wGCACjEpp64XOR5tak-0kJpvFR48Jwvv0w6cbDxkqlf1SJazcw==&amp;ch=SrLRPmurZVSuCmcNRKhu5NQUfTupJqKGOS-tv5qgxSuRDwiLA7t_jA==" TargetMode="External"/><Relationship Id="rId75" Type="http://schemas.openxmlformats.org/officeDocument/2006/relationships/image" Target="media/image18.png"/><Relationship Id="rId83" Type="http://schemas.openxmlformats.org/officeDocument/2006/relationships/hyperlink" Target="http://r20.rs6.net/tn.jsp?f=001CyN3aCdSR3q0IG5bsxUoSY8uSsKA7LoU7UKPK9YHDImxdOWrXdC-gxmWoAP5exnwZrKRMcZPcHfp2TDZXZsykfWb0FjFBfnRDDz8nQh7ZxpIynqzhUiBGz_yJoQySFpnFSIOPEpawVuuYfxH77kuh4ATgDJCQSgbR_xT68We0POsA_CJpIzMR_rJKGeWd3ygeB8R5Fv97W-Eg82601GkLnb4BBpeZ_sFL0034J6R0XU5IQ-5u-G5G-LOo6XfILwOen1h1FoYnwANsdB-PP_ZZNDuinriocv2ajytDoeJHxWPqWW3iAROqQ==&amp;c=liT1wGCACjEpp64XOR5tak-0kJpvFR48Jwvv0w6cbDxkqlf1SJazcw==&amp;ch=SrLRPmurZVSuCmcNRKhu5NQUfTupJqKGOS-tv5qgxSuRDwiLA7t_jA==" TargetMode="External"/><Relationship Id="rId88" Type="http://schemas.openxmlformats.org/officeDocument/2006/relationships/image" Target="media/image23.jpeg"/><Relationship Id="rId91" Type="http://schemas.openxmlformats.org/officeDocument/2006/relationships/hyperlink" Target="http://r20.rs6.net/tn.jsp?f=001CyN3aCdSR3q0IG5bsxUoSY8uSsKA7LoU7UKPK9YHDImxdOWrXdC-g6WVWNU3j1x_FgeAfLV12k_OOQ7v4gUiO-Tt9JCuoynT3xKQfQmmrScM6ZFaT4KmHI260e6bqG656Cd9lO2kOwksczBWTU9q5wbNYJS8dMp7Y2VFdi07wqWbnDY7gUVt4OEAJSrBohaB1K8L8wOMn-Nk716e4V9p_ZvFSEUp-MSa&amp;c=liT1wGCACjEpp64XOR5tak-0kJpvFR48Jwvv0w6cbDxkqlf1SJazcw==&amp;ch=SrLRPmurZVSuCmcNRKhu5NQUfTupJqKGOS-tv5qgxSuRDwiLA7t_jA==" TargetMode="External"/><Relationship Id="rId96" Type="http://schemas.openxmlformats.org/officeDocument/2006/relationships/hyperlink" Target="http://r20.rs6.net/tn.jsp?f=001CyN3aCdSR3q0IG5bsxUoSY8uSsKA7LoU7UKPK9YHDImxdOWrXdC-gxmWoAP5exnwSUhV_FuB9yD8cYVuzQWY1zRfZ50--S8CEvljsLkedgIyGGuNCxkElgq6pa8PokmPPLWJ4Ss9GFxuto8eqhhr4CXXYnrOtP4XWfgGUeGBL1YSFRtQgEZR68Tbfrdc5jP_e-Aa-ZLRBlsPokUHWdwVI7SxDHMi3NQ9472mtfGk6Mg=&amp;c=liT1wGCACjEpp64XOR5tak-0kJpvFR48Jwvv0w6cbDxkqlf1SJazcw==&amp;ch=SrLRPmurZVSuCmcNRKhu5NQUfTupJqKGOS-tv5qgxSuRDwiLA7t_jA==" TargetMode="External"/><Relationship Id="rId11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20.rs6.net/tn.jsp?f=001CyN3aCdSR3q0IG5bsxUoSY8uSsKA7LoU7UKPK9YHDImxdOWrXdC-g0XIwN5OqpT93TLaOFJ8jQWBbXoCD-_1JojtF7gPEiGN9GzF_5VSQzQRFHz0zx2g54nt1xoM-g8aY--yMrOcez95XFrONv96abSBvNzwXgrXZjyn22CUqcUJtN81XdSZNAvdK5sko0sgMg3zj8CVYN_1f7hIz-IiQg==&amp;c=liT1wGCACjEpp64XOR5tak-0kJpvFR48Jwvv0w6cbDxkqlf1SJazcw==&amp;ch=SrLRPmurZVSuCmcNRKhu5NQUfTupJqKGOS-tv5qgxSuRDwiLA7t_jA==" TargetMode="External"/><Relationship Id="rId28" Type="http://schemas.openxmlformats.org/officeDocument/2006/relationships/hyperlink" Target="http://r20.rs6.net/tn.jsp?f=001CyN3aCdSR3q0IG5bsxUoSY8uSsKA7LoU7UKPK9YHDImxdOWrXdC-gxmWoAP5exnw3w2Ijtg4fDI-GshLVR6ec06UOeylOFTvFeh0rNFMMivSlAyL52kryJPXYGoy8AX70pbstqMhnmdYRwx1a3ha_LB7qSmqhnoNQW68etAtunbmIxQ8R6IDziujDNvTKyxTIHyYYPTAWNqABFvCqPLPbikKhNqAp1Pba-Y-jOqTAoo=&amp;c=liT1wGCACjEpp64XOR5tak-0kJpvFR48Jwvv0w6cbDxkqlf1SJazcw==&amp;ch=SrLRPmurZVSuCmcNRKhu5NQUfTupJqKGOS-tv5qgxSuRDwiLA7t_jA==" TargetMode="External"/><Relationship Id="rId36" Type="http://schemas.openxmlformats.org/officeDocument/2006/relationships/hyperlink" Target="http://r20.rs6.net/tn.jsp?f=001CyN3aCdSR3q0IG5bsxUoSY8uSsKA7LoU7UKPK9YHDImxdOWrXdC-gxmWoAP5exnwG0TfdIDksXSoEvGj3YonlIDy_TGLG_WTpPZRsxdlSw0mW5wiSW3icPVEFXDlxvuHte9JwIq6-F9NBbSsmbM1Bkmr0Bg1DXFQ8GgM9ahqvfmzs2tYP5h_Yu9AMs28W7xwEG-Xm5dYSINGok9Jv6fh1ZxkymFs3j7o4lwwP-zj8J-27M6LMFnrjmPpzv91cXSAyvBq8hQd7qGp1WkeQoSgaaANwWFyUjCa4Pcu4-8j9tUvPmNUF2eU4S95VEf5DuA7BRX1J6fx_Yo=&amp;c=liT1wGCACjEpp64XOR5tak-0kJpvFR48Jwvv0w6cbDxkqlf1SJazcw==&amp;ch=SrLRPmurZVSuCmcNRKhu5NQUfTupJqKGOS-tv5qgxSuRDwiLA7t_jA==" TargetMode="External"/><Relationship Id="rId49" Type="http://schemas.openxmlformats.org/officeDocument/2006/relationships/hyperlink" Target="http://r20.rs6.net/tn.jsp?f=001CyN3aCdSR3q0IG5bsxUoSY8uSsKA7LoU7UKPK9YHDImxdOWrXdC-gxmWoAP5exnwjh4hh0rqJwiMnV1Nzo6Mpbdov3pp1u958dnO-5L3j9tJYpGE6Cruh34m-9WRtIgIk5CetdHgp_j_Aqdc99xD7EaQp9kAflpawhffjC3sUk074GU4dLtfTPrH4bQU9vwp1REOHd-TByrPbtpV_ncz-NYNAlvITYTJDTLYgXzEnYktxOAtK_N5QLh6I3XlLT_0&amp;c=liT1wGCACjEpp64XOR5tak-0kJpvFR48Jwvv0w6cbDxkqlf1SJazcw==&amp;ch=SrLRPmurZVSuCmcNRKhu5NQUfTupJqKGOS-tv5qgxSuRDwiLA7t_jA==" TargetMode="External"/><Relationship Id="rId57" Type="http://schemas.openxmlformats.org/officeDocument/2006/relationships/hyperlink" Target="http://r20.rs6.net/tn.jsp?f=001CyN3aCdSR3q0IG5bsxUoSY8uSsKA7LoU7UKPK9YHDImxdOWrXdC-gxmWoAP5exnwGqe71zKNGBT_mwGrO2YdFtqwdAGMxUkbuZG22MWVYXXWL3ztzucajx0yW053AQP83LUue5pXtcZ4Vzb4j2uKVcQqhCrVF3LpfxspTyZVu8U1VhWfb0JezQtCaQ1n67PJhNcBEjtPl9uMtXOIeh-VQM3j-jDh_httAF4Tdhb6ujfnPHol7JyRpA==&amp;c=liT1wGCACjEpp64XOR5tak-0kJpvFR48Jwvv0w6cbDxkqlf1SJazcw==&amp;ch=SrLRPmurZVSuCmcNRKhu5NQUfTupJqKGOS-tv5qgxSuRDwiLA7t_jA==" TargetMode="External"/><Relationship Id="rId106" Type="http://schemas.openxmlformats.org/officeDocument/2006/relationships/hyperlink" Target="http://r20.rs6.net/tn.jsp?f=001CyN3aCdSR3q0IG5bsxUoSY8uSsKA7LoU7UKPK9YHDImxdOWrXdC-g7-PwQZn8lTGSAjFsdQsn2VXxPwEqGxiFkyHY-SxHzMKhuR4Hd6QAaZ1fKvcCppG6MWUKbi2oiYk2tc_ZtKaAW6m90s6G_eWE25VgMCjm3O_r3Jaw-wgUYJO5-REX4Bf_w==&amp;c=liT1wGCACjEpp64XOR5tak-0kJpvFR48Jwvv0w6cbDxkqlf1SJazcw==&amp;ch=SrLRPmurZVSuCmcNRKhu5NQUfTupJqKGOS-tv5qgxSuRDwiLA7t_jA==" TargetMode="External"/><Relationship Id="rId114" Type="http://schemas.openxmlformats.org/officeDocument/2006/relationships/image" Target="media/image32.png"/><Relationship Id="rId10" Type="http://schemas.openxmlformats.org/officeDocument/2006/relationships/image" Target="media/image5.png"/><Relationship Id="rId31" Type="http://schemas.openxmlformats.org/officeDocument/2006/relationships/hyperlink" Target="http://r20.rs6.net/tn.jsp?f=001CyN3aCdSR3q0IG5bsxUoSY8uSsKA7LoU7UKPK9YHDImxdOWrXdC-gxmWoAP5exnwZrKRMcZPcHfp2TDZXZsykfWb0FjFBfnRDDz8nQh7ZxpIynqzhUiBGz_yJoQySFpnFSIOPEpawVuuYfxH77kuh4ATgDJCQSgbR_xT68We0POsA_CJpIzMR_rJKGeWd3ygeB8R5Fv97W-Eg82601GkLnb4BBpeZ_sFL0034J6R0XU5IQ-5u-G5G-LOo6XfILwOen1h1FoYnwANsdB-PP_ZZNDuinriocv2ajytDoeJHxWPqWW3iAROqQ==&amp;c=liT1wGCACjEpp64XOR5tak-0kJpvFR48Jwvv0w6cbDxkqlf1SJazcw==&amp;ch=SrLRPmurZVSuCmcNRKhu5NQUfTupJqKGOS-tv5qgxSuRDwiLA7t_jA==" TargetMode="External"/><Relationship Id="rId44" Type="http://schemas.openxmlformats.org/officeDocument/2006/relationships/hyperlink" Target="http://r20.rs6.net/tn.jsp?f=001CyN3aCdSR3q0IG5bsxUoSY8uSsKA7LoU7UKPK9YHDImxdOWrXdC-gxmWoAP5exnw3-Lk0ZuzVs0kJxnjSAdn0SM-yNbeu5t3NISwIGQM2hvrWC-1chs305ZTzwqp65w1BN7O7otokAXdCcC4H3NZSegxGnSO3fCwo59hzj_5ZjFKpdy9A7jbpaYvrmuPl9uOZDqiJk2dVr511l6A4Ny9joVSBLEbt6BXyr2VWtWsNEHsTLaUsa6-pQZvftR2qnGK9anoPNxPfOIZpyMC9ZbXRg==&amp;c=liT1wGCACjEpp64XOR5tak-0kJpvFR48Jwvv0w6cbDxkqlf1SJazcw==&amp;ch=SrLRPmurZVSuCmcNRKhu5NQUfTupJqKGOS-tv5qgxSuRDwiLA7t_jA==" TargetMode="External"/><Relationship Id="rId52" Type="http://schemas.openxmlformats.org/officeDocument/2006/relationships/hyperlink" Target="http://r20.rs6.net/tn.jsp?f=001CyN3aCdSR3q0IG5bsxUoSY8uSsKA7LoU7UKPK9YHDImxdOWrXdC-gxmWoAP5exnwmFFC3gK0n7kJnrZtjDidWm7pXl-ZcwCunzi6qxgtSAT1wcZuWOLy3Yk36kudjq5ZX1tKXZVYJzyiZETLlqxnAt28rxlyN--uHMaEjywMTOLMyTCNpHBDy5JuYFDJCi0Wr41cXCQK-gSbLUXhUR-Ff-QZPBSsGmdgjwzDQOynR9Kj2hWOOYm_Sys6JgoZQZ6kN_TWvP42K9IvfCM-FgSy3liPZ7YoNr_c0I0pCq0Uk7S_FY3uNesx0Q==&amp;c=liT1wGCACjEpp64XOR5tak-0kJpvFR48Jwvv0w6cbDxkqlf1SJazcw==&amp;ch=SrLRPmurZVSuCmcNRKhu5NQUfTupJqKGOS-tv5qgxSuRDwiLA7t_jA==" TargetMode="External"/><Relationship Id="rId60" Type="http://schemas.openxmlformats.org/officeDocument/2006/relationships/hyperlink" Target="http://r20.rs6.net/tn.jsp?f=001CyN3aCdSR3q0IG5bsxUoSY8uSsKA7LoU7UKPK9YHDImxdOWrXdC-gxmWoAP5exnwt0O8QpjVho1b9eEinS2W7epXQAGybAl7KIB6trPgPmjPuKyy958r5brZNkdEyWt1ynPUYPXD4CJ2aVlztrH4bCpRU8-uzl9xT32HmhvoBC9-XeZGM_QfNON14-f-3begaRSUcbX0cNNkfoEc30b1Ifrg0QlQE6Bq&amp;c=liT1wGCACjEpp64XOR5tak-0kJpvFR48Jwvv0w6cbDxkqlf1SJazcw==&amp;ch=SrLRPmurZVSuCmcNRKhu5NQUfTupJqKGOS-tv5qgxSuRDwiLA7t_jA==" TargetMode="External"/><Relationship Id="rId65" Type="http://schemas.openxmlformats.org/officeDocument/2006/relationships/hyperlink" Target="http://r20.rs6.net/tn.jsp?f=001CyN3aCdSR3q0IG5bsxUoSY8uSsKA7LoU7UKPK9YHDImxdOWrXdC-gxmWoAP5exnwcVqDbDI19aQaCYMEbrnZDQsgB77d1QUenhckePkQuDuhi-f6ZpfaDP-N_2wtRBoGJXzLZNtICxYIvBK3_2mCqmCU6JwqE76G9NCaTPDR32AIrpEbW46ccXTq4D553ED5poC6OVisyN9OjN-zFAikJGUkGyKll2nN7gBOa572Dl9dxY3NzZrc2SGCsk5FoyCsMDyak3MLA636WCqB2AuTnCxgn2zujVNo1w2r1dlvou6djJPZfMDSjA==&amp;c=liT1wGCACjEpp64XOR5tak-0kJpvFR48Jwvv0w6cbDxkqlf1SJazcw==&amp;ch=SrLRPmurZVSuCmcNRKhu5NQUfTupJqKGOS-tv5qgxSuRDwiLA7t_jA==" TargetMode="External"/><Relationship Id="rId73" Type="http://schemas.openxmlformats.org/officeDocument/2006/relationships/hyperlink" Target="http://r20.rs6.net/tn.jsp?f=001CyN3aCdSR3q0IG5bsxUoSY8uSsKA7LoU7UKPK9YHDImxdOWrXdC-gxmWoAP5exnwiW001pQb0Z0KbS9g4kZBOwaAyzcSjr8avqdrbxG0i_scelneD78vlrlaZB9U6KQlWvsv6bYxGOixhk0zOdJYjGkZWDuQ_Weh0uUZSpcqNJTOEVzDWk4gfytnxOFdGKXLP4XyRnpTxYxL1GTzVEcXhPDFhF7hixyBoJCjBt_pQAnUcsL-rS140SFCRds0s4Oo5MEMBsvwUJJfask6pRKFoYabVY5oag03&amp;c=liT1wGCACjEpp64XOR5tak-0kJpvFR48Jwvv0w6cbDxkqlf1SJazcw==&amp;ch=SrLRPmurZVSuCmcNRKhu5NQUfTupJqKGOS-tv5qgxSuRDwiLA7t_jA==" TargetMode="External"/><Relationship Id="rId78" Type="http://schemas.openxmlformats.org/officeDocument/2006/relationships/image" Target="media/image19.jpeg"/><Relationship Id="rId81" Type="http://schemas.openxmlformats.org/officeDocument/2006/relationships/hyperlink" Target="http://r20.rs6.net/tn.jsp?f=001CyN3aCdSR3q0IG5bsxUoSY8uSsKA7LoU7UKPK9YHDImxdOWrXdC-gxmWoAP5exnwZQbKDZpz5yMlpuHIHFOeMIyvyd6N4GKS7DENVXf_sWyYi4clkg1lVmEqpa0M0wk-QC42784DPO91cfqChZUqi_pwTRNmH5eu65zucard3YToveO4toUW0XqG0XBoWAEuLnPOmGTEvfAMjSYiqRCT9S9pdMbfm_Ff7lny1aeCCfRYGhglluI-GquN51uQVOuT6b8JPOzaxaE9NRhWAX4XJSz4q3UPasIscCiz_HzEhKVhQPOeD0-V0A==&amp;c=liT1wGCACjEpp64XOR5tak-0kJpvFR48Jwvv0w6cbDxkqlf1SJazcw==&amp;ch=SrLRPmurZVSuCmcNRKhu5NQUfTupJqKGOS-tv5qgxSuRDwiLA7t_jA==" TargetMode="External"/><Relationship Id="rId86" Type="http://schemas.openxmlformats.org/officeDocument/2006/relationships/image" Target="media/image22.jpeg"/><Relationship Id="rId94" Type="http://schemas.openxmlformats.org/officeDocument/2006/relationships/hyperlink" Target="http://r20.rs6.net/tn.jsp?f=001CyN3aCdSR3q0IG5bsxUoSY8uSsKA7LoU7UKPK9YHDImxdOWrXdC-g6WVWNU3j1x_FgeAfLV12k_OOQ7v4gUiO-Tt9JCuoynT3xKQfQmmrScM6ZFaT4KmHI260e6bqG656Cd9lO2kOwksczBWTU9q5wbNYJS8dMp7Y2VFdi07wqWbnDY7gUVt4OEAJSrBohaB1K8L8wOMn-Nk716e4V9p_ZvFSEUp-MSa&amp;c=liT1wGCACjEpp64XOR5tak-0kJpvFR48Jwvv0w6cbDxkqlf1SJazcw==&amp;ch=SrLRPmurZVSuCmcNRKhu5NQUfTupJqKGOS-tv5qgxSuRDwiLA7t_jA==" TargetMode="External"/><Relationship Id="rId99" Type="http://schemas.openxmlformats.org/officeDocument/2006/relationships/hyperlink" Target="http://r20.rs6.net/tn.jsp?f=001CyN3aCdSR3q0IG5bsxUoSY8uSsKA7LoU7UKPK9YHDImxdOWrXdC-gxmWoAP5exnw7qdWHVsTF5CILP9AVUMYbsYnyRW5P-rRFYPI5tXKjLCygeoKDoySsRwpPGGu6pF2lrkmhAcjAlHXCGj3ydTDd8WCuOXmX9kCDqRkhnWHB1jZqW7by5T5slkWqOJdvTGyJB75U7u0_oMSxRH7oji-U2QW9U2DzN-oArYhenQUd0c=&amp;c=liT1wGCACjEpp64XOR5tak-0kJpvFR48Jwvv0w6cbDxkqlf1SJazcw==&amp;ch=SrLRPmurZVSuCmcNRKhu5NQUfTupJqKGOS-tv5qgxSuRDwiLA7t_jA==" TargetMode="External"/><Relationship Id="rId10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r20.rs6.net/tn.jsp?f=001CyN3aCdSR3q0IG5bsxUoSY8uSsKA7LoU7UKPK9YHDImxdOWrXdC-gxmWoAP5exnw500BI01mUrjR8qScGM7gRAVEn0LgvSz-8BlVafEEKm6hcJtjGmp2E8mtAvN0ep-72bZoAtagAjH7MyaV-uiUxbqGIB-WBVplAK6OHCjB-H6nkUbd6ktGn1upKz5HQgrbMSaslCzptVBY3E30CfhyuAiO5w0QBIawFK-upEl2zWZjx1RZEkNsvyC5z6TGIB5S0v-LPwIauGY=&amp;c=liT1wGCACjEpp64XOR5tak-0kJpvFR48Jwvv0w6cbDxkqlf1SJazcw==&amp;ch=SrLRPmurZVSuCmcNRKhu5NQUfTupJqKGOS-tv5qgxSuRDwiLA7t_jA==" TargetMode="External"/><Relationship Id="rId109" Type="http://schemas.openxmlformats.org/officeDocument/2006/relationships/hyperlink" Target="http://r20.rs6.net/tn.jsp?f=001CyN3aCdSR3q0IG5bsxUoSY8uSsKA7LoU7UKPK9YHDImxdOWrXdC-g7-PwQZn8lTGd6VgSdcZ9aLe64wp732AoETyueFvQd46A7VZMVQiBB2dAmgKjsszmgZOSsmdoY8RD_7qR55OlKUVXjHZoYa8Rt1DOlMEpkOK8geC3vNVJheXdRlo9KEHVoCpcqnlui-a71pr9BmNF4mi9Ge2aOHfZQ==&amp;c=liT1wGCACjEpp64XOR5tak-0kJpvFR48Jwvv0w6cbDxkqlf1SJazcw==&amp;ch=SrLRPmurZVSuCmcNRKhu5NQUfTupJqKGOS-tv5qgxSuRDwiLA7t_jA==" TargetMode="External"/><Relationship Id="rId34" Type="http://schemas.openxmlformats.org/officeDocument/2006/relationships/hyperlink" Target="http://r20.rs6.net/tn.jsp?f=001CyN3aCdSR3q0IG5bsxUoSY8uSsKA7LoU7UKPK9YHDImxdOWrXdC-gxmWoAP5exnwJt87fQbBD3abCh5dFWD58ZehRrQdPEBLscdoLUg4C8a3I82Ok3r80yDh7LoLfyDFqKb0et8xz6ZZVUrvQaSqzSeJWv3lX5srtPjZj7uGH8morRRChVu_dmbgfLiA4ZqH_xqkPY-yrLfSGpW9kNxnQm0aKO4ZnPbq_XqYHVhJChRcMTYPOsNgQtYxF2-0QFa6waCVJ3JDbJpd1dnOBasiGw==&amp;c=liT1wGCACjEpp64XOR5tak-0kJpvFR48Jwvv0w6cbDxkqlf1SJazcw==&amp;ch=SrLRPmurZVSuCmcNRKhu5NQUfTupJqKGOS-tv5qgxSuRDwiLA7t_jA==" TargetMode="External"/><Relationship Id="rId50" Type="http://schemas.openxmlformats.org/officeDocument/2006/relationships/hyperlink" Target="http://r20.rs6.net/tn.jsp?f=001CyN3aCdSR3q0IG5bsxUoSY8uSsKA7LoU7UKPK9YHDImxdOWrXdC-gxmWoAP5exnw-NbxfX4OWHfMcwyaZyTvcl1uQ95ovcvWch82b9msAHuhRat9GmU-TAh8zgEF7-0VWZTZDWPHdtBBL8sDdCqvR6mHMy-JBT0VwwVFeTRUZpFRT4JpXggZPEDy491FL-8c8RVy_bsfOfgbFm6AUhbqImEdtmrnAedDwTbCj3DhZaO3Qa8WiqEQxcBwOh23wtuNp3YBhBGdsH94Ir0Q2XbRARa1-GLOrXmj&amp;c=liT1wGCACjEpp64XOR5tak-0kJpvFR48Jwvv0w6cbDxkqlf1SJazcw==&amp;ch=SrLRPmurZVSuCmcNRKhu5NQUfTupJqKGOS-tv5qgxSuRDwiLA7t_jA==" TargetMode="External"/><Relationship Id="rId55" Type="http://schemas.openxmlformats.org/officeDocument/2006/relationships/hyperlink" Target="http://r20.rs6.net/tn.jsp?f=001CyN3aCdSR3q0IG5bsxUoSY8uSsKA7LoU7UKPK9YHDImxdOWrXdC-gxmWoAP5exnwCGY_LFXcpGgs9SFz000M_hkDTCD1ANn1lK_lUDaNmXeSdRXQX7XxSkZR-AMiXchN-xL7szCffdzZxtNOVjhSDfc5Ihxz2tG-WVVi_SrapRO8Fk-GVTHFn4UGAaS-KE9mV1KXdGOS_y9ow0B384QeZSalHrNCRk-heoEKH8C2z3lEOWoY1nWWiw==&amp;c=liT1wGCACjEpp64XOR5tak-0kJpvFR48Jwvv0w6cbDxkqlf1SJazcw==&amp;ch=SrLRPmurZVSuCmcNRKhu5NQUfTupJqKGOS-tv5qgxSuRDwiLA7t_jA==" TargetMode="External"/><Relationship Id="rId76" Type="http://schemas.openxmlformats.org/officeDocument/2006/relationships/hyperlink" Target="http://r20.rs6.net/tn.jsp?f=001CyN3aCdSR3q0IG5bsxUoSY8uSsKA7LoU7UKPK9YHDImxdOWrXdC-g_aIkyEVNrTK_cMi3Cv6zi3-P0pPc_6A8_D4WpCpFi6fv4vJIUiS0sEq2dGPdbmOAkakNY4EdldIUJRKxmvaFWKe2VTuQpC3iSe0ZQui2RNZtFIXVNqwcN7JsBkV2anTSwDYheGPemi94yLdEL3hB3GIdJ2Je-KQ_RGWP28r5bundt9YA_0-S8vIH80AdsDU7w==&amp;c=liT1wGCACjEpp64XOR5tak-0kJpvFR48Jwvv0w6cbDxkqlf1SJazcw==&amp;ch=SrLRPmurZVSuCmcNRKhu5NQUfTupJqKGOS-tv5qgxSuRDwiLA7t_jA==" TargetMode="External"/><Relationship Id="rId97" Type="http://schemas.openxmlformats.org/officeDocument/2006/relationships/hyperlink" Target="http://r20.rs6.net/tn.jsp?f=001CyN3aCdSR3q0IG5bsxUoSY8uSsKA7LoU7UKPK9YHDImxdOWrXdC-gxmWoAP5exnwfFirpQEsmsh7k1VYp-K5d_icQdhvvhYlIk7_9y6htRPdzmvTLh_yt57XV6wLUq06xJL0GYFp0qiWtym9waDV0RRx1t5E3DSVofLhazI9WMBs_TPY87lHvmtZbMAS4NemHbhQIRTpsiKwfWqs-QL43HSBgPkD2Iy8pySeGajtuAz3sBuoxpGSyg==&amp;c=liT1wGCACjEpp64XOR5tak-0kJpvFR48Jwvv0w6cbDxkqlf1SJazcw==&amp;ch=SrLRPmurZVSuCmcNRKhu5NQUfTupJqKGOS-tv5qgxSuRDwiLA7t_jA==" TargetMode="External"/><Relationship Id="rId104" Type="http://schemas.openxmlformats.org/officeDocument/2006/relationships/hyperlink" Target="http://ui.constantcontact.com/sa/fwtf.jsp?m=1111272225814&amp;a=1122163812932&amp;ea=rthomas%40bak.rr.com" TargetMode="External"/><Relationship Id="rId7" Type="http://schemas.openxmlformats.org/officeDocument/2006/relationships/image" Target="media/image2.png"/><Relationship Id="rId71" Type="http://schemas.openxmlformats.org/officeDocument/2006/relationships/hyperlink" Target="http://r20.rs6.net/tn.jsp?f=001CyN3aCdSR3q0IG5bsxUoSY8uSsKA7LoU7UKPK9YHDImxdOWrXdC-gxmWoAP5exnwjMNLFXJidoy1aVHHDmn-GMPmcfLuBP8DW06ydPTso5gP0DgzlontdXdymXIgwUvzvfn5_zL0mlBGdR2kb791aiWYqOPKnnfeJyszYwUh1ctoo4M1CTYVjHlHxbzI7iJuxLc5Gv813bHlVNFPb-0RKWOlfGsmDGiPDctm1qPMhHlAKfDpPxCLnH9dlI06kgnc&amp;c=liT1wGCACjEpp64XOR5tak-0kJpvFR48Jwvv0w6cbDxkqlf1SJazcw==&amp;ch=SrLRPmurZVSuCmcNRKhu5NQUfTupJqKGOS-tv5qgxSuRDwiLA7t_jA==" TargetMode="External"/><Relationship Id="rId92" Type="http://schemas.openxmlformats.org/officeDocument/2006/relationships/hyperlink" Target="http://r20.rs6.net/tn.jsp?f=001CyN3aCdSR3q0IG5bsxUoSY8uSsKA7LoU7UKPK9YHDImxdOWrXdC-g6vHzurJSB5NfqyknU1eUaCeLprNB4eXzi2Wbd5V3QAsJiTlsOml7xBZfini-awhW0LC6U2oZQEGDRBHT826vWUOs91C2VemXeUjcymOIeuVwPOSqy4K6Z5d3W4wumZ9LA==&amp;c=liT1wGCACjEpp64XOR5tak-0kJpvFR48Jwvv0w6cbDxkqlf1SJazcw==&amp;ch=SrLRPmurZVSuCmcNRKhu5NQUfTupJqKGOS-tv5qgxSuRDwiLA7t_jA==" TargetMode="External"/><Relationship Id="rId2" Type="http://schemas.openxmlformats.org/officeDocument/2006/relationships/styles" Target="styles.xml"/><Relationship Id="rId29" Type="http://schemas.openxmlformats.org/officeDocument/2006/relationships/hyperlink" Target="http://r20.rs6.net/tn.jsp?f=001CyN3aCdSR3q0IG5bsxUoSY8uSsKA7LoU7UKPK9YHDImxdOWrXdC-gxmWoAP5exnwemz6Fanum6mSR-VtPBOgV5I8Y_ZQ-Kczj_0VwVX00zLu8x1HOGpJx1znjz46IX5iQGAkembjdMLphCjFC2N4t_TMKwEVb3ThLG7bFMZvUiU-ANb338K7n9xYR59JMiIl-VPdw-kaIuw8w_IUr2ihXfhGW76-1Nm1eautRftXKn_729qmLxHTukIEbkbtKiSfzP9iXHw9cJbgf7krB8QxHP1ElPYrCyZWZzeK__NMsjE=&amp;c=liT1wGCACjEpp64XOR5tak-0kJpvFR48Jwvv0w6cbDxkqlf1SJazcw==&amp;ch=SrLRPmurZVSuCmcNRKhu5NQUfTupJqKGOS-tv5qgxSuRDwiLA7t_j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1</Pages>
  <Words>14812</Words>
  <Characters>84429</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2</cp:revision>
  <dcterms:created xsi:type="dcterms:W3CDTF">2015-09-06T15:54:00Z</dcterms:created>
  <dcterms:modified xsi:type="dcterms:W3CDTF">2015-09-06T17:08:00Z</dcterms:modified>
</cp:coreProperties>
</file>